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BC1" w:rsidRPr="003105A6" w:rsidRDefault="00B6533E" w:rsidP="00B6533E">
      <w:pPr>
        <w:spacing w:after="0" w:line="240" w:lineRule="auto"/>
        <w:ind w:left="-993"/>
        <w:jc w:val="center"/>
        <w:rPr>
          <w:rFonts w:ascii="Times New Roman" w:hAnsi="Times New Roman"/>
          <w:b/>
          <w:sz w:val="26"/>
          <w:szCs w:val="26"/>
        </w:rPr>
      </w:pPr>
      <w:r w:rsidRPr="00B6533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705600" cy="9766299"/>
            <wp:effectExtent l="0" t="0" r="0" b="0"/>
            <wp:docPr id="1" name="Рисунок 1" descr="D:\Рабочий стол\Сканы р.п\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каны р.п\6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" t="4022" r="2825"/>
                    <a:stretch/>
                  </pic:blipFill>
                  <pic:spPr bwMode="auto">
                    <a:xfrm>
                      <a:off x="0" y="0"/>
                      <a:ext cx="6714873" cy="97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C41BC1" w:rsidRPr="003105A6">
        <w:rPr>
          <w:rFonts w:ascii="Times New Roman" w:hAnsi="Times New Roman"/>
          <w:b/>
          <w:sz w:val="26"/>
          <w:szCs w:val="26"/>
        </w:rPr>
        <w:lastRenderedPageBreak/>
        <w:t>Оглавление</w:t>
      </w:r>
    </w:p>
    <w:p w:rsidR="00C41BC1" w:rsidRPr="003105A6" w:rsidRDefault="00C41BC1" w:rsidP="008D05D6">
      <w:pPr>
        <w:pStyle w:val="a3"/>
        <w:ind w:left="1069"/>
        <w:rPr>
          <w:sz w:val="26"/>
          <w:szCs w:val="26"/>
        </w:rPr>
      </w:pPr>
    </w:p>
    <w:p w:rsidR="00C41BC1" w:rsidRPr="003105A6" w:rsidRDefault="00C41BC1" w:rsidP="00247166">
      <w:pPr>
        <w:pStyle w:val="a3"/>
        <w:numPr>
          <w:ilvl w:val="0"/>
          <w:numId w:val="1"/>
        </w:numPr>
        <w:rPr>
          <w:sz w:val="26"/>
          <w:szCs w:val="26"/>
        </w:rPr>
      </w:pPr>
      <w:r w:rsidRPr="003105A6">
        <w:rPr>
          <w:sz w:val="26"/>
          <w:szCs w:val="26"/>
        </w:rPr>
        <w:t>Пояснительная записка…………………………………………………</w:t>
      </w:r>
      <w:r w:rsidR="008D05D6" w:rsidRPr="003105A6">
        <w:rPr>
          <w:sz w:val="26"/>
          <w:szCs w:val="26"/>
        </w:rPr>
        <w:t>3</w:t>
      </w:r>
    </w:p>
    <w:p w:rsidR="00C41BC1" w:rsidRPr="003105A6" w:rsidRDefault="00C41BC1" w:rsidP="00247166">
      <w:pPr>
        <w:pStyle w:val="a3"/>
        <w:numPr>
          <w:ilvl w:val="0"/>
          <w:numId w:val="1"/>
        </w:numPr>
        <w:rPr>
          <w:sz w:val="26"/>
          <w:szCs w:val="26"/>
        </w:rPr>
      </w:pPr>
      <w:r w:rsidRPr="003105A6">
        <w:rPr>
          <w:sz w:val="26"/>
          <w:szCs w:val="26"/>
        </w:rPr>
        <w:t>Учебн</w:t>
      </w:r>
      <w:r w:rsidR="008D05D6" w:rsidRPr="003105A6">
        <w:rPr>
          <w:sz w:val="26"/>
          <w:szCs w:val="26"/>
        </w:rPr>
        <w:t>о-тематический</w:t>
      </w:r>
      <w:r w:rsidRPr="003105A6">
        <w:rPr>
          <w:sz w:val="26"/>
          <w:szCs w:val="26"/>
        </w:rPr>
        <w:t xml:space="preserve"> план</w:t>
      </w:r>
      <w:r w:rsidR="008D05D6" w:rsidRPr="003105A6">
        <w:rPr>
          <w:sz w:val="26"/>
          <w:szCs w:val="26"/>
        </w:rPr>
        <w:t>………………………………………...</w:t>
      </w:r>
      <w:r w:rsidR="00981CBB" w:rsidRPr="003105A6">
        <w:rPr>
          <w:sz w:val="26"/>
          <w:szCs w:val="26"/>
        </w:rPr>
        <w:t>…...</w:t>
      </w:r>
      <w:r w:rsidR="008D05D6" w:rsidRPr="003105A6">
        <w:rPr>
          <w:sz w:val="26"/>
          <w:szCs w:val="26"/>
        </w:rPr>
        <w:t>5</w:t>
      </w:r>
    </w:p>
    <w:p w:rsidR="008D05D6" w:rsidRPr="003105A6" w:rsidRDefault="00C41BC1" w:rsidP="008D05D6">
      <w:pPr>
        <w:pStyle w:val="a3"/>
        <w:numPr>
          <w:ilvl w:val="0"/>
          <w:numId w:val="1"/>
        </w:numPr>
        <w:rPr>
          <w:sz w:val="26"/>
          <w:szCs w:val="26"/>
        </w:rPr>
      </w:pPr>
      <w:r w:rsidRPr="003105A6">
        <w:rPr>
          <w:sz w:val="26"/>
          <w:szCs w:val="26"/>
        </w:rPr>
        <w:t>Содержание программы………………………………………………</w:t>
      </w:r>
      <w:r w:rsidR="00981CBB" w:rsidRPr="003105A6">
        <w:rPr>
          <w:sz w:val="26"/>
          <w:szCs w:val="26"/>
        </w:rPr>
        <w:t>..</w:t>
      </w:r>
      <w:r w:rsidR="008D05D6" w:rsidRPr="003105A6">
        <w:rPr>
          <w:sz w:val="26"/>
          <w:szCs w:val="26"/>
        </w:rPr>
        <w:t>.6</w:t>
      </w:r>
    </w:p>
    <w:p w:rsidR="008D05D6" w:rsidRPr="003105A6" w:rsidRDefault="008D05D6" w:rsidP="008D05D6">
      <w:pPr>
        <w:pStyle w:val="a3"/>
        <w:numPr>
          <w:ilvl w:val="0"/>
          <w:numId w:val="1"/>
        </w:numPr>
        <w:rPr>
          <w:sz w:val="26"/>
          <w:szCs w:val="26"/>
        </w:rPr>
      </w:pPr>
      <w:r w:rsidRPr="003105A6">
        <w:rPr>
          <w:sz w:val="26"/>
          <w:szCs w:val="26"/>
        </w:rPr>
        <w:t>Формы и средства контроля ……………………………………………6</w:t>
      </w:r>
    </w:p>
    <w:p w:rsidR="008D05D6" w:rsidRPr="003105A6" w:rsidRDefault="008D05D6" w:rsidP="008D05D6">
      <w:pPr>
        <w:pStyle w:val="a3"/>
        <w:numPr>
          <w:ilvl w:val="0"/>
          <w:numId w:val="1"/>
        </w:numPr>
        <w:rPr>
          <w:sz w:val="26"/>
          <w:szCs w:val="26"/>
        </w:rPr>
      </w:pPr>
      <w:r w:rsidRPr="003105A6">
        <w:rPr>
          <w:sz w:val="26"/>
          <w:szCs w:val="26"/>
        </w:rPr>
        <w:t>Учебно</w:t>
      </w:r>
      <w:r w:rsidR="00F245EE" w:rsidRPr="003105A6">
        <w:rPr>
          <w:sz w:val="26"/>
          <w:szCs w:val="26"/>
        </w:rPr>
        <w:t>-методические средства обучения……………………………...7</w:t>
      </w:r>
    </w:p>
    <w:p w:rsidR="00C41BC1" w:rsidRPr="003105A6" w:rsidRDefault="00C41BC1" w:rsidP="00247166">
      <w:pPr>
        <w:spacing w:after="0" w:line="240" w:lineRule="auto"/>
        <w:ind w:left="709"/>
        <w:rPr>
          <w:rFonts w:ascii="Times New Roman" w:hAnsi="Times New Roman"/>
          <w:sz w:val="26"/>
          <w:szCs w:val="26"/>
        </w:rPr>
      </w:pPr>
    </w:p>
    <w:p w:rsidR="00C41BC1" w:rsidRPr="003105A6" w:rsidRDefault="00C41BC1" w:rsidP="00247166">
      <w:pPr>
        <w:spacing w:after="0" w:line="240" w:lineRule="auto"/>
        <w:ind w:left="709"/>
        <w:rPr>
          <w:rFonts w:ascii="Times New Roman" w:hAnsi="Times New Roman"/>
          <w:sz w:val="26"/>
          <w:szCs w:val="26"/>
        </w:rPr>
      </w:pPr>
    </w:p>
    <w:p w:rsidR="00C41BC1" w:rsidRPr="00247166" w:rsidRDefault="00C41BC1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C41BC1" w:rsidRPr="00247166" w:rsidRDefault="00C41BC1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C41BC1" w:rsidRPr="00247166" w:rsidRDefault="00C41BC1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C41BC1" w:rsidRPr="00247166" w:rsidRDefault="00C41BC1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C41BC1" w:rsidRPr="00247166" w:rsidRDefault="00C41BC1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C41BC1" w:rsidRPr="00247166" w:rsidRDefault="00C41BC1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C41BC1" w:rsidRPr="00247166" w:rsidRDefault="00C41BC1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C41BC1" w:rsidRPr="00247166" w:rsidRDefault="00C41BC1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4C6880" w:rsidRPr="00247166" w:rsidRDefault="004C6880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4C6880" w:rsidRPr="00247166" w:rsidRDefault="004C6880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4C6880" w:rsidRPr="00247166" w:rsidRDefault="004C6880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4C6880" w:rsidRPr="00247166" w:rsidRDefault="004C6880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4C6880" w:rsidRPr="00247166" w:rsidRDefault="004C6880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4C6880" w:rsidRPr="00247166" w:rsidRDefault="004C6880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4C6880" w:rsidRPr="00247166" w:rsidRDefault="004C6880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4C6880" w:rsidRPr="00247166" w:rsidRDefault="004C6880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4C6880" w:rsidRPr="00247166" w:rsidRDefault="004C6880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4C6880" w:rsidRPr="00247166" w:rsidRDefault="004C6880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4C6880" w:rsidRPr="00247166" w:rsidRDefault="004C6880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4C6880" w:rsidRPr="00247166" w:rsidRDefault="004C6880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4C6880" w:rsidRPr="00247166" w:rsidRDefault="004C6880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4C6880" w:rsidRPr="00247166" w:rsidRDefault="004C6880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4C6880" w:rsidRPr="00247166" w:rsidRDefault="004C6880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4C6880" w:rsidRPr="00247166" w:rsidRDefault="004C6880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4C6880" w:rsidRPr="00247166" w:rsidRDefault="004C6880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4C6880" w:rsidRPr="00247166" w:rsidRDefault="004C6880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4C6880" w:rsidRPr="00247166" w:rsidRDefault="004C6880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4C6880" w:rsidRPr="00247166" w:rsidRDefault="004C6880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4C6880" w:rsidRPr="00247166" w:rsidRDefault="004C6880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4C6880" w:rsidRPr="00247166" w:rsidRDefault="004C6880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4C6880" w:rsidRPr="00247166" w:rsidRDefault="004C6880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4C6880" w:rsidRPr="00247166" w:rsidRDefault="004C6880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4C6880" w:rsidRPr="00247166" w:rsidRDefault="004C6880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4C6880" w:rsidRPr="00247166" w:rsidRDefault="004C6880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4C6880" w:rsidRPr="00247166" w:rsidRDefault="004C6880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4C6880" w:rsidRPr="00247166" w:rsidRDefault="004C6880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4C6880" w:rsidRPr="00247166" w:rsidRDefault="004C6880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C41BC1" w:rsidRPr="00247166" w:rsidRDefault="00C41BC1" w:rsidP="002471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1448DB" w:rsidRDefault="001448DB" w:rsidP="0024716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17D3" w:rsidRPr="003105A6" w:rsidRDefault="008417D3" w:rsidP="00247166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3105A6">
        <w:rPr>
          <w:rFonts w:ascii="Times New Roman" w:hAnsi="Times New Roman"/>
          <w:b/>
          <w:sz w:val="26"/>
          <w:szCs w:val="26"/>
        </w:rPr>
        <w:t>Пояснительная записка</w:t>
      </w:r>
    </w:p>
    <w:p w:rsidR="00B91F1A" w:rsidRPr="003105A6" w:rsidRDefault="008417D3" w:rsidP="0024716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lastRenderedPageBreak/>
        <w:t>Дополнительная общеобразовательная (общеразвивающая) программа художественной направленн</w:t>
      </w:r>
      <w:r w:rsidR="00C7424F" w:rsidRPr="003105A6">
        <w:rPr>
          <w:rFonts w:ascii="Times New Roman" w:hAnsi="Times New Roman"/>
          <w:sz w:val="26"/>
          <w:szCs w:val="26"/>
        </w:rPr>
        <w:t xml:space="preserve">ости </w:t>
      </w:r>
      <w:r w:rsidR="00D0739C" w:rsidRPr="003105A6">
        <w:rPr>
          <w:rFonts w:ascii="Times New Roman" w:hAnsi="Times New Roman"/>
          <w:sz w:val="26"/>
          <w:szCs w:val="26"/>
        </w:rPr>
        <w:t xml:space="preserve">«Золотой микрофон» </w:t>
      </w:r>
      <w:r w:rsidR="00C7424F" w:rsidRPr="003105A6">
        <w:rPr>
          <w:rFonts w:ascii="Times New Roman" w:hAnsi="Times New Roman"/>
          <w:sz w:val="26"/>
          <w:szCs w:val="26"/>
        </w:rPr>
        <w:t xml:space="preserve">является </w:t>
      </w:r>
      <w:r w:rsidR="00D0739C" w:rsidRPr="003105A6">
        <w:rPr>
          <w:rFonts w:ascii="Times New Roman" w:hAnsi="Times New Roman"/>
          <w:sz w:val="26"/>
          <w:szCs w:val="26"/>
        </w:rPr>
        <w:t>авторской</w:t>
      </w:r>
      <w:r w:rsidR="00C7424F" w:rsidRPr="003105A6">
        <w:rPr>
          <w:rFonts w:ascii="Times New Roman" w:hAnsi="Times New Roman"/>
          <w:sz w:val="26"/>
          <w:szCs w:val="26"/>
        </w:rPr>
        <w:t>.</w:t>
      </w:r>
      <w:r w:rsidR="008D05D6" w:rsidRPr="003105A6">
        <w:rPr>
          <w:rFonts w:ascii="Times New Roman" w:hAnsi="Times New Roman"/>
          <w:sz w:val="26"/>
          <w:szCs w:val="26"/>
        </w:rPr>
        <w:t xml:space="preserve"> Год</w:t>
      </w:r>
      <w:r w:rsidR="000E3072" w:rsidRPr="003105A6">
        <w:rPr>
          <w:rFonts w:ascii="Times New Roman" w:hAnsi="Times New Roman"/>
          <w:sz w:val="26"/>
          <w:szCs w:val="26"/>
        </w:rPr>
        <w:t xml:space="preserve"> разработки и утверждения – 202</w:t>
      </w:r>
      <w:r w:rsidR="00D31E19" w:rsidRPr="003105A6">
        <w:rPr>
          <w:rFonts w:ascii="Times New Roman" w:hAnsi="Times New Roman"/>
          <w:sz w:val="26"/>
          <w:szCs w:val="26"/>
        </w:rPr>
        <w:t>2</w:t>
      </w:r>
      <w:r w:rsidR="008D05D6" w:rsidRPr="003105A6">
        <w:rPr>
          <w:rFonts w:ascii="Times New Roman" w:hAnsi="Times New Roman"/>
          <w:sz w:val="26"/>
          <w:szCs w:val="26"/>
        </w:rPr>
        <w:t>.</w:t>
      </w:r>
    </w:p>
    <w:p w:rsidR="00E663E1" w:rsidRPr="003105A6" w:rsidRDefault="003624D4" w:rsidP="0024716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 xml:space="preserve">В основу программы </w:t>
      </w:r>
      <w:r w:rsidR="00C7424F" w:rsidRPr="003105A6">
        <w:rPr>
          <w:rFonts w:ascii="Times New Roman" w:hAnsi="Times New Roman"/>
          <w:sz w:val="26"/>
          <w:szCs w:val="26"/>
        </w:rPr>
        <w:t>«Золотой микрофон</w:t>
      </w:r>
      <w:r w:rsidR="003050D5" w:rsidRPr="003105A6">
        <w:rPr>
          <w:rFonts w:ascii="Times New Roman" w:hAnsi="Times New Roman"/>
          <w:sz w:val="26"/>
          <w:szCs w:val="26"/>
        </w:rPr>
        <w:t>»   для организации</w:t>
      </w:r>
      <w:r w:rsidR="00C7424F" w:rsidRPr="003105A6">
        <w:rPr>
          <w:rFonts w:ascii="Times New Roman" w:hAnsi="Times New Roman"/>
          <w:sz w:val="26"/>
          <w:szCs w:val="26"/>
        </w:rPr>
        <w:t xml:space="preserve"> творческого </w:t>
      </w:r>
      <w:r w:rsidR="003050D5" w:rsidRPr="003105A6">
        <w:rPr>
          <w:rFonts w:ascii="Times New Roman" w:hAnsi="Times New Roman"/>
          <w:sz w:val="26"/>
          <w:szCs w:val="26"/>
        </w:rPr>
        <w:t xml:space="preserve">процесса воспитания вокалистов </w:t>
      </w:r>
      <w:r w:rsidR="00C7424F" w:rsidRPr="003105A6">
        <w:rPr>
          <w:rFonts w:ascii="Times New Roman" w:hAnsi="Times New Roman"/>
          <w:sz w:val="26"/>
          <w:szCs w:val="26"/>
        </w:rPr>
        <w:t>в услови</w:t>
      </w:r>
      <w:r w:rsidR="000F2209" w:rsidRPr="003105A6">
        <w:rPr>
          <w:rFonts w:ascii="Times New Roman" w:hAnsi="Times New Roman"/>
          <w:sz w:val="26"/>
          <w:szCs w:val="26"/>
        </w:rPr>
        <w:t xml:space="preserve">ях </w:t>
      </w:r>
      <w:r w:rsidR="00F7731F" w:rsidRPr="003105A6">
        <w:rPr>
          <w:rFonts w:ascii="Times New Roman" w:hAnsi="Times New Roman"/>
          <w:sz w:val="26"/>
          <w:szCs w:val="26"/>
        </w:rPr>
        <w:t xml:space="preserve">творческого объединения </w:t>
      </w:r>
      <w:r w:rsidR="00D0739C" w:rsidRPr="003105A6">
        <w:rPr>
          <w:rFonts w:ascii="Times New Roman" w:hAnsi="Times New Roman"/>
          <w:sz w:val="26"/>
          <w:szCs w:val="26"/>
        </w:rPr>
        <w:t>положены</w:t>
      </w:r>
      <w:r w:rsidR="00C7424F" w:rsidRPr="003105A6">
        <w:rPr>
          <w:rFonts w:ascii="Times New Roman" w:hAnsi="Times New Roman"/>
          <w:sz w:val="26"/>
          <w:szCs w:val="26"/>
        </w:rPr>
        <w:t xml:space="preserve"> практические рекомендации и концептуальные положения, разработанные  основоположником русской вокальной школы М.И.Глинки, методики</w:t>
      </w:r>
      <w:r w:rsidR="00D50DB6" w:rsidRPr="003105A6">
        <w:rPr>
          <w:rFonts w:ascii="Times New Roman" w:hAnsi="Times New Roman"/>
          <w:sz w:val="26"/>
          <w:szCs w:val="26"/>
        </w:rPr>
        <w:t xml:space="preserve"> известных педагогов</w:t>
      </w:r>
      <w:r w:rsidR="00C7424F" w:rsidRPr="003105A6">
        <w:rPr>
          <w:rFonts w:ascii="Times New Roman" w:hAnsi="Times New Roman"/>
          <w:sz w:val="26"/>
          <w:szCs w:val="26"/>
        </w:rPr>
        <w:t>В.В.</w:t>
      </w:r>
      <w:r w:rsidR="00D0739C" w:rsidRPr="003105A6">
        <w:rPr>
          <w:rFonts w:ascii="Times New Roman" w:hAnsi="Times New Roman"/>
          <w:sz w:val="26"/>
          <w:szCs w:val="26"/>
        </w:rPr>
        <w:t xml:space="preserve"> Емельянова</w:t>
      </w:r>
      <w:r w:rsidR="00B84A27" w:rsidRPr="003105A6">
        <w:rPr>
          <w:rFonts w:ascii="Times New Roman" w:hAnsi="Times New Roman"/>
          <w:sz w:val="26"/>
          <w:szCs w:val="26"/>
        </w:rPr>
        <w:t>, Д.Е.</w:t>
      </w:r>
      <w:r w:rsidR="00C7424F" w:rsidRPr="003105A6">
        <w:rPr>
          <w:rFonts w:ascii="Times New Roman" w:hAnsi="Times New Roman"/>
          <w:sz w:val="26"/>
          <w:szCs w:val="26"/>
        </w:rPr>
        <w:t>Огороднова,</w:t>
      </w:r>
      <w:r w:rsidR="00D0739C" w:rsidRPr="003105A6">
        <w:rPr>
          <w:rFonts w:ascii="Times New Roman" w:hAnsi="Times New Roman"/>
          <w:sz w:val="26"/>
          <w:szCs w:val="26"/>
        </w:rPr>
        <w:t xml:space="preserve"> О.В. </w:t>
      </w:r>
      <w:r w:rsidR="00B84A27" w:rsidRPr="003105A6">
        <w:rPr>
          <w:rFonts w:ascii="Times New Roman" w:hAnsi="Times New Roman"/>
          <w:sz w:val="26"/>
          <w:szCs w:val="26"/>
        </w:rPr>
        <w:t>Кацер</w:t>
      </w:r>
      <w:r w:rsidR="00D0739C" w:rsidRPr="003105A6">
        <w:rPr>
          <w:rFonts w:ascii="Times New Roman" w:hAnsi="Times New Roman"/>
          <w:sz w:val="26"/>
          <w:szCs w:val="26"/>
        </w:rPr>
        <w:t>,</w:t>
      </w:r>
      <w:r w:rsidR="00C7424F" w:rsidRPr="003105A6">
        <w:rPr>
          <w:rFonts w:ascii="Times New Roman" w:hAnsi="Times New Roman"/>
          <w:sz w:val="26"/>
          <w:szCs w:val="26"/>
        </w:rPr>
        <w:t xml:space="preserve">а так же </w:t>
      </w:r>
      <w:r w:rsidR="00B84A27" w:rsidRPr="003105A6">
        <w:rPr>
          <w:rFonts w:ascii="Times New Roman" w:hAnsi="Times New Roman"/>
          <w:sz w:val="26"/>
          <w:szCs w:val="26"/>
        </w:rPr>
        <w:t xml:space="preserve">методические рекомендации </w:t>
      </w:r>
      <w:r w:rsidR="00E663E1" w:rsidRPr="003105A6">
        <w:rPr>
          <w:rFonts w:ascii="Times New Roman" w:hAnsi="Times New Roman"/>
          <w:sz w:val="26"/>
          <w:szCs w:val="26"/>
        </w:rPr>
        <w:t>«Мир вокального искусства» Г.А.Суязовой.</w:t>
      </w:r>
    </w:p>
    <w:p w:rsidR="00C7424F" w:rsidRPr="003105A6" w:rsidRDefault="003050D5" w:rsidP="0024716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Данные</w:t>
      </w:r>
      <w:r w:rsidR="00E663E1" w:rsidRPr="003105A6">
        <w:rPr>
          <w:rFonts w:ascii="Times New Roman" w:hAnsi="Times New Roman"/>
          <w:sz w:val="26"/>
          <w:szCs w:val="26"/>
        </w:rPr>
        <w:t xml:space="preserve"> методики</w:t>
      </w:r>
      <w:r w:rsidRPr="003105A6">
        <w:rPr>
          <w:rFonts w:ascii="Times New Roman" w:hAnsi="Times New Roman"/>
          <w:sz w:val="26"/>
          <w:szCs w:val="26"/>
        </w:rPr>
        <w:t xml:space="preserve">, </w:t>
      </w:r>
      <w:r w:rsidR="00D50DB6" w:rsidRPr="003105A6">
        <w:rPr>
          <w:rFonts w:ascii="Times New Roman" w:hAnsi="Times New Roman"/>
          <w:sz w:val="26"/>
          <w:szCs w:val="26"/>
        </w:rPr>
        <w:t xml:space="preserve">позволяют научить </w:t>
      </w:r>
      <w:r w:rsidR="008D05D6" w:rsidRPr="003105A6">
        <w:rPr>
          <w:rFonts w:ascii="Times New Roman" w:hAnsi="Times New Roman"/>
          <w:sz w:val="26"/>
          <w:szCs w:val="26"/>
        </w:rPr>
        <w:t xml:space="preserve">обучающихся </w:t>
      </w:r>
      <w:r w:rsidR="000B037F" w:rsidRPr="003105A6">
        <w:rPr>
          <w:rFonts w:ascii="Times New Roman" w:hAnsi="Times New Roman"/>
          <w:sz w:val="26"/>
          <w:szCs w:val="26"/>
        </w:rPr>
        <w:t>многоголосному пению</w:t>
      </w:r>
      <w:r w:rsidR="00C7424F" w:rsidRPr="003105A6">
        <w:rPr>
          <w:rFonts w:ascii="Times New Roman" w:hAnsi="Times New Roman"/>
          <w:sz w:val="26"/>
          <w:szCs w:val="26"/>
        </w:rPr>
        <w:t>, осознавать и контролировать свою певч</w:t>
      </w:r>
      <w:r w:rsidRPr="003105A6">
        <w:rPr>
          <w:rFonts w:ascii="Times New Roman" w:hAnsi="Times New Roman"/>
          <w:sz w:val="26"/>
          <w:szCs w:val="26"/>
        </w:rPr>
        <w:t>ескую природу, владеть методами</w:t>
      </w:r>
      <w:r w:rsidR="00C7424F" w:rsidRPr="003105A6">
        <w:rPr>
          <w:rFonts w:ascii="Times New Roman" w:hAnsi="Times New Roman"/>
          <w:sz w:val="26"/>
          <w:szCs w:val="26"/>
        </w:rPr>
        <w:t xml:space="preserve"> и приемами, снимающие мышечные и психологические зажимы.</w:t>
      </w:r>
    </w:p>
    <w:p w:rsidR="00D0739C" w:rsidRPr="003105A6" w:rsidRDefault="00D0739C" w:rsidP="0024716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Актуальность данной программы обусловлена её практической значимостью: занимаясь в вокальной группе эстрадного пения, учащиеся приобретают опыт совместной творческой работы, опыт участия в концертной деятельности на разных уровнях (школа, муниципальные конкурсы, фестивали).</w:t>
      </w:r>
    </w:p>
    <w:p w:rsidR="004F198D" w:rsidRPr="003105A6" w:rsidRDefault="004F198D" w:rsidP="0024716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Новизна общеобразователь</w:t>
      </w:r>
      <w:r w:rsidR="003050D5" w:rsidRPr="003105A6">
        <w:rPr>
          <w:rFonts w:ascii="Times New Roman" w:hAnsi="Times New Roman"/>
          <w:sz w:val="26"/>
          <w:szCs w:val="26"/>
        </w:rPr>
        <w:t>ной (общеразвивающей) программы</w:t>
      </w:r>
      <w:r w:rsidRPr="003105A6">
        <w:rPr>
          <w:rFonts w:ascii="Times New Roman" w:hAnsi="Times New Roman"/>
          <w:sz w:val="26"/>
          <w:szCs w:val="26"/>
        </w:rPr>
        <w:t xml:space="preserve"> художественной направленности «Золотой микрофон» состоит в том, что учащиеся не только  приобщаются к вокальному искусству, но и развивают в себе коммуникативные и креативные способности, социализируются в обществе.</w:t>
      </w:r>
    </w:p>
    <w:p w:rsidR="00C41BC1" w:rsidRPr="003105A6" w:rsidRDefault="000B037F" w:rsidP="0024716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Особенность общеоб</w:t>
      </w:r>
      <w:r w:rsidR="003050D5" w:rsidRPr="003105A6">
        <w:rPr>
          <w:rFonts w:ascii="Times New Roman" w:hAnsi="Times New Roman"/>
          <w:sz w:val="26"/>
          <w:szCs w:val="26"/>
        </w:rPr>
        <w:t xml:space="preserve">разовательной (общеразвивающей) </w:t>
      </w:r>
      <w:r w:rsidRPr="003105A6">
        <w:rPr>
          <w:rFonts w:ascii="Times New Roman" w:hAnsi="Times New Roman"/>
          <w:sz w:val="26"/>
          <w:szCs w:val="26"/>
        </w:rPr>
        <w:t xml:space="preserve">программы  </w:t>
      </w:r>
      <w:r w:rsidR="00D0739C" w:rsidRPr="003105A6">
        <w:rPr>
          <w:rFonts w:ascii="Times New Roman" w:hAnsi="Times New Roman"/>
          <w:sz w:val="26"/>
          <w:szCs w:val="26"/>
        </w:rPr>
        <w:t xml:space="preserve">художественной направленности «Золотой микрофон» </w:t>
      </w:r>
      <w:r w:rsidRPr="003105A6">
        <w:rPr>
          <w:rFonts w:ascii="Times New Roman" w:hAnsi="Times New Roman"/>
          <w:sz w:val="26"/>
          <w:szCs w:val="26"/>
        </w:rPr>
        <w:t xml:space="preserve">в том, что она разработана для учащихся, которые </w:t>
      </w:r>
      <w:r w:rsidR="00E318CC" w:rsidRPr="003105A6">
        <w:rPr>
          <w:rFonts w:ascii="Times New Roman" w:hAnsi="Times New Roman"/>
          <w:sz w:val="26"/>
          <w:szCs w:val="26"/>
        </w:rPr>
        <w:t xml:space="preserve">желают </w:t>
      </w:r>
      <w:r w:rsidRPr="003105A6">
        <w:rPr>
          <w:rFonts w:ascii="Times New Roman" w:hAnsi="Times New Roman"/>
          <w:sz w:val="26"/>
          <w:szCs w:val="26"/>
        </w:rPr>
        <w:t>научиться грамотно</w:t>
      </w:r>
      <w:r w:rsidR="0096297A" w:rsidRPr="003105A6">
        <w:rPr>
          <w:rFonts w:ascii="Times New Roman" w:hAnsi="Times New Roman"/>
          <w:sz w:val="26"/>
          <w:szCs w:val="26"/>
        </w:rPr>
        <w:t xml:space="preserve">му </w:t>
      </w:r>
      <w:r w:rsidR="00E318CC" w:rsidRPr="003105A6">
        <w:rPr>
          <w:rFonts w:ascii="Times New Roman" w:hAnsi="Times New Roman"/>
          <w:sz w:val="26"/>
          <w:szCs w:val="26"/>
        </w:rPr>
        <w:t xml:space="preserve">сольному и ансамблевому </w:t>
      </w:r>
      <w:r w:rsidR="0096297A" w:rsidRPr="003105A6">
        <w:rPr>
          <w:rFonts w:ascii="Times New Roman" w:hAnsi="Times New Roman"/>
          <w:sz w:val="26"/>
          <w:szCs w:val="26"/>
        </w:rPr>
        <w:t xml:space="preserve">пению, </w:t>
      </w:r>
      <w:r w:rsidR="000F2209" w:rsidRPr="003105A6">
        <w:rPr>
          <w:rFonts w:ascii="Times New Roman" w:hAnsi="Times New Roman"/>
          <w:sz w:val="26"/>
          <w:szCs w:val="26"/>
        </w:rPr>
        <w:t>сценической</w:t>
      </w:r>
      <w:r w:rsidR="00A41BE3" w:rsidRPr="003105A6">
        <w:rPr>
          <w:rFonts w:ascii="Times New Roman" w:hAnsi="Times New Roman"/>
          <w:sz w:val="26"/>
          <w:szCs w:val="26"/>
        </w:rPr>
        <w:t xml:space="preserve"> культур, приобрести коммуникативные навыки. </w:t>
      </w:r>
      <w:r w:rsidR="003050D5" w:rsidRPr="003105A6">
        <w:rPr>
          <w:rFonts w:ascii="Times New Roman" w:hAnsi="Times New Roman"/>
          <w:sz w:val="26"/>
          <w:szCs w:val="26"/>
        </w:rPr>
        <w:t>Учитывая, что в</w:t>
      </w:r>
      <w:r w:rsidR="00AE2CC2" w:rsidRPr="003105A6">
        <w:rPr>
          <w:rFonts w:ascii="Times New Roman" w:hAnsi="Times New Roman"/>
          <w:sz w:val="26"/>
          <w:szCs w:val="26"/>
        </w:rPr>
        <w:t xml:space="preserve">окальное воспитание детей </w:t>
      </w:r>
      <w:r w:rsidR="003050D5" w:rsidRPr="003105A6">
        <w:rPr>
          <w:rFonts w:ascii="Times New Roman" w:hAnsi="Times New Roman"/>
          <w:sz w:val="26"/>
          <w:szCs w:val="26"/>
        </w:rPr>
        <w:t xml:space="preserve">в основном проводится </w:t>
      </w:r>
      <w:r w:rsidR="00AE2CC2" w:rsidRPr="003105A6">
        <w:rPr>
          <w:rFonts w:ascii="Times New Roman" w:hAnsi="Times New Roman"/>
          <w:sz w:val="26"/>
          <w:szCs w:val="26"/>
        </w:rPr>
        <w:t xml:space="preserve">в общеобразовательной школе </w:t>
      </w:r>
      <w:r w:rsidR="003050D5" w:rsidRPr="003105A6">
        <w:rPr>
          <w:rFonts w:ascii="Times New Roman" w:hAnsi="Times New Roman"/>
          <w:sz w:val="26"/>
          <w:szCs w:val="26"/>
        </w:rPr>
        <w:t xml:space="preserve">и </w:t>
      </w:r>
      <w:r w:rsidR="00AE2CC2" w:rsidRPr="003105A6">
        <w:rPr>
          <w:rFonts w:ascii="Times New Roman" w:hAnsi="Times New Roman"/>
          <w:sz w:val="26"/>
          <w:szCs w:val="26"/>
        </w:rPr>
        <w:t>осуществляется через хоровое пение на уроках музыки. Из-за ограниченности учебных часов данного предмета реализация задач, связанных с развитием детского голоса, будет возможна при введении данной программы дополнительного образования.</w:t>
      </w:r>
    </w:p>
    <w:p w:rsidR="001C7524" w:rsidRPr="003105A6" w:rsidRDefault="001C7524" w:rsidP="0024716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Цель программы</w:t>
      </w:r>
      <w:r w:rsidR="003050D5" w:rsidRPr="003105A6">
        <w:rPr>
          <w:rFonts w:ascii="Times New Roman" w:hAnsi="Times New Roman"/>
          <w:sz w:val="26"/>
          <w:szCs w:val="26"/>
        </w:rPr>
        <w:t>- через вокальную деятельность</w:t>
      </w:r>
      <w:r w:rsidRPr="003105A6">
        <w:rPr>
          <w:rFonts w:ascii="Times New Roman" w:hAnsi="Times New Roman"/>
          <w:sz w:val="26"/>
          <w:szCs w:val="26"/>
        </w:rPr>
        <w:t xml:space="preserve"> сформировать у  учащихся  устойчивый интерес  к эстрадному пению, </w:t>
      </w:r>
      <w:r w:rsidR="008971D8" w:rsidRPr="003105A6">
        <w:rPr>
          <w:rFonts w:ascii="Times New Roman" w:hAnsi="Times New Roman"/>
          <w:sz w:val="26"/>
          <w:szCs w:val="26"/>
        </w:rPr>
        <w:t xml:space="preserve">развить </w:t>
      </w:r>
      <w:r w:rsidRPr="003105A6">
        <w:rPr>
          <w:rFonts w:ascii="Times New Roman" w:hAnsi="Times New Roman"/>
          <w:sz w:val="26"/>
          <w:szCs w:val="26"/>
        </w:rPr>
        <w:t>исполнительские, вокальные</w:t>
      </w:r>
      <w:r w:rsidR="00B97278" w:rsidRPr="003105A6">
        <w:rPr>
          <w:rFonts w:ascii="Times New Roman" w:hAnsi="Times New Roman"/>
          <w:sz w:val="26"/>
          <w:szCs w:val="26"/>
        </w:rPr>
        <w:t xml:space="preserve">, </w:t>
      </w:r>
      <w:r w:rsidRPr="003105A6">
        <w:rPr>
          <w:rFonts w:ascii="Times New Roman" w:hAnsi="Times New Roman"/>
          <w:sz w:val="26"/>
          <w:szCs w:val="26"/>
        </w:rPr>
        <w:t>навыки, интереск сокровищнице отечественного вокально-песенного искусства.</w:t>
      </w:r>
    </w:p>
    <w:p w:rsidR="00AB3F90" w:rsidRPr="003105A6" w:rsidRDefault="00AB3F90" w:rsidP="0024716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Задачи образовательные:</w:t>
      </w:r>
    </w:p>
    <w:p w:rsidR="00E23179" w:rsidRPr="003105A6" w:rsidRDefault="001C7524" w:rsidP="0024716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- расширить</w:t>
      </w:r>
      <w:r w:rsidR="008971D8" w:rsidRPr="003105A6">
        <w:rPr>
          <w:rFonts w:ascii="Times New Roman" w:hAnsi="Times New Roman"/>
          <w:sz w:val="26"/>
          <w:szCs w:val="26"/>
        </w:rPr>
        <w:t xml:space="preserve"> знания учащихся о музыкальной </w:t>
      </w:r>
      <w:r w:rsidRPr="003105A6">
        <w:rPr>
          <w:rFonts w:ascii="Times New Roman" w:hAnsi="Times New Roman"/>
          <w:sz w:val="26"/>
          <w:szCs w:val="26"/>
        </w:rPr>
        <w:t xml:space="preserve">грамоте и искусстве </w:t>
      </w:r>
      <w:r w:rsidR="008971D8" w:rsidRPr="003105A6">
        <w:rPr>
          <w:rFonts w:ascii="Times New Roman" w:hAnsi="Times New Roman"/>
          <w:sz w:val="26"/>
          <w:szCs w:val="26"/>
        </w:rPr>
        <w:t>вокала, различныхжанрах и</w:t>
      </w:r>
      <w:r w:rsidRPr="003105A6">
        <w:rPr>
          <w:rFonts w:ascii="Times New Roman" w:hAnsi="Times New Roman"/>
          <w:sz w:val="26"/>
          <w:szCs w:val="26"/>
        </w:rPr>
        <w:t xml:space="preserve"> стилевом </w:t>
      </w:r>
      <w:r w:rsidR="008971D8" w:rsidRPr="003105A6">
        <w:rPr>
          <w:rFonts w:ascii="Times New Roman" w:hAnsi="Times New Roman"/>
          <w:sz w:val="26"/>
          <w:szCs w:val="26"/>
        </w:rPr>
        <w:t>многообразии вокального</w:t>
      </w:r>
      <w:r w:rsidRPr="003105A6">
        <w:rPr>
          <w:rFonts w:ascii="Times New Roman" w:hAnsi="Times New Roman"/>
          <w:sz w:val="26"/>
          <w:szCs w:val="26"/>
        </w:rPr>
        <w:t xml:space="preserve"> искусства, выразительных средствах, особенностях музыкального языка;</w:t>
      </w:r>
    </w:p>
    <w:p w:rsidR="00E23179" w:rsidRPr="003105A6" w:rsidRDefault="00AB3F90" w:rsidP="0024716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 xml:space="preserve">- изучить стилевые особенности вокального эстрадного жанра, приёмы стилизации в контексте эстрадной песни; </w:t>
      </w:r>
    </w:p>
    <w:p w:rsidR="00AB3F90" w:rsidRPr="003105A6" w:rsidRDefault="00E23179" w:rsidP="0024716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 xml:space="preserve">- </w:t>
      </w:r>
      <w:r w:rsidR="00AB3F90" w:rsidRPr="003105A6">
        <w:rPr>
          <w:rFonts w:ascii="Times New Roman" w:hAnsi="Times New Roman"/>
          <w:sz w:val="26"/>
          <w:szCs w:val="26"/>
        </w:rPr>
        <w:t>освоить приём</w:t>
      </w:r>
      <w:r w:rsidR="00B97278" w:rsidRPr="003105A6">
        <w:rPr>
          <w:rFonts w:ascii="Times New Roman" w:hAnsi="Times New Roman"/>
          <w:sz w:val="26"/>
          <w:szCs w:val="26"/>
        </w:rPr>
        <w:t>ы сольного и ансамблевого пения.</w:t>
      </w:r>
    </w:p>
    <w:p w:rsidR="00AB3F90" w:rsidRPr="003105A6" w:rsidRDefault="00AB3F90" w:rsidP="0024716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Задачи воспитательные:</w:t>
      </w:r>
    </w:p>
    <w:p w:rsidR="001C7524" w:rsidRPr="003105A6" w:rsidRDefault="001C7524" w:rsidP="0024716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- воспи</w:t>
      </w:r>
      <w:r w:rsidR="008971D8" w:rsidRPr="003105A6">
        <w:rPr>
          <w:rFonts w:ascii="Times New Roman" w:hAnsi="Times New Roman"/>
          <w:sz w:val="26"/>
          <w:szCs w:val="26"/>
        </w:rPr>
        <w:t>тать у учащихся уважение</w:t>
      </w:r>
      <w:r w:rsidRPr="003105A6">
        <w:rPr>
          <w:rFonts w:ascii="Times New Roman" w:hAnsi="Times New Roman"/>
          <w:sz w:val="26"/>
          <w:szCs w:val="26"/>
        </w:rPr>
        <w:t xml:space="preserve"> и признание к певческим </w:t>
      </w:r>
      <w:r w:rsidR="008971D8" w:rsidRPr="003105A6">
        <w:rPr>
          <w:rFonts w:ascii="Times New Roman" w:hAnsi="Times New Roman"/>
          <w:sz w:val="26"/>
          <w:szCs w:val="26"/>
        </w:rPr>
        <w:t>традициям, духовному</w:t>
      </w:r>
      <w:r w:rsidR="00AB3F90" w:rsidRPr="003105A6">
        <w:rPr>
          <w:rFonts w:ascii="Times New Roman" w:hAnsi="Times New Roman"/>
          <w:sz w:val="26"/>
          <w:szCs w:val="26"/>
        </w:rPr>
        <w:t xml:space="preserve"> наследию</w:t>
      </w:r>
      <w:r w:rsidRPr="003105A6">
        <w:rPr>
          <w:rFonts w:ascii="Times New Roman" w:hAnsi="Times New Roman"/>
          <w:sz w:val="26"/>
          <w:szCs w:val="26"/>
        </w:rPr>
        <w:t xml:space="preserve">, устойчивый интерес к </w:t>
      </w:r>
      <w:r w:rsidR="008971D8" w:rsidRPr="003105A6">
        <w:rPr>
          <w:rFonts w:ascii="Times New Roman" w:hAnsi="Times New Roman"/>
          <w:sz w:val="26"/>
          <w:szCs w:val="26"/>
        </w:rPr>
        <w:t>вокальному искусству</w:t>
      </w:r>
      <w:r w:rsidRPr="003105A6">
        <w:rPr>
          <w:rFonts w:ascii="Times New Roman" w:hAnsi="Times New Roman"/>
          <w:sz w:val="26"/>
          <w:szCs w:val="26"/>
        </w:rPr>
        <w:t>;</w:t>
      </w:r>
    </w:p>
    <w:p w:rsidR="00CA7F29" w:rsidRPr="003105A6" w:rsidRDefault="00CA7F29" w:rsidP="0024716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 xml:space="preserve">- </w:t>
      </w:r>
      <w:r w:rsidR="00B97278" w:rsidRPr="003105A6">
        <w:rPr>
          <w:rFonts w:ascii="Times New Roman" w:hAnsi="Times New Roman"/>
          <w:sz w:val="26"/>
          <w:szCs w:val="26"/>
        </w:rPr>
        <w:t>воспитание сценической культуры.</w:t>
      </w:r>
    </w:p>
    <w:p w:rsidR="00AB3F90" w:rsidRPr="003105A6" w:rsidRDefault="00AB3F90" w:rsidP="0024716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Задачи развивающие:</w:t>
      </w:r>
    </w:p>
    <w:p w:rsidR="004D3A2A" w:rsidRPr="003105A6" w:rsidRDefault="004D3A2A" w:rsidP="0024716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- развивать музыкальные способности учащихся: музыкальный слух, музыкальную память, чувство ритма;</w:t>
      </w:r>
    </w:p>
    <w:p w:rsidR="00C172CB" w:rsidRPr="003105A6" w:rsidRDefault="00C172CB" w:rsidP="0024716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lastRenderedPageBreak/>
        <w:t>- развить умение использовать различные хореографические движения в процессе исполнения произведения;</w:t>
      </w:r>
    </w:p>
    <w:p w:rsidR="004D3A2A" w:rsidRPr="003105A6" w:rsidRDefault="004D3A2A" w:rsidP="0024716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 xml:space="preserve">- осуществлять индивидуальный подход в развитии творческих способностей учащихся; </w:t>
      </w:r>
    </w:p>
    <w:p w:rsidR="00AB3F90" w:rsidRPr="003105A6" w:rsidRDefault="004D3A2A" w:rsidP="0024716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- развивать интерес учащихся к песенному творчеству, приобщать к культ</w:t>
      </w:r>
      <w:r w:rsidR="005D32DC" w:rsidRPr="003105A6">
        <w:rPr>
          <w:rFonts w:ascii="Times New Roman" w:hAnsi="Times New Roman"/>
          <w:sz w:val="26"/>
          <w:szCs w:val="26"/>
        </w:rPr>
        <w:t>уре исполнительского мастерства.</w:t>
      </w:r>
    </w:p>
    <w:p w:rsidR="00E23179" w:rsidRPr="003105A6" w:rsidRDefault="008971D8" w:rsidP="0024716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В программу</w:t>
      </w:r>
      <w:r w:rsidR="00206A26" w:rsidRPr="003105A6">
        <w:rPr>
          <w:rFonts w:ascii="Times New Roman" w:hAnsi="Times New Roman"/>
          <w:sz w:val="26"/>
          <w:szCs w:val="26"/>
        </w:rPr>
        <w:t xml:space="preserve"> внесены разделы</w:t>
      </w:r>
      <w:r w:rsidR="00E23179" w:rsidRPr="003105A6">
        <w:rPr>
          <w:rFonts w:ascii="Times New Roman" w:hAnsi="Times New Roman"/>
          <w:sz w:val="26"/>
          <w:szCs w:val="26"/>
        </w:rPr>
        <w:t xml:space="preserve"> «Мы поём»</w:t>
      </w:r>
      <w:r w:rsidR="00206A26" w:rsidRPr="003105A6">
        <w:rPr>
          <w:rFonts w:ascii="Times New Roman" w:hAnsi="Times New Roman"/>
          <w:sz w:val="26"/>
          <w:szCs w:val="26"/>
        </w:rPr>
        <w:t>,</w:t>
      </w:r>
      <w:r w:rsidR="00E23179" w:rsidRPr="003105A6">
        <w:rPr>
          <w:rFonts w:ascii="Times New Roman" w:hAnsi="Times New Roman"/>
          <w:sz w:val="26"/>
          <w:szCs w:val="26"/>
        </w:rPr>
        <w:t xml:space="preserve"> «Золотой микрофон</w:t>
      </w:r>
      <w:r w:rsidRPr="003105A6">
        <w:rPr>
          <w:rFonts w:ascii="Times New Roman" w:hAnsi="Times New Roman"/>
          <w:sz w:val="26"/>
          <w:szCs w:val="26"/>
        </w:rPr>
        <w:t xml:space="preserve"> +</w:t>
      </w:r>
      <w:r w:rsidR="00E23179" w:rsidRPr="003105A6">
        <w:rPr>
          <w:rFonts w:ascii="Times New Roman" w:hAnsi="Times New Roman"/>
          <w:sz w:val="26"/>
          <w:szCs w:val="26"/>
        </w:rPr>
        <w:t>».</w:t>
      </w:r>
    </w:p>
    <w:p w:rsidR="00793E17" w:rsidRPr="003105A6" w:rsidRDefault="00E23179" w:rsidP="0024716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Прог</w:t>
      </w:r>
      <w:r w:rsidR="009B2AAE" w:rsidRPr="003105A6">
        <w:rPr>
          <w:rFonts w:ascii="Times New Roman" w:hAnsi="Times New Roman"/>
          <w:sz w:val="26"/>
          <w:szCs w:val="26"/>
        </w:rPr>
        <w:t xml:space="preserve">рамма рассчитана для учащихся </w:t>
      </w:r>
      <w:r w:rsidR="008971D8" w:rsidRPr="003105A6">
        <w:rPr>
          <w:rFonts w:ascii="Times New Roman" w:hAnsi="Times New Roman"/>
          <w:sz w:val="26"/>
          <w:szCs w:val="26"/>
        </w:rPr>
        <w:t xml:space="preserve">7-15 лет. Срок реализации </w:t>
      </w:r>
      <w:r w:rsidR="00206A26" w:rsidRPr="003105A6">
        <w:rPr>
          <w:rFonts w:ascii="Times New Roman" w:hAnsi="Times New Roman"/>
          <w:sz w:val="26"/>
          <w:szCs w:val="26"/>
        </w:rPr>
        <w:t>программы</w:t>
      </w:r>
      <w:r w:rsidRPr="003105A6">
        <w:rPr>
          <w:rFonts w:ascii="Times New Roman" w:hAnsi="Times New Roman"/>
          <w:sz w:val="26"/>
          <w:szCs w:val="26"/>
        </w:rPr>
        <w:t>составляет</w:t>
      </w:r>
      <w:r w:rsidR="00206A26" w:rsidRPr="003105A6">
        <w:rPr>
          <w:rFonts w:ascii="Times New Roman" w:hAnsi="Times New Roman"/>
          <w:sz w:val="26"/>
          <w:szCs w:val="26"/>
        </w:rPr>
        <w:t xml:space="preserve"> 1 год</w:t>
      </w:r>
      <w:r w:rsidRPr="003105A6">
        <w:rPr>
          <w:rFonts w:ascii="Times New Roman" w:hAnsi="Times New Roman"/>
          <w:sz w:val="26"/>
          <w:szCs w:val="26"/>
        </w:rPr>
        <w:t xml:space="preserve">. Занятия с учащимися проводятся </w:t>
      </w:r>
      <w:r w:rsidR="00ED2B59" w:rsidRPr="003105A6">
        <w:rPr>
          <w:rFonts w:ascii="Times New Roman" w:hAnsi="Times New Roman"/>
          <w:sz w:val="26"/>
          <w:szCs w:val="26"/>
        </w:rPr>
        <w:t>3</w:t>
      </w:r>
      <w:r w:rsidRPr="003105A6">
        <w:rPr>
          <w:rFonts w:ascii="Times New Roman" w:hAnsi="Times New Roman"/>
          <w:sz w:val="26"/>
          <w:szCs w:val="26"/>
        </w:rPr>
        <w:t xml:space="preserve"> раза в неделю по </w:t>
      </w:r>
      <w:r w:rsidR="00ED2B59" w:rsidRPr="003105A6">
        <w:rPr>
          <w:rFonts w:ascii="Times New Roman" w:hAnsi="Times New Roman"/>
          <w:sz w:val="26"/>
          <w:szCs w:val="26"/>
        </w:rPr>
        <w:t>1 часу</w:t>
      </w:r>
      <w:r w:rsidRPr="003105A6">
        <w:rPr>
          <w:rFonts w:ascii="Times New Roman" w:hAnsi="Times New Roman"/>
          <w:sz w:val="26"/>
          <w:szCs w:val="26"/>
        </w:rPr>
        <w:t xml:space="preserve"> (в год - 1</w:t>
      </w:r>
      <w:r w:rsidR="00ED2B59" w:rsidRPr="003105A6">
        <w:rPr>
          <w:rFonts w:ascii="Times New Roman" w:hAnsi="Times New Roman"/>
          <w:sz w:val="26"/>
          <w:szCs w:val="26"/>
        </w:rPr>
        <w:t>11</w:t>
      </w:r>
      <w:r w:rsidRPr="003105A6">
        <w:rPr>
          <w:rFonts w:ascii="Times New Roman" w:hAnsi="Times New Roman"/>
          <w:sz w:val="26"/>
          <w:szCs w:val="26"/>
        </w:rPr>
        <w:t xml:space="preserve"> час</w:t>
      </w:r>
      <w:r w:rsidR="00ED2B59" w:rsidRPr="003105A6">
        <w:rPr>
          <w:rFonts w:ascii="Times New Roman" w:hAnsi="Times New Roman"/>
          <w:sz w:val="26"/>
          <w:szCs w:val="26"/>
        </w:rPr>
        <w:t>ов</w:t>
      </w:r>
      <w:r w:rsidR="009320D3" w:rsidRPr="003105A6">
        <w:rPr>
          <w:rFonts w:ascii="Times New Roman" w:hAnsi="Times New Roman"/>
          <w:sz w:val="26"/>
          <w:szCs w:val="26"/>
        </w:rPr>
        <w:t>)</w:t>
      </w:r>
      <w:r w:rsidRPr="003105A6">
        <w:rPr>
          <w:rFonts w:ascii="Times New Roman" w:hAnsi="Times New Roman"/>
          <w:sz w:val="26"/>
          <w:szCs w:val="26"/>
        </w:rPr>
        <w:t xml:space="preserve">. </w:t>
      </w:r>
    </w:p>
    <w:p w:rsidR="00793E17" w:rsidRPr="003105A6" w:rsidRDefault="00793E17" w:rsidP="0024716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 xml:space="preserve">Формы организации занятий: занятия </w:t>
      </w:r>
      <w:r w:rsidR="008971D8" w:rsidRPr="003105A6">
        <w:rPr>
          <w:rFonts w:ascii="Times New Roman" w:hAnsi="Times New Roman"/>
          <w:sz w:val="26"/>
          <w:szCs w:val="26"/>
        </w:rPr>
        <w:t>проводятся как</w:t>
      </w:r>
      <w:r w:rsidRPr="003105A6">
        <w:rPr>
          <w:rFonts w:ascii="Times New Roman" w:hAnsi="Times New Roman"/>
          <w:sz w:val="26"/>
          <w:szCs w:val="26"/>
        </w:rPr>
        <w:t xml:space="preserve"> индивидуально, так и в </w:t>
      </w:r>
      <w:r w:rsidR="00BB5214" w:rsidRPr="003105A6">
        <w:rPr>
          <w:rFonts w:ascii="Times New Roman" w:hAnsi="Times New Roman"/>
          <w:sz w:val="26"/>
          <w:szCs w:val="26"/>
        </w:rPr>
        <w:t>под</w:t>
      </w:r>
      <w:r w:rsidRPr="003105A6">
        <w:rPr>
          <w:rFonts w:ascii="Times New Roman" w:hAnsi="Times New Roman"/>
          <w:sz w:val="26"/>
          <w:szCs w:val="26"/>
        </w:rPr>
        <w:t>группе. Основная форма – учебное занятие. Другие формы: занятие – репетиция; занятие – концерт.</w:t>
      </w:r>
    </w:p>
    <w:p w:rsidR="0000002B" w:rsidRPr="003105A6" w:rsidRDefault="0000002B" w:rsidP="0024716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85"/>
        <w:gridCol w:w="2049"/>
        <w:gridCol w:w="1956"/>
        <w:gridCol w:w="1520"/>
        <w:gridCol w:w="1973"/>
      </w:tblGrid>
      <w:tr w:rsidR="006804A0" w:rsidRPr="003105A6" w:rsidTr="006804A0">
        <w:tc>
          <w:tcPr>
            <w:tcW w:w="1785" w:type="dxa"/>
          </w:tcPr>
          <w:p w:rsidR="006804A0" w:rsidRPr="003105A6" w:rsidRDefault="006804A0" w:rsidP="002471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105A6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</w:p>
          <w:p w:rsidR="006804A0" w:rsidRPr="003105A6" w:rsidRDefault="006804A0" w:rsidP="002471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105A6">
              <w:rPr>
                <w:rFonts w:ascii="Times New Roman" w:hAnsi="Times New Roman"/>
                <w:b/>
                <w:sz w:val="26"/>
                <w:szCs w:val="26"/>
              </w:rPr>
              <w:t>обучения</w:t>
            </w:r>
          </w:p>
        </w:tc>
        <w:tc>
          <w:tcPr>
            <w:tcW w:w="2049" w:type="dxa"/>
          </w:tcPr>
          <w:p w:rsidR="006804A0" w:rsidRPr="003105A6" w:rsidRDefault="006804A0" w:rsidP="002471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105A6">
              <w:rPr>
                <w:rFonts w:ascii="Times New Roman" w:hAnsi="Times New Roman"/>
                <w:b/>
                <w:sz w:val="26"/>
                <w:szCs w:val="26"/>
              </w:rPr>
              <w:t>Количество занятий в неделю</w:t>
            </w:r>
          </w:p>
        </w:tc>
        <w:tc>
          <w:tcPr>
            <w:tcW w:w="1956" w:type="dxa"/>
          </w:tcPr>
          <w:p w:rsidR="006804A0" w:rsidRPr="003105A6" w:rsidRDefault="006804A0" w:rsidP="002471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105A6">
              <w:rPr>
                <w:rFonts w:ascii="Times New Roman" w:hAnsi="Times New Roman"/>
                <w:b/>
                <w:sz w:val="26"/>
                <w:szCs w:val="26"/>
              </w:rPr>
              <w:t>Длительность занятий (часов)</w:t>
            </w:r>
          </w:p>
        </w:tc>
        <w:tc>
          <w:tcPr>
            <w:tcW w:w="1520" w:type="dxa"/>
          </w:tcPr>
          <w:p w:rsidR="006804A0" w:rsidRPr="003105A6" w:rsidRDefault="006804A0" w:rsidP="002471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105A6">
              <w:rPr>
                <w:rFonts w:ascii="Times New Roman" w:hAnsi="Times New Roman"/>
                <w:b/>
                <w:sz w:val="26"/>
                <w:szCs w:val="26"/>
              </w:rPr>
              <w:t>Всего часов в неделю</w:t>
            </w:r>
          </w:p>
        </w:tc>
        <w:tc>
          <w:tcPr>
            <w:tcW w:w="1973" w:type="dxa"/>
          </w:tcPr>
          <w:p w:rsidR="006804A0" w:rsidRPr="003105A6" w:rsidRDefault="006804A0" w:rsidP="002471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105A6">
              <w:rPr>
                <w:rFonts w:ascii="Times New Roman" w:hAnsi="Times New Roman"/>
                <w:b/>
                <w:sz w:val="26"/>
                <w:szCs w:val="26"/>
              </w:rPr>
              <w:t>Всего часов в год</w:t>
            </w:r>
          </w:p>
        </w:tc>
      </w:tr>
      <w:tr w:rsidR="006804A0" w:rsidRPr="003105A6" w:rsidTr="006804A0">
        <w:trPr>
          <w:trHeight w:val="388"/>
        </w:trPr>
        <w:tc>
          <w:tcPr>
            <w:tcW w:w="1785" w:type="dxa"/>
          </w:tcPr>
          <w:p w:rsidR="006804A0" w:rsidRPr="003105A6" w:rsidRDefault="006804A0" w:rsidP="0024716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1 год</w:t>
            </w:r>
          </w:p>
        </w:tc>
        <w:tc>
          <w:tcPr>
            <w:tcW w:w="2049" w:type="dxa"/>
          </w:tcPr>
          <w:p w:rsidR="006804A0" w:rsidRPr="003105A6" w:rsidRDefault="00ED2B59" w:rsidP="0024716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956" w:type="dxa"/>
          </w:tcPr>
          <w:p w:rsidR="006804A0" w:rsidRPr="003105A6" w:rsidRDefault="00ED2B59" w:rsidP="0024716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520" w:type="dxa"/>
          </w:tcPr>
          <w:p w:rsidR="006804A0" w:rsidRPr="003105A6" w:rsidRDefault="00ED2B59" w:rsidP="0024716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973" w:type="dxa"/>
          </w:tcPr>
          <w:p w:rsidR="006804A0" w:rsidRPr="003105A6" w:rsidRDefault="006804A0" w:rsidP="00ED2B5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1</w:t>
            </w:r>
            <w:r w:rsidR="00ED2B59" w:rsidRPr="003105A6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</w:tr>
    </w:tbl>
    <w:p w:rsidR="003175C6" w:rsidRPr="003105A6" w:rsidRDefault="003175C6" w:rsidP="0024716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247166" w:rsidRPr="003105A6" w:rsidRDefault="00247166" w:rsidP="0024716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У учащихся, осваивающих содержание дополнительной общеобразовательной (общеразвивающей) программы «Золотой микрофон» формируются компетенции:</w:t>
      </w:r>
    </w:p>
    <w:p w:rsidR="00247166" w:rsidRPr="003105A6" w:rsidRDefault="00247166" w:rsidP="0024716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- личностные (самоопределение - личностное, профессиональное, жизненное самоопределение; смыслообразование - установление учащимися связи между целью учебной деятельности и ее мотивом, другими словами, между результатом учения и тем, что побуждает деятельность, ради чего она осуществляется, учащийся должен задаваться вопросом о том, «какое значение, смысл имеет для меня учение», и уметь находить ответ на него; нравственно-этическая ориентация - действие нравственно – этического оценивания усваиваемого содержания, обеспечивающее личностный моральный выбор на основе социальных и личностных ценностей.</w:t>
      </w:r>
    </w:p>
    <w:p w:rsidR="00247166" w:rsidRPr="003105A6" w:rsidRDefault="00247166" w:rsidP="0024716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- регулятивные – принимать и сохранять учебную задачу, целеполагание - как постановка учебной задачи на основе соотнесения того, что уже известно и усвоено учащимся, и того, что еще неизвестно; планирование - определение последовательности промежуточных целей с учетом конечного результата; составление плана и последовательности действий; прогнозирование – предвосхищение результата и уровня усвоения; его временных характеристик; контроль в форме сличения способа действия и его результата с заданным эталоном с целью обнаружения отклонений от него; коррекция – внесение необходимых дополнений и корректив в план и способ действия в случае расхождения ожидаемого результата действия и его реального продукта; оценка – выделение и осознание учащимся того, что уже усвоено и что еще подлежит усвоению, оценивание качества и уровня усвоения;саморегуляция как способность к мобилизации сил и энергии; способность к волевому усилию, выбору в ситуации мотивационного конфликта и к преодолению препятствий.</w:t>
      </w:r>
    </w:p>
    <w:p w:rsidR="00247166" w:rsidRPr="003105A6" w:rsidRDefault="00247166" w:rsidP="0024716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- познавательные:</w:t>
      </w:r>
    </w:p>
    <w:p w:rsidR="00247166" w:rsidRPr="003105A6" w:rsidRDefault="00247166" w:rsidP="0024716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 xml:space="preserve">общеучебные универсальные действия: самостоятельное выделение и формулирование познавательной цели; поиск и выделение необходимой информации; </w:t>
      </w:r>
      <w:r w:rsidRPr="003105A6">
        <w:rPr>
          <w:rFonts w:ascii="Times New Roman" w:hAnsi="Times New Roman"/>
          <w:sz w:val="26"/>
          <w:szCs w:val="26"/>
        </w:rPr>
        <w:lastRenderedPageBreak/>
        <w:t>применение методов информационного поиска, в том числе с помощью компьютерных средств; структурирование знаний; осознанное и произвольное построение речевого высказывания в устной и письменной форме; выбор наиболее эффективных способов решения задач в зависимости от конкретных условий; рефлексия способов и условий действия, контроль и оценка процесса и результатов деятельности; смысловое чтение; понимание и адекватная оценка языка средств массовой информации; 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</w:r>
    </w:p>
    <w:p w:rsidR="00247166" w:rsidRPr="003105A6" w:rsidRDefault="00247166" w:rsidP="00247166">
      <w:pPr>
        <w:numPr>
          <w:ilvl w:val="0"/>
          <w:numId w:val="6"/>
        </w:numPr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логические универсальные действия: анализ; синтез; сравнение, классификация объектов по выделенным признакам; подведение под понятие, выведение следствий; установление причинно-следственных связей; построение логической цепи рассуждений; доказательство; выдвижение гипотез и их обоснование.</w:t>
      </w:r>
    </w:p>
    <w:p w:rsidR="00247166" w:rsidRPr="003105A6" w:rsidRDefault="00247166" w:rsidP="00247166">
      <w:pPr>
        <w:numPr>
          <w:ilvl w:val="0"/>
          <w:numId w:val="6"/>
        </w:numPr>
        <w:spacing w:after="0" w:line="240" w:lineRule="auto"/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 xml:space="preserve">постановка и решение проблемы: формулирование проблемы; самостоятельное создание способов решения проблем творческого и поискового характера. </w:t>
      </w:r>
    </w:p>
    <w:p w:rsidR="00793E17" w:rsidRPr="003105A6" w:rsidRDefault="00247166" w:rsidP="00E93D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- коммуникативные: планирование учебного сотрудничества с учителем и сверстниками – определение целей, функций участников, способов взаимодействия; постановка вопросов – инициативное сотрудничество в поиске и сборе информации; разрешение конфликтов – выявление, идентификация проблемы, поиск и оценка альтернативных способов разрешение конфликта, принятие решения и его реализация; управление поведением партнера – контроль, коррекция, оценка действий партнера; умение с достаточной полнотой и точностью выражать свои мысли в соответствии с задачами и условиями коммуникации, владение монологической и диалогической формами речи в соответствии с грамматическими и синтаксическими нормами родного языка. Воспитание коммуникативных качеств. Развитие  творчества. Воспитание доброжелательности и сотрудничества.</w:t>
      </w:r>
    </w:p>
    <w:p w:rsidR="008D05D6" w:rsidRPr="003105A6" w:rsidRDefault="008D05D6" w:rsidP="008D05D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Планируемые результаты освоения учащимися дополнительной общеобразовательной (общеразвивающей) программы «Золотой микрофон</w:t>
      </w:r>
      <w:r w:rsidR="008971D8" w:rsidRPr="003105A6">
        <w:rPr>
          <w:rFonts w:ascii="Times New Roman" w:hAnsi="Times New Roman"/>
          <w:sz w:val="26"/>
          <w:szCs w:val="26"/>
        </w:rPr>
        <w:t xml:space="preserve"> +</w:t>
      </w:r>
      <w:r w:rsidRPr="003105A6">
        <w:rPr>
          <w:rFonts w:ascii="Times New Roman" w:hAnsi="Times New Roman"/>
          <w:sz w:val="26"/>
          <w:szCs w:val="26"/>
        </w:rPr>
        <w:t>».</w:t>
      </w:r>
    </w:p>
    <w:p w:rsidR="008D05D6" w:rsidRPr="003105A6" w:rsidRDefault="008D05D6" w:rsidP="008D05D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К концу обучения учащиеся должны:</w:t>
      </w:r>
    </w:p>
    <w:p w:rsidR="008D05D6" w:rsidRPr="003105A6" w:rsidRDefault="008D05D6" w:rsidP="008D05D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Знать/понимать:</w:t>
      </w:r>
    </w:p>
    <w:p w:rsidR="008D05D6" w:rsidRPr="003105A6" w:rsidRDefault="008D05D6" w:rsidP="008D05D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- правила певческой установки, дыхания, артикуляции;</w:t>
      </w:r>
    </w:p>
    <w:p w:rsidR="008D05D6" w:rsidRPr="003105A6" w:rsidRDefault="008D05D6" w:rsidP="008D05D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- основные типы голосов;</w:t>
      </w:r>
    </w:p>
    <w:p w:rsidR="008D05D6" w:rsidRPr="003105A6" w:rsidRDefault="008D05D6" w:rsidP="008D05D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- стили и жанры эстрадной, вокальной музыки;</w:t>
      </w:r>
    </w:p>
    <w:p w:rsidR="008D05D6" w:rsidRPr="003105A6" w:rsidRDefault="008D05D6" w:rsidP="008D05D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- виды дыхания;</w:t>
      </w:r>
    </w:p>
    <w:p w:rsidR="008D05D6" w:rsidRPr="003105A6" w:rsidRDefault="008D05D6" w:rsidP="008D05D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- сценическую культуру;</w:t>
      </w:r>
    </w:p>
    <w:p w:rsidR="008D05D6" w:rsidRPr="003105A6" w:rsidRDefault="008D05D6" w:rsidP="008D05D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- упражнения для распевания, дыхания, артикуляции.</w:t>
      </w:r>
    </w:p>
    <w:p w:rsidR="008D05D6" w:rsidRPr="003105A6" w:rsidRDefault="008D05D6" w:rsidP="008D05D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Уметь/владеть:</w:t>
      </w:r>
    </w:p>
    <w:p w:rsidR="008D05D6" w:rsidRPr="003105A6" w:rsidRDefault="008D05D6" w:rsidP="008D05D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- исполнять музыкальные произведения различных жанров сольно и в ансамбле;</w:t>
      </w:r>
    </w:p>
    <w:p w:rsidR="008D05D6" w:rsidRPr="003105A6" w:rsidRDefault="008D05D6" w:rsidP="008D05D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- чисто интонировать;</w:t>
      </w:r>
    </w:p>
    <w:p w:rsidR="008D05D6" w:rsidRPr="003105A6" w:rsidRDefault="008D05D6" w:rsidP="008D05D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- применять при разучивании произведений знания нотной грамоты;</w:t>
      </w:r>
    </w:p>
    <w:p w:rsidR="008D05D6" w:rsidRPr="003105A6" w:rsidRDefault="008D05D6" w:rsidP="008D05D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- выступать на концертных площадках;</w:t>
      </w:r>
    </w:p>
    <w:p w:rsidR="008D05D6" w:rsidRPr="003105A6" w:rsidRDefault="008D05D6" w:rsidP="008D05D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- выполнять хореографические движения при исполнении произведения;</w:t>
      </w:r>
    </w:p>
    <w:p w:rsidR="008D05D6" w:rsidRPr="003105A6" w:rsidRDefault="008D05D6" w:rsidP="008D05D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- свободно пользоваться микрофоном;</w:t>
      </w:r>
    </w:p>
    <w:p w:rsidR="008D05D6" w:rsidRPr="003105A6" w:rsidRDefault="008D05D6" w:rsidP="008D05D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- выразительно исполнять музыкальные произведения в различных жанрах.</w:t>
      </w:r>
    </w:p>
    <w:p w:rsidR="003175C6" w:rsidRPr="003105A6" w:rsidRDefault="003175C6" w:rsidP="003175C6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97087" w:rsidRPr="003105A6" w:rsidRDefault="003175C6" w:rsidP="003175C6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3105A6">
        <w:rPr>
          <w:rFonts w:ascii="Times New Roman" w:hAnsi="Times New Roman"/>
          <w:b/>
          <w:sz w:val="26"/>
          <w:szCs w:val="26"/>
        </w:rPr>
        <w:t>Календарный учебный график программы</w:t>
      </w:r>
    </w:p>
    <w:p w:rsidR="003175C6" w:rsidRPr="003105A6" w:rsidRDefault="003175C6" w:rsidP="003175C6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204"/>
        <w:gridCol w:w="3245"/>
      </w:tblGrid>
      <w:tr w:rsidR="003175C6" w:rsidRPr="003105A6" w:rsidTr="00EA0041">
        <w:trPr>
          <w:trHeight w:val="20"/>
        </w:trPr>
        <w:tc>
          <w:tcPr>
            <w:tcW w:w="6204" w:type="dxa"/>
          </w:tcPr>
          <w:p w:rsidR="003175C6" w:rsidRPr="003105A6" w:rsidRDefault="003175C6" w:rsidP="00EA0041">
            <w:pPr>
              <w:widowControl w:val="0"/>
              <w:jc w:val="both"/>
              <w:rPr>
                <w:rFonts w:ascii="Times New Roman" w:hAnsi="Times New Roman"/>
                <w:b/>
                <w:iCs/>
                <w:color w:val="000000"/>
                <w:sz w:val="26"/>
                <w:szCs w:val="26"/>
                <w:lang w:eastAsia="ru-RU" w:bidi="ru-RU"/>
              </w:rPr>
            </w:pPr>
            <w:r w:rsidRPr="003105A6">
              <w:rPr>
                <w:rFonts w:ascii="Times New Roman" w:hAnsi="Times New Roman"/>
                <w:b/>
                <w:iCs/>
                <w:color w:val="000000"/>
                <w:sz w:val="26"/>
                <w:szCs w:val="26"/>
                <w:lang w:eastAsia="ru-RU" w:bidi="ru-RU"/>
              </w:rPr>
              <w:lastRenderedPageBreak/>
              <w:t>Начало учебного года</w:t>
            </w:r>
          </w:p>
        </w:tc>
        <w:tc>
          <w:tcPr>
            <w:tcW w:w="3245" w:type="dxa"/>
          </w:tcPr>
          <w:p w:rsidR="003175C6" w:rsidRPr="003105A6" w:rsidRDefault="003175C6" w:rsidP="00EA0041">
            <w:pPr>
              <w:widowControl w:val="0"/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  <w:r w:rsidRPr="003105A6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не ранее 1 сентября</w:t>
            </w:r>
          </w:p>
        </w:tc>
      </w:tr>
      <w:tr w:rsidR="003175C6" w:rsidRPr="003105A6" w:rsidTr="00EA0041">
        <w:trPr>
          <w:trHeight w:val="20"/>
        </w:trPr>
        <w:tc>
          <w:tcPr>
            <w:tcW w:w="6204" w:type="dxa"/>
          </w:tcPr>
          <w:p w:rsidR="003175C6" w:rsidRPr="003105A6" w:rsidRDefault="003175C6" w:rsidP="00EA0041">
            <w:pPr>
              <w:widowControl w:val="0"/>
              <w:jc w:val="both"/>
              <w:rPr>
                <w:rFonts w:ascii="Times New Roman" w:hAnsi="Times New Roman"/>
                <w:b/>
                <w:iCs/>
                <w:color w:val="000000"/>
                <w:sz w:val="26"/>
                <w:szCs w:val="26"/>
                <w:lang w:eastAsia="ru-RU" w:bidi="ru-RU"/>
              </w:rPr>
            </w:pPr>
            <w:r w:rsidRPr="003105A6">
              <w:rPr>
                <w:rFonts w:ascii="Times New Roman" w:hAnsi="Times New Roman"/>
                <w:b/>
                <w:iCs/>
                <w:color w:val="000000"/>
                <w:sz w:val="26"/>
                <w:szCs w:val="26"/>
                <w:lang w:eastAsia="ru-RU" w:bidi="ru-RU"/>
              </w:rPr>
              <w:t>Окончание учебного года</w:t>
            </w:r>
          </w:p>
        </w:tc>
        <w:tc>
          <w:tcPr>
            <w:tcW w:w="3245" w:type="dxa"/>
          </w:tcPr>
          <w:p w:rsidR="003175C6" w:rsidRPr="003105A6" w:rsidRDefault="003175C6" w:rsidP="00EA0041">
            <w:pPr>
              <w:widowControl w:val="0"/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  <w:r w:rsidRPr="003105A6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не позднее 31 мая</w:t>
            </w:r>
          </w:p>
        </w:tc>
      </w:tr>
      <w:tr w:rsidR="003175C6" w:rsidRPr="003105A6" w:rsidTr="00EA0041">
        <w:trPr>
          <w:trHeight w:val="20"/>
        </w:trPr>
        <w:tc>
          <w:tcPr>
            <w:tcW w:w="6204" w:type="dxa"/>
          </w:tcPr>
          <w:p w:rsidR="003175C6" w:rsidRPr="003105A6" w:rsidRDefault="003175C6" w:rsidP="00EA0041">
            <w:pPr>
              <w:widowControl w:val="0"/>
              <w:jc w:val="both"/>
              <w:rPr>
                <w:rFonts w:ascii="Times New Roman" w:hAnsi="Times New Roman"/>
                <w:b/>
                <w:iCs/>
                <w:color w:val="000000"/>
                <w:sz w:val="26"/>
                <w:szCs w:val="26"/>
                <w:lang w:eastAsia="ru-RU" w:bidi="ru-RU"/>
              </w:rPr>
            </w:pPr>
            <w:r w:rsidRPr="003105A6">
              <w:rPr>
                <w:rFonts w:ascii="Times New Roman" w:hAnsi="Times New Roman"/>
                <w:b/>
                <w:iCs/>
                <w:color w:val="000000"/>
                <w:sz w:val="26"/>
                <w:szCs w:val="26"/>
                <w:lang w:eastAsia="ru-RU" w:bidi="ru-RU"/>
              </w:rPr>
              <w:t>Количество учебных недель</w:t>
            </w:r>
          </w:p>
        </w:tc>
        <w:tc>
          <w:tcPr>
            <w:tcW w:w="3245" w:type="dxa"/>
          </w:tcPr>
          <w:p w:rsidR="003175C6" w:rsidRPr="003105A6" w:rsidRDefault="003175C6" w:rsidP="00075B13">
            <w:pPr>
              <w:widowControl w:val="0"/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  <w:r w:rsidRPr="003105A6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3</w:t>
            </w:r>
            <w:r w:rsidR="00075B13" w:rsidRPr="003105A6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7</w:t>
            </w:r>
          </w:p>
        </w:tc>
      </w:tr>
    </w:tbl>
    <w:p w:rsidR="003105A6" w:rsidRPr="003105A6" w:rsidRDefault="003105A6" w:rsidP="008D05D6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3105A6" w:rsidRPr="003105A6" w:rsidRDefault="003105A6" w:rsidP="008D05D6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8D05D6" w:rsidRPr="003105A6" w:rsidRDefault="008D05D6" w:rsidP="008D05D6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3105A6">
        <w:rPr>
          <w:rFonts w:ascii="Times New Roman" w:hAnsi="Times New Roman"/>
          <w:b/>
          <w:sz w:val="26"/>
          <w:szCs w:val="26"/>
        </w:rPr>
        <w:t>Учебно-тематический план</w:t>
      </w:r>
    </w:p>
    <w:p w:rsidR="008D05D6" w:rsidRPr="003105A6" w:rsidRDefault="008D05D6" w:rsidP="008D05D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4678"/>
        <w:gridCol w:w="992"/>
        <w:gridCol w:w="1134"/>
        <w:gridCol w:w="1559"/>
      </w:tblGrid>
      <w:tr w:rsidR="003105A6" w:rsidRPr="003105A6" w:rsidTr="003105A6">
        <w:trPr>
          <w:trHeight w:val="420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105A6">
              <w:rPr>
                <w:rFonts w:ascii="Times New Roman" w:hAnsi="Times New Roman"/>
                <w:b/>
                <w:sz w:val="26"/>
                <w:szCs w:val="26"/>
              </w:rPr>
              <w:t>№</w:t>
            </w:r>
          </w:p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105A6">
              <w:rPr>
                <w:rFonts w:ascii="Times New Roman" w:hAnsi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105A6">
              <w:rPr>
                <w:rFonts w:ascii="Times New Roman" w:hAnsi="Times New Roman"/>
                <w:b/>
                <w:sz w:val="26"/>
                <w:szCs w:val="26"/>
              </w:rPr>
              <w:t>Название раздела, темы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105A6" w:rsidRPr="003105A6" w:rsidRDefault="003105A6" w:rsidP="004D2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3105A6" w:rsidRPr="003105A6" w:rsidTr="003105A6">
        <w:trPr>
          <w:trHeight w:val="309"/>
        </w:trPr>
        <w:tc>
          <w:tcPr>
            <w:tcW w:w="8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6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4D2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105A6">
              <w:rPr>
                <w:rFonts w:ascii="Times New Roman" w:hAnsi="Times New Roman"/>
                <w:b/>
                <w:sz w:val="26"/>
                <w:szCs w:val="26"/>
              </w:rPr>
              <w:t xml:space="preserve">Всего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4D2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105A6">
              <w:rPr>
                <w:rFonts w:ascii="Times New Roman" w:hAnsi="Times New Roman"/>
                <w:b/>
                <w:sz w:val="26"/>
                <w:szCs w:val="26"/>
              </w:rPr>
              <w:t>Теория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4D2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105A6">
              <w:rPr>
                <w:rFonts w:ascii="Times New Roman" w:hAnsi="Times New Roman"/>
                <w:b/>
                <w:sz w:val="26"/>
                <w:szCs w:val="26"/>
              </w:rPr>
              <w:t>Практика</w:t>
            </w:r>
          </w:p>
        </w:tc>
      </w:tr>
      <w:tr w:rsidR="003105A6" w:rsidRPr="003105A6" w:rsidTr="003105A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105A6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8971D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105A6">
              <w:rPr>
                <w:rFonts w:ascii="Times New Roman" w:hAnsi="Times New Roman"/>
                <w:b/>
                <w:sz w:val="26"/>
                <w:szCs w:val="26"/>
              </w:rPr>
              <w:t>Раздел 1. Мы поём!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31</w:t>
            </w:r>
          </w:p>
        </w:tc>
      </w:tr>
      <w:tr w:rsidR="003105A6" w:rsidRPr="003105A6" w:rsidTr="003105A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Введение, владение голосовым аппаратом. Использование певческих навыков. Знакомство с великими вокалистами прошлого и настоящего. Собственная манера исполнения вокального произведения.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3105A6" w:rsidRPr="003105A6" w:rsidTr="003105A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1.2.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Сценическая культура.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3105A6" w:rsidRPr="003105A6" w:rsidTr="003105A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1.3.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Дыхание. Певческая позиция.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3105A6" w:rsidRPr="003105A6" w:rsidTr="003105A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1.4.</w:t>
            </w:r>
          </w:p>
          <w:p w:rsidR="003105A6" w:rsidRPr="003105A6" w:rsidRDefault="003105A6" w:rsidP="00EA00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8971D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 xml:space="preserve">Дикция.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</w:tr>
      <w:tr w:rsidR="003105A6" w:rsidRPr="003105A6" w:rsidTr="003105A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105A6">
              <w:rPr>
                <w:rFonts w:ascii="Times New Roman" w:hAnsi="Times New Roman"/>
                <w:b/>
                <w:sz w:val="26"/>
                <w:szCs w:val="26"/>
              </w:rPr>
              <w:t>2.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105A6">
              <w:rPr>
                <w:rFonts w:ascii="Times New Roman" w:hAnsi="Times New Roman"/>
                <w:b/>
                <w:sz w:val="26"/>
                <w:szCs w:val="26"/>
              </w:rPr>
              <w:t>Раздел 2. Золотой микрофон 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47</w:t>
            </w:r>
          </w:p>
        </w:tc>
      </w:tr>
      <w:tr w:rsidR="003105A6" w:rsidRPr="003105A6" w:rsidTr="003105A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2.1.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Гигиена певческого голоса. Вокально-хоровые упражнения.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3105A6" w:rsidRPr="003105A6" w:rsidTr="003105A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2.2.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8971D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Формирование вокально-хоровых навыков.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3105A6" w:rsidRPr="003105A6" w:rsidTr="003105A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2.3.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Формирование сценического образа.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</w:tr>
      <w:tr w:rsidR="003105A6" w:rsidRPr="003105A6" w:rsidTr="003105A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2.4.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8971D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Понятие образа песни.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</w:tr>
      <w:tr w:rsidR="003105A6" w:rsidRPr="003105A6" w:rsidTr="003105A6">
        <w:tc>
          <w:tcPr>
            <w:tcW w:w="5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58085A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105A6">
              <w:rPr>
                <w:rFonts w:ascii="Times New Roman" w:hAnsi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D2B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105A6">
              <w:rPr>
                <w:rFonts w:ascii="Times New Roman" w:hAnsi="Times New Roman"/>
                <w:b/>
                <w:sz w:val="26"/>
                <w:szCs w:val="26"/>
              </w:rPr>
              <w:t>111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105A6">
              <w:rPr>
                <w:rFonts w:ascii="Times New Roman" w:hAnsi="Times New Roman"/>
                <w:b/>
                <w:sz w:val="26"/>
                <w:szCs w:val="26"/>
              </w:rPr>
              <w:t>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A6" w:rsidRP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105A6">
              <w:rPr>
                <w:rFonts w:ascii="Times New Roman" w:hAnsi="Times New Roman"/>
                <w:b/>
                <w:sz w:val="26"/>
                <w:szCs w:val="26"/>
              </w:rPr>
              <w:t>78</w:t>
            </w:r>
          </w:p>
        </w:tc>
      </w:tr>
    </w:tbl>
    <w:p w:rsidR="00EA0041" w:rsidRDefault="00EA0041" w:rsidP="00EA0041">
      <w:pPr>
        <w:jc w:val="both"/>
        <w:rPr>
          <w:rFonts w:ascii="Times New Roman" w:hAnsi="Times New Roman"/>
          <w:sz w:val="24"/>
          <w:szCs w:val="24"/>
        </w:rPr>
        <w:sectPr w:rsidR="00EA0041" w:rsidSect="00B6533E">
          <w:footerReference w:type="default" r:id="rId9"/>
          <w:pgSz w:w="11906" w:h="16838"/>
          <w:pgMar w:top="426" w:right="566" w:bottom="1134" w:left="1701" w:header="708" w:footer="708" w:gutter="0"/>
          <w:cols w:space="708"/>
          <w:titlePg/>
          <w:docGrid w:linePitch="360"/>
        </w:sectPr>
      </w:pPr>
    </w:p>
    <w:tbl>
      <w:tblPr>
        <w:tblW w:w="1431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3"/>
        <w:gridCol w:w="2969"/>
        <w:gridCol w:w="8"/>
        <w:gridCol w:w="1410"/>
        <w:gridCol w:w="8"/>
        <w:gridCol w:w="996"/>
        <w:gridCol w:w="2126"/>
        <w:gridCol w:w="1272"/>
        <w:gridCol w:w="571"/>
        <w:gridCol w:w="142"/>
        <w:gridCol w:w="846"/>
        <w:gridCol w:w="571"/>
        <w:gridCol w:w="2835"/>
      </w:tblGrid>
      <w:tr w:rsidR="003105A6" w:rsidRPr="00C32591" w:rsidTr="003105A6">
        <w:trPr>
          <w:trHeight w:val="230"/>
        </w:trPr>
        <w:tc>
          <w:tcPr>
            <w:tcW w:w="563" w:type="dxa"/>
            <w:vMerge w:val="restart"/>
          </w:tcPr>
          <w:p w:rsidR="003105A6" w:rsidRPr="005C41DF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41DF">
              <w:rPr>
                <w:rFonts w:ascii="Times New Roman" w:hAnsi="Times New Roman"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969" w:type="dxa"/>
            <w:vMerge w:val="restart"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t>Тема учебного занятия</w:t>
            </w:r>
          </w:p>
        </w:tc>
        <w:tc>
          <w:tcPr>
            <w:tcW w:w="1418" w:type="dxa"/>
            <w:gridSpan w:val="2"/>
            <w:vMerge w:val="restart"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t>Тип и форма занятия</w:t>
            </w:r>
          </w:p>
        </w:tc>
        <w:tc>
          <w:tcPr>
            <w:tcW w:w="1004" w:type="dxa"/>
            <w:gridSpan w:val="2"/>
            <w:vMerge w:val="restart"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2126" w:type="dxa"/>
            <w:vMerge w:val="restart"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t>Теоретическая часть занятия/</w:t>
            </w:r>
          </w:p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t>форма организации деятельности</w:t>
            </w:r>
          </w:p>
        </w:tc>
        <w:tc>
          <w:tcPr>
            <w:tcW w:w="1843" w:type="dxa"/>
            <w:gridSpan w:val="2"/>
            <w:vMerge w:val="restart"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t>Практическая часть занятия/</w:t>
            </w:r>
          </w:p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t>форма организа</w:t>
            </w:r>
          </w:p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t>ции деятель</w:t>
            </w:r>
          </w:p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  <w:tc>
          <w:tcPr>
            <w:tcW w:w="1559" w:type="dxa"/>
            <w:gridSpan w:val="3"/>
            <w:vMerge w:val="restart"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t>Воспитательная работа</w:t>
            </w:r>
          </w:p>
        </w:tc>
        <w:tc>
          <w:tcPr>
            <w:tcW w:w="2835" w:type="dxa"/>
            <w:vMerge w:val="restart"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t>Дидактические материалы, техническое обеспечение</w:t>
            </w:r>
          </w:p>
        </w:tc>
      </w:tr>
      <w:tr w:rsidR="003105A6" w:rsidRPr="00C32591" w:rsidTr="003105A6">
        <w:trPr>
          <w:cantSplit/>
          <w:trHeight w:val="2042"/>
        </w:trPr>
        <w:tc>
          <w:tcPr>
            <w:tcW w:w="563" w:type="dxa"/>
            <w:vMerge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vMerge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4" w:type="dxa"/>
            <w:gridSpan w:val="2"/>
            <w:vMerge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05A6" w:rsidRPr="00C32591" w:rsidTr="003105A6">
        <w:tc>
          <w:tcPr>
            <w:tcW w:w="563" w:type="dxa"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gridSpan w:val="2"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04" w:type="dxa"/>
            <w:gridSpan w:val="2"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gridSpan w:val="2"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gridSpan w:val="3"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105A6" w:rsidRPr="00C32591" w:rsidTr="003105A6">
        <w:tc>
          <w:tcPr>
            <w:tcW w:w="563" w:type="dxa"/>
          </w:tcPr>
          <w:p w:rsidR="003105A6" w:rsidRPr="00CA3D9C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13754" w:type="dxa"/>
            <w:gridSpan w:val="12"/>
          </w:tcPr>
          <w:p w:rsidR="003105A6" w:rsidRPr="00CA3D9C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A3D9C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Раздел 1.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Мы поём! (59 ч.</w:t>
            </w:r>
            <w:r w:rsidRPr="00CA3D9C">
              <w:rPr>
                <w:rFonts w:ascii="Times New Roman" w:hAnsi="Times New Roman"/>
                <w:b/>
                <w:i/>
                <w:sz w:val="28"/>
                <w:szCs w:val="28"/>
              </w:rPr>
              <w:t>)</w:t>
            </w:r>
          </w:p>
        </w:tc>
      </w:tr>
      <w:tr w:rsidR="003105A6" w:rsidRPr="00C32591" w:rsidTr="003105A6">
        <w:trPr>
          <w:trHeight w:val="276"/>
        </w:trPr>
        <w:tc>
          <w:tcPr>
            <w:tcW w:w="563" w:type="dxa"/>
            <w:vMerge w:val="restart"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vMerge w:val="restart"/>
          </w:tcPr>
          <w:p w:rsidR="003105A6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Введение.</w:t>
            </w:r>
          </w:p>
          <w:p w:rsidR="003105A6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06C9">
              <w:rPr>
                <w:rFonts w:ascii="Times New Roman" w:hAnsi="Times New Roman"/>
                <w:sz w:val="24"/>
                <w:szCs w:val="24"/>
              </w:rPr>
              <w:t>Владение голосовым аппаратом. Использование певческих навыков.</w:t>
            </w:r>
          </w:p>
          <w:p w:rsidR="003105A6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06C9">
              <w:rPr>
                <w:rFonts w:ascii="Times New Roman" w:hAnsi="Times New Roman"/>
                <w:sz w:val="24"/>
                <w:szCs w:val="24"/>
              </w:rPr>
              <w:t>Знакомство с великими вокалистами прошлого и настоящего.</w:t>
            </w:r>
          </w:p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06C9">
              <w:rPr>
                <w:rFonts w:ascii="Times New Roman" w:hAnsi="Times New Roman"/>
                <w:sz w:val="24"/>
                <w:szCs w:val="24"/>
              </w:rPr>
              <w:t>Собственная манера исполнения вокального произведения.</w:t>
            </w:r>
          </w:p>
        </w:tc>
        <w:tc>
          <w:tcPr>
            <w:tcW w:w="1418" w:type="dxa"/>
            <w:gridSpan w:val="2"/>
            <w:vMerge w:val="restart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Вводное з</w:t>
            </w:r>
            <w:r w:rsidRPr="00A40EA5">
              <w:rPr>
                <w:rFonts w:ascii="Times New Roman" w:hAnsi="Times New Roman"/>
                <w:sz w:val="24"/>
                <w:szCs w:val="24"/>
              </w:rPr>
              <w:t>анятие</w:t>
            </w:r>
            <w:r>
              <w:rPr>
                <w:rFonts w:ascii="Times New Roman" w:hAnsi="Times New Roman"/>
                <w:sz w:val="24"/>
                <w:szCs w:val="24"/>
              </w:rPr>
              <w:t>, сообщения новых знаний. З</w:t>
            </w:r>
            <w:r w:rsidRPr="00A40EA5">
              <w:rPr>
                <w:rFonts w:ascii="Times New Roman" w:hAnsi="Times New Roman"/>
                <w:sz w:val="24"/>
                <w:szCs w:val="24"/>
              </w:rPr>
              <w:t xml:space="preserve">анятие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A40EA5">
              <w:rPr>
                <w:rFonts w:ascii="Times New Roman" w:hAnsi="Times New Roman"/>
                <w:sz w:val="24"/>
                <w:szCs w:val="24"/>
              </w:rPr>
              <w:t xml:space="preserve"> путешествие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6" w:type="dxa"/>
            <w:vMerge w:val="restart"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3105A6" w:rsidRPr="00A40EA5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EA5">
              <w:rPr>
                <w:rFonts w:ascii="Times New Roman" w:hAnsi="Times New Roman"/>
                <w:sz w:val="24"/>
                <w:szCs w:val="24"/>
              </w:rPr>
              <w:t>Вводное занятие: ознакомление с режимом работы. Определение степени коммуникативности. Фронтальный устный опрос.</w:t>
            </w:r>
          </w:p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EA5">
              <w:rPr>
                <w:rFonts w:ascii="Times New Roman" w:hAnsi="Times New Roman"/>
                <w:sz w:val="24"/>
                <w:szCs w:val="24"/>
              </w:rPr>
              <w:t>Цель: формирование у учащихся эмоционально-ценностного отношения к музыке и жизни. Овладение интонационно-образным языком музыки.</w:t>
            </w:r>
          </w:p>
        </w:tc>
        <w:tc>
          <w:tcPr>
            <w:tcW w:w="1843" w:type="dxa"/>
            <w:gridSpan w:val="2"/>
            <w:vMerge w:val="restart"/>
          </w:tcPr>
          <w:p w:rsidR="003105A6" w:rsidRPr="008706C9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06C9">
              <w:rPr>
                <w:rFonts w:ascii="Times New Roman" w:hAnsi="Times New Roman"/>
                <w:sz w:val="24"/>
                <w:szCs w:val="24"/>
              </w:rPr>
              <w:t>Музыкальная зарядка.</w:t>
            </w:r>
          </w:p>
          <w:p w:rsidR="003105A6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06C9">
              <w:rPr>
                <w:rFonts w:ascii="Times New Roman" w:hAnsi="Times New Roman"/>
                <w:sz w:val="24"/>
                <w:szCs w:val="24"/>
              </w:rPr>
              <w:t>Упражнения на дыхание.</w:t>
            </w:r>
          </w:p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Разучивание песен. Слушание музыки.</w:t>
            </w:r>
          </w:p>
        </w:tc>
        <w:tc>
          <w:tcPr>
            <w:tcW w:w="1559" w:type="dxa"/>
            <w:gridSpan w:val="3"/>
            <w:vMerge w:val="restart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EA5">
              <w:rPr>
                <w:rFonts w:ascii="Times New Roman" w:hAnsi="Times New Roman"/>
                <w:sz w:val="24"/>
                <w:szCs w:val="24"/>
              </w:rPr>
              <w:t>формирование доброжелательного отношения друг к другу</w:t>
            </w:r>
          </w:p>
        </w:tc>
        <w:tc>
          <w:tcPr>
            <w:tcW w:w="2835" w:type="dxa"/>
            <w:vMerge w:val="restart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0EA5">
              <w:rPr>
                <w:rFonts w:ascii="Times New Roman" w:hAnsi="Times New Roman"/>
                <w:sz w:val="24"/>
                <w:szCs w:val="24"/>
              </w:rPr>
              <w:t>Презентация (Музыка и ты), компьютер, фортепиано, синтезатор.</w:t>
            </w:r>
          </w:p>
        </w:tc>
      </w:tr>
      <w:tr w:rsidR="003105A6" w:rsidRPr="00C32591" w:rsidTr="003105A6">
        <w:trPr>
          <w:trHeight w:val="5724"/>
        </w:trPr>
        <w:tc>
          <w:tcPr>
            <w:tcW w:w="563" w:type="dxa"/>
            <w:vMerge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</w:tcPr>
          <w:p w:rsidR="003105A6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</w:tcPr>
          <w:p w:rsidR="003105A6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105A6" w:rsidRPr="00A40EA5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</w:tcPr>
          <w:p w:rsidR="003105A6" w:rsidRPr="008706C9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</w:tcPr>
          <w:p w:rsidR="003105A6" w:rsidRPr="00A40EA5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3105A6" w:rsidRPr="00A40EA5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05A6" w:rsidRPr="00C32591" w:rsidTr="003105A6">
        <w:trPr>
          <w:trHeight w:val="428"/>
        </w:trPr>
        <w:tc>
          <w:tcPr>
            <w:tcW w:w="563" w:type="dxa"/>
            <w:vMerge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</w:tcPr>
          <w:p w:rsidR="003105A6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</w:tcPr>
          <w:p w:rsidR="003105A6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3105A6" w:rsidRPr="00A40EA5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</w:tcPr>
          <w:p w:rsidR="003105A6" w:rsidRPr="008706C9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</w:tcPr>
          <w:p w:rsidR="003105A6" w:rsidRPr="00A40EA5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3105A6" w:rsidRPr="00A40EA5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05A6" w:rsidRPr="00C32591" w:rsidTr="003105A6">
        <w:trPr>
          <w:trHeight w:val="2830"/>
        </w:trPr>
        <w:tc>
          <w:tcPr>
            <w:tcW w:w="563" w:type="dxa"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1.2</w:t>
            </w:r>
          </w:p>
        </w:tc>
        <w:tc>
          <w:tcPr>
            <w:tcW w:w="2977" w:type="dxa"/>
            <w:gridSpan w:val="2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06C9">
              <w:rPr>
                <w:rFonts w:ascii="Times New Roman" w:hAnsi="Times New Roman"/>
                <w:sz w:val="24"/>
                <w:szCs w:val="24"/>
              </w:rPr>
              <w:t>Сценическая культура.</w:t>
            </w:r>
          </w:p>
        </w:tc>
        <w:tc>
          <w:tcPr>
            <w:tcW w:w="1418" w:type="dxa"/>
            <w:gridSpan w:val="2"/>
          </w:tcPr>
          <w:p w:rsidR="003105A6" w:rsidRPr="008706C9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06C9">
              <w:rPr>
                <w:rFonts w:ascii="Times New Roman" w:hAnsi="Times New Roman"/>
                <w:sz w:val="24"/>
                <w:szCs w:val="24"/>
              </w:rPr>
              <w:t>Занятие формирования умений и навыков.</w:t>
            </w:r>
          </w:p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06C9">
              <w:rPr>
                <w:rFonts w:ascii="Times New Roman" w:hAnsi="Times New Roman"/>
                <w:sz w:val="24"/>
                <w:szCs w:val="24"/>
              </w:rPr>
              <w:t>Занятие - игра</w:t>
            </w:r>
          </w:p>
        </w:tc>
        <w:tc>
          <w:tcPr>
            <w:tcW w:w="996" w:type="dxa"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105A6" w:rsidRPr="008706C9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Понятие-сценическая культура. Формирование основ сценической культуры исполнителя.</w:t>
            </w:r>
          </w:p>
        </w:tc>
        <w:tc>
          <w:tcPr>
            <w:tcW w:w="1843" w:type="dxa"/>
            <w:gridSpan w:val="2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06C9">
              <w:rPr>
                <w:rFonts w:ascii="Times New Roman" w:hAnsi="Times New Roman"/>
                <w:sz w:val="24"/>
                <w:szCs w:val="24"/>
              </w:rPr>
              <w:t>Упражнения –игры для формирования умений и навыков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сценической культуры</w:t>
            </w:r>
            <w:r w:rsidRPr="008706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gridSpan w:val="3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8706C9">
              <w:rPr>
                <w:rFonts w:ascii="Times New Roman" w:hAnsi="Times New Roman"/>
                <w:sz w:val="24"/>
                <w:szCs w:val="24"/>
              </w:rPr>
              <w:t>мения и желания оказывать помощь; дисциплинированности, корректности, требовательности к себе</w:t>
            </w:r>
          </w:p>
        </w:tc>
        <w:tc>
          <w:tcPr>
            <w:tcW w:w="2835" w:type="dxa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t>Звуковоспроизводящая аппаратура,  музыкальные диски</w:t>
            </w:r>
            <w:r>
              <w:rPr>
                <w:rFonts w:ascii="Times New Roman" w:hAnsi="Times New Roman"/>
                <w:sz w:val="24"/>
                <w:szCs w:val="24"/>
              </w:rPr>
              <w:t>. Презентации.</w:t>
            </w:r>
          </w:p>
        </w:tc>
      </w:tr>
      <w:tr w:rsidR="003105A6" w:rsidRPr="00C32591" w:rsidTr="003105A6">
        <w:tc>
          <w:tcPr>
            <w:tcW w:w="563" w:type="dxa"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2977" w:type="dxa"/>
            <w:gridSpan w:val="2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06C9">
              <w:rPr>
                <w:rFonts w:ascii="Times New Roman" w:hAnsi="Times New Roman"/>
                <w:sz w:val="24"/>
                <w:szCs w:val="24"/>
              </w:rPr>
              <w:t>Дыхание. Певческая позиция.</w:t>
            </w:r>
          </w:p>
        </w:tc>
        <w:tc>
          <w:tcPr>
            <w:tcW w:w="1418" w:type="dxa"/>
            <w:gridSpan w:val="2"/>
          </w:tcPr>
          <w:p w:rsidR="003105A6" w:rsidRPr="005360EE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60EE">
              <w:rPr>
                <w:rFonts w:ascii="Times New Roman" w:hAnsi="Times New Roman"/>
                <w:sz w:val="24"/>
                <w:szCs w:val="24"/>
              </w:rPr>
              <w:t>Занятие формирования умений и навыков.</w:t>
            </w:r>
          </w:p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60EE">
              <w:rPr>
                <w:rFonts w:ascii="Times New Roman" w:hAnsi="Times New Roman"/>
                <w:sz w:val="24"/>
                <w:szCs w:val="24"/>
              </w:rPr>
              <w:t>занятие - творчества</w:t>
            </w:r>
          </w:p>
        </w:tc>
        <w:tc>
          <w:tcPr>
            <w:tcW w:w="996" w:type="dxa"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60EE">
              <w:rPr>
                <w:rFonts w:ascii="Times New Roman" w:hAnsi="Times New Roman"/>
                <w:sz w:val="24"/>
                <w:szCs w:val="24"/>
              </w:rPr>
              <w:t xml:space="preserve">Формирование умений и навыков. </w:t>
            </w:r>
            <w:r>
              <w:rPr>
                <w:rFonts w:ascii="Times New Roman" w:hAnsi="Times New Roman"/>
                <w:sz w:val="24"/>
                <w:szCs w:val="24"/>
              </w:rPr>
              <w:t>Определение понятия унисонное пение.</w:t>
            </w:r>
          </w:p>
        </w:tc>
        <w:tc>
          <w:tcPr>
            <w:tcW w:w="1843" w:type="dxa"/>
            <w:gridSpan w:val="2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Вокальные упражнения, выработка унисонного звучания.</w:t>
            </w:r>
          </w:p>
        </w:tc>
        <w:tc>
          <w:tcPr>
            <w:tcW w:w="1559" w:type="dxa"/>
            <w:gridSpan w:val="3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t>Формирование дисциплинированности.</w:t>
            </w:r>
          </w:p>
        </w:tc>
        <w:tc>
          <w:tcPr>
            <w:tcW w:w="2835" w:type="dxa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t>Звуковоспроизводящая аппаратура,  музыкальные диски</w:t>
            </w:r>
          </w:p>
        </w:tc>
      </w:tr>
      <w:tr w:rsidR="003105A6" w:rsidRPr="00C32591" w:rsidTr="003105A6">
        <w:tc>
          <w:tcPr>
            <w:tcW w:w="563" w:type="dxa"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2977" w:type="dxa"/>
            <w:gridSpan w:val="2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06C9">
              <w:rPr>
                <w:rFonts w:ascii="Times New Roman" w:hAnsi="Times New Roman"/>
                <w:sz w:val="24"/>
                <w:szCs w:val="24"/>
              </w:rPr>
              <w:t xml:space="preserve">Дикция. </w:t>
            </w:r>
          </w:p>
        </w:tc>
        <w:tc>
          <w:tcPr>
            <w:tcW w:w="1418" w:type="dxa"/>
            <w:gridSpan w:val="2"/>
          </w:tcPr>
          <w:p w:rsidR="003105A6" w:rsidRPr="005360EE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60EE">
              <w:rPr>
                <w:rFonts w:ascii="Times New Roman" w:hAnsi="Times New Roman"/>
                <w:sz w:val="24"/>
                <w:szCs w:val="24"/>
              </w:rPr>
              <w:t>Занятие изучение,применения знаний, умений, навыков</w:t>
            </w:r>
          </w:p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60EE">
              <w:rPr>
                <w:rFonts w:ascii="Times New Roman" w:hAnsi="Times New Roman"/>
                <w:sz w:val="24"/>
                <w:szCs w:val="24"/>
              </w:rPr>
              <w:t>Занятие - репетиция</w:t>
            </w:r>
          </w:p>
        </w:tc>
        <w:tc>
          <w:tcPr>
            <w:tcW w:w="996" w:type="dxa"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дикция.</w:t>
            </w:r>
          </w:p>
        </w:tc>
        <w:tc>
          <w:tcPr>
            <w:tcW w:w="1843" w:type="dxa"/>
            <w:gridSpan w:val="2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60EE">
              <w:rPr>
                <w:rFonts w:ascii="Times New Roman" w:hAnsi="Times New Roman"/>
                <w:sz w:val="24"/>
                <w:szCs w:val="24"/>
              </w:rPr>
              <w:t>Упражнения –игры для формирования умений и навыков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четкого произношения</w:t>
            </w:r>
            <w:r w:rsidRPr="005360E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gridSpan w:val="3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60EE">
              <w:rPr>
                <w:rFonts w:ascii="Times New Roman" w:hAnsi="Times New Roman"/>
                <w:sz w:val="24"/>
                <w:szCs w:val="24"/>
              </w:rPr>
              <w:t>формирование доброжелательного отношения друг к другу</w:t>
            </w:r>
          </w:p>
        </w:tc>
        <w:tc>
          <w:tcPr>
            <w:tcW w:w="2835" w:type="dxa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60EE">
              <w:rPr>
                <w:rFonts w:ascii="Times New Roman" w:hAnsi="Times New Roman"/>
                <w:sz w:val="24"/>
                <w:szCs w:val="24"/>
              </w:rPr>
              <w:t>Презентации (Вокальные навыки), компьютер, звуковое оборудование, микрофоны, фортепиано, синтезатор.</w:t>
            </w:r>
          </w:p>
        </w:tc>
      </w:tr>
      <w:tr w:rsidR="003105A6" w:rsidRPr="00C32591" w:rsidTr="003105A6">
        <w:trPr>
          <w:gridAfter w:val="12"/>
          <w:wAfter w:w="13754" w:type="dxa"/>
        </w:trPr>
        <w:tc>
          <w:tcPr>
            <w:tcW w:w="563" w:type="dxa"/>
          </w:tcPr>
          <w:p w:rsidR="003105A6" w:rsidRPr="00CA3D9C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3105A6" w:rsidRPr="00C32591" w:rsidTr="003105A6">
        <w:tc>
          <w:tcPr>
            <w:tcW w:w="563" w:type="dxa"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2977" w:type="dxa"/>
            <w:gridSpan w:val="2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3D">
              <w:rPr>
                <w:rFonts w:ascii="Times New Roman" w:hAnsi="Times New Roman"/>
                <w:sz w:val="24"/>
                <w:szCs w:val="24"/>
              </w:rPr>
              <w:t>Гигиена певческого голоса. Вокально-хоровые упражнения.</w:t>
            </w:r>
          </w:p>
        </w:tc>
        <w:tc>
          <w:tcPr>
            <w:tcW w:w="1418" w:type="dxa"/>
            <w:gridSpan w:val="2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996" w:type="dxa"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t>Определение понятия</w:t>
            </w:r>
          </w:p>
        </w:tc>
        <w:tc>
          <w:tcPr>
            <w:tcW w:w="1985" w:type="dxa"/>
            <w:gridSpan w:val="3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3D">
              <w:rPr>
                <w:rFonts w:ascii="Times New Roman" w:hAnsi="Times New Roman"/>
                <w:sz w:val="24"/>
                <w:szCs w:val="24"/>
              </w:rPr>
              <w:t>Вокальные упражнения, выработка унисонного звучания.</w:t>
            </w:r>
          </w:p>
        </w:tc>
        <w:tc>
          <w:tcPr>
            <w:tcW w:w="1417" w:type="dxa"/>
            <w:gridSpan w:val="2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t>Формирование дисциплинированности.</w:t>
            </w:r>
          </w:p>
        </w:tc>
        <w:tc>
          <w:tcPr>
            <w:tcW w:w="2835" w:type="dxa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t>Звуковоспроизводящая аппаратура,  музыкальные диски</w:t>
            </w:r>
          </w:p>
        </w:tc>
      </w:tr>
      <w:tr w:rsidR="003105A6" w:rsidRPr="00C32591" w:rsidTr="003105A6">
        <w:tc>
          <w:tcPr>
            <w:tcW w:w="563" w:type="dxa"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2977" w:type="dxa"/>
            <w:gridSpan w:val="2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3D">
              <w:rPr>
                <w:rFonts w:ascii="Times New Roman" w:hAnsi="Times New Roman"/>
                <w:sz w:val="24"/>
                <w:szCs w:val="24"/>
              </w:rPr>
              <w:t>Формирование вокально-хоровых навыков в исполнительском мастерстве.</w:t>
            </w:r>
          </w:p>
        </w:tc>
        <w:tc>
          <w:tcPr>
            <w:tcW w:w="1418" w:type="dxa"/>
            <w:gridSpan w:val="2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t>Занятие обобщение знаний/занятие-</w:t>
            </w:r>
            <w:r w:rsidRPr="00C32591">
              <w:rPr>
                <w:rFonts w:ascii="Times New Roman" w:hAnsi="Times New Roman"/>
                <w:sz w:val="24"/>
                <w:szCs w:val="24"/>
              </w:rPr>
              <w:lastRenderedPageBreak/>
              <w:t>творчество</w:t>
            </w:r>
          </w:p>
        </w:tc>
        <w:tc>
          <w:tcPr>
            <w:tcW w:w="996" w:type="dxa"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t>Определение понятия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вокально-хоровые навыки</w:t>
            </w:r>
          </w:p>
        </w:tc>
        <w:tc>
          <w:tcPr>
            <w:tcW w:w="1272" w:type="dxa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3D">
              <w:rPr>
                <w:rFonts w:ascii="Times New Roman" w:hAnsi="Times New Roman"/>
                <w:sz w:val="24"/>
                <w:szCs w:val="24"/>
              </w:rPr>
              <w:t xml:space="preserve">Вокальные упражнения, </w:t>
            </w:r>
            <w:r w:rsidRPr="0083273D">
              <w:rPr>
                <w:rFonts w:ascii="Times New Roman" w:hAnsi="Times New Roman"/>
                <w:sz w:val="24"/>
                <w:szCs w:val="24"/>
              </w:rPr>
              <w:lastRenderedPageBreak/>
              <w:t>выработка унисонного звучания.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Закрепление умений и навков.</w:t>
            </w:r>
          </w:p>
        </w:tc>
        <w:tc>
          <w:tcPr>
            <w:tcW w:w="1559" w:type="dxa"/>
            <w:gridSpan w:val="3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Формирование дисциплинированности, </w:t>
            </w:r>
            <w:r w:rsidRPr="00C32591">
              <w:rPr>
                <w:rFonts w:ascii="Times New Roman" w:hAnsi="Times New Roman"/>
                <w:sz w:val="24"/>
                <w:szCs w:val="24"/>
              </w:rPr>
              <w:lastRenderedPageBreak/>
              <w:t>уверенности, умения принимать задачу педагога.</w:t>
            </w:r>
          </w:p>
        </w:tc>
        <w:tc>
          <w:tcPr>
            <w:tcW w:w="3406" w:type="dxa"/>
            <w:gridSpan w:val="2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3D">
              <w:rPr>
                <w:rFonts w:ascii="Times New Roman" w:hAnsi="Times New Roman"/>
                <w:sz w:val="24"/>
                <w:szCs w:val="24"/>
              </w:rPr>
              <w:lastRenderedPageBreak/>
              <w:t>Презентации (Вокальные навыки), компьютер, звуковое оборудование, микрофоны, фортепиано, синтезатор.</w:t>
            </w:r>
          </w:p>
        </w:tc>
      </w:tr>
      <w:tr w:rsidR="003105A6" w:rsidRPr="00C32591" w:rsidTr="003105A6">
        <w:tc>
          <w:tcPr>
            <w:tcW w:w="563" w:type="dxa"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2977" w:type="dxa"/>
            <w:gridSpan w:val="2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3D">
              <w:rPr>
                <w:rFonts w:ascii="Times New Roman" w:hAnsi="Times New Roman"/>
                <w:sz w:val="24"/>
                <w:szCs w:val="24"/>
              </w:rPr>
              <w:t>Формирование сценического образа.</w:t>
            </w:r>
          </w:p>
        </w:tc>
        <w:tc>
          <w:tcPr>
            <w:tcW w:w="1418" w:type="dxa"/>
            <w:gridSpan w:val="2"/>
          </w:tcPr>
          <w:p w:rsidR="003105A6" w:rsidRPr="0083273D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3D">
              <w:rPr>
                <w:rFonts w:ascii="Times New Roman" w:hAnsi="Times New Roman"/>
                <w:sz w:val="24"/>
                <w:szCs w:val="24"/>
              </w:rPr>
              <w:t>Интегрированное занятие</w:t>
            </w:r>
          </w:p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3D">
              <w:rPr>
                <w:rFonts w:ascii="Times New Roman" w:hAnsi="Times New Roman"/>
                <w:sz w:val="24"/>
                <w:szCs w:val="24"/>
              </w:rPr>
              <w:t>занятие - творчества</w:t>
            </w:r>
          </w:p>
        </w:tc>
        <w:tc>
          <w:tcPr>
            <w:tcW w:w="996" w:type="dxa"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91">
              <w:rPr>
                <w:rFonts w:ascii="Times New Roman" w:hAnsi="Times New Roman"/>
                <w:sz w:val="24"/>
                <w:szCs w:val="24"/>
              </w:rPr>
              <w:t>Определение понятия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сценический образ. </w:t>
            </w:r>
          </w:p>
        </w:tc>
        <w:tc>
          <w:tcPr>
            <w:tcW w:w="1272" w:type="dxa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3D">
              <w:rPr>
                <w:rFonts w:ascii="Times New Roman" w:hAnsi="Times New Roman"/>
                <w:sz w:val="24"/>
                <w:szCs w:val="24"/>
              </w:rPr>
              <w:t>Отработка элементов, упражнений</w:t>
            </w:r>
            <w:r>
              <w:rPr>
                <w:rFonts w:ascii="Times New Roman" w:hAnsi="Times New Roman"/>
                <w:sz w:val="24"/>
                <w:szCs w:val="24"/>
              </w:rPr>
              <w:t>, образа на сцене</w:t>
            </w:r>
            <w:r w:rsidRPr="0083273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gridSpan w:val="3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83273D">
              <w:rPr>
                <w:rFonts w:ascii="Times New Roman" w:hAnsi="Times New Roman"/>
                <w:sz w:val="24"/>
                <w:szCs w:val="24"/>
              </w:rPr>
              <w:t xml:space="preserve">ормирование доброжелательного отношения друг к другу,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вокальному </w:t>
            </w:r>
            <w:r w:rsidRPr="0083273D">
              <w:rPr>
                <w:rFonts w:ascii="Times New Roman" w:hAnsi="Times New Roman"/>
                <w:sz w:val="24"/>
                <w:szCs w:val="24"/>
              </w:rPr>
              <w:t>творчеству.</w:t>
            </w:r>
          </w:p>
        </w:tc>
        <w:tc>
          <w:tcPr>
            <w:tcW w:w="3406" w:type="dxa"/>
            <w:gridSpan w:val="2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3D">
              <w:rPr>
                <w:rFonts w:ascii="Times New Roman" w:hAnsi="Times New Roman"/>
                <w:sz w:val="24"/>
                <w:szCs w:val="24"/>
              </w:rPr>
              <w:t>Презентации (Техника пения), компьютер, звуковое оборудование, микрофоны, фортепиано, синтезатор.</w:t>
            </w:r>
          </w:p>
        </w:tc>
      </w:tr>
      <w:tr w:rsidR="003105A6" w:rsidRPr="00C32591" w:rsidTr="003105A6">
        <w:tc>
          <w:tcPr>
            <w:tcW w:w="563" w:type="dxa"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2977" w:type="dxa"/>
            <w:gridSpan w:val="2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73D">
              <w:rPr>
                <w:rFonts w:ascii="Times New Roman" w:hAnsi="Times New Roman"/>
                <w:sz w:val="24"/>
                <w:szCs w:val="24"/>
              </w:rPr>
              <w:t>Понятие жанра и образа песни.</w:t>
            </w:r>
          </w:p>
        </w:tc>
        <w:tc>
          <w:tcPr>
            <w:tcW w:w="1418" w:type="dxa"/>
            <w:gridSpan w:val="2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D9C">
              <w:rPr>
                <w:rFonts w:ascii="Times New Roman" w:hAnsi="Times New Roman"/>
                <w:sz w:val="24"/>
                <w:szCs w:val="24"/>
              </w:rPr>
              <w:t>Занятия восприятия музыки, занятие - творчества</w:t>
            </w:r>
          </w:p>
        </w:tc>
        <w:tc>
          <w:tcPr>
            <w:tcW w:w="996" w:type="dxa"/>
          </w:tcPr>
          <w:p w:rsidR="003105A6" w:rsidRPr="00C32591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D9C">
              <w:rPr>
                <w:rFonts w:ascii="Times New Roman" w:hAnsi="Times New Roman"/>
                <w:sz w:val="24"/>
                <w:szCs w:val="24"/>
              </w:rPr>
              <w:t>Определение понятия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жанра и образа песни.</w:t>
            </w:r>
          </w:p>
        </w:tc>
        <w:tc>
          <w:tcPr>
            <w:tcW w:w="1272" w:type="dxa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D9C">
              <w:rPr>
                <w:rFonts w:ascii="Times New Roman" w:hAnsi="Times New Roman"/>
                <w:sz w:val="24"/>
                <w:szCs w:val="24"/>
              </w:rPr>
              <w:t>Исполнение разученного репертуара.</w:t>
            </w:r>
          </w:p>
        </w:tc>
        <w:tc>
          <w:tcPr>
            <w:tcW w:w="1559" w:type="dxa"/>
            <w:gridSpan w:val="3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D9C">
              <w:rPr>
                <w:rFonts w:ascii="Times New Roman" w:hAnsi="Times New Roman"/>
                <w:sz w:val="24"/>
                <w:szCs w:val="24"/>
              </w:rPr>
              <w:t>формирование доброжелательного отношения друг к другу, воспитание любви к музыкальному искусству</w:t>
            </w:r>
          </w:p>
        </w:tc>
        <w:tc>
          <w:tcPr>
            <w:tcW w:w="3406" w:type="dxa"/>
            <w:gridSpan w:val="2"/>
          </w:tcPr>
          <w:p w:rsidR="003105A6" w:rsidRPr="00C32591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D9C">
              <w:rPr>
                <w:rFonts w:ascii="Times New Roman" w:hAnsi="Times New Roman"/>
                <w:sz w:val="24"/>
                <w:szCs w:val="24"/>
              </w:rPr>
              <w:t>Презентации (Выразительнве средства в вокальной музыке), компьютер, звуковое оборудование, микрофоны, фортепиано, синтезатор.</w:t>
            </w:r>
          </w:p>
        </w:tc>
      </w:tr>
      <w:tr w:rsidR="003105A6" w:rsidRPr="00C32591" w:rsidTr="003105A6">
        <w:tc>
          <w:tcPr>
            <w:tcW w:w="563" w:type="dxa"/>
          </w:tcPr>
          <w:p w:rsidR="003105A6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</w:tcPr>
          <w:p w:rsidR="003105A6" w:rsidRPr="0083273D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3105A6" w:rsidRPr="00CA3D9C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4" w:type="dxa"/>
            <w:gridSpan w:val="2"/>
          </w:tcPr>
          <w:p w:rsidR="003105A6" w:rsidRPr="005C41DF" w:rsidRDefault="003105A6" w:rsidP="00EA004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17B02">
              <w:rPr>
                <w:rFonts w:ascii="Times New Roman" w:hAnsi="Times New Roman"/>
                <w:b/>
                <w:i/>
                <w:sz w:val="16"/>
                <w:szCs w:val="16"/>
              </w:rPr>
              <w:t>111 ч</w:t>
            </w:r>
            <w:r w:rsidRPr="005C41DF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3105A6" w:rsidRPr="00CA3D9C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3105A6" w:rsidRPr="00CA3D9C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3105A6" w:rsidRPr="00CA3D9C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6" w:type="dxa"/>
            <w:gridSpan w:val="2"/>
          </w:tcPr>
          <w:p w:rsidR="003105A6" w:rsidRPr="00CA3D9C" w:rsidRDefault="003105A6" w:rsidP="00EA0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A0041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041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05A6" w:rsidRDefault="003105A6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05A6" w:rsidRDefault="003105A6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041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15C5" w:rsidRDefault="00AA15C5" w:rsidP="00EA0041">
      <w:pPr>
        <w:spacing w:after="0" w:line="240" w:lineRule="auto"/>
        <w:rPr>
          <w:rFonts w:ascii="Times New Roman" w:hAnsi="Times New Roman"/>
          <w:sz w:val="24"/>
          <w:szCs w:val="24"/>
        </w:rPr>
        <w:sectPr w:rsidR="00AA15C5" w:rsidSect="00EA0041">
          <w:headerReference w:type="default" r:id="rId10"/>
          <w:footerReference w:type="even" r:id="rId11"/>
          <w:footerReference w:type="default" r:id="rId12"/>
          <w:pgSz w:w="16838" w:h="11906" w:orient="landscape"/>
          <w:pgMar w:top="1134" w:right="850" w:bottom="1134" w:left="990" w:header="708" w:footer="708" w:gutter="0"/>
          <w:cols w:space="708"/>
          <w:titlePg/>
          <w:docGrid w:linePitch="360"/>
        </w:sectPr>
      </w:pPr>
    </w:p>
    <w:p w:rsidR="00EA0041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Тест №1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1.Что означает слово аккомпанемент?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А) танцевать;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Б) музыкальное сопровождение песни;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В) маршировать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2. Какой инструмент народный?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А) скрипка;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Б) валторна;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В) балалайка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 xml:space="preserve">3. как называется музыкальный звук? 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А) буква;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Б) нота;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В) цифра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4. Что такое вокал?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А) голос;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Б) звук;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В) сигнал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5. Музыка записывается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А) цифрами;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Б) буквами;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В) нотами.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6. Как называют человека, который поёт песню один?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А) хор;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Б) солист;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В) дуэт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7. Что такое диез?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А) песня;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Б) повышение звука;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В) музыка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8. Кто сочиняет музыку?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А) поэт;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Б) художник;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В) композитор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lastRenderedPageBreak/>
        <w:t>9. Какой инструмент струнный?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А) труба;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Б) баян;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В) скрипка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10. Частушка – это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 xml:space="preserve">А) произведение народного творчества; 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Б) произведения, написанные композитором.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Ключ к тесту: 1-Б, 2-В, 3-Б, 4-А, 5-В, 6-Б, 7-Б, 8- Б, 9-В, 10- А.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 xml:space="preserve">Критерии оценки: 8-10 правильных ответов- «5» 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 xml:space="preserve">                                  6-7 правильных ответов- «4»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 xml:space="preserve">                                  4-5 правильных ответов- «3»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Тест № 2.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1 вариант</w:t>
      </w:r>
      <w:r w:rsidRPr="00EC33DF">
        <w:rPr>
          <w:rFonts w:ascii="Times New Roman" w:hAnsi="Times New Roman"/>
          <w:sz w:val="24"/>
          <w:szCs w:val="24"/>
        </w:rPr>
        <w:tab/>
        <w:t>2вариант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1.Назови русских композиторов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 xml:space="preserve">а) Глинка 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б) Бетховен</w:t>
      </w:r>
      <w:r w:rsidRPr="00EC33DF">
        <w:rPr>
          <w:rFonts w:ascii="Times New Roman" w:hAnsi="Times New Roman"/>
          <w:sz w:val="24"/>
          <w:szCs w:val="24"/>
        </w:rPr>
        <w:tab/>
        <w:t>1.Назови зарубежных  композиторов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а) Глинка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б) Бетховен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2.Спектакль где танцуют называется: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lastRenderedPageBreak/>
        <w:t xml:space="preserve">а) опера  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б) балет</w:t>
      </w:r>
      <w:r w:rsidRPr="00EC33DF">
        <w:rPr>
          <w:rFonts w:ascii="Times New Roman" w:hAnsi="Times New Roman"/>
          <w:sz w:val="24"/>
          <w:szCs w:val="24"/>
        </w:rPr>
        <w:tab/>
        <w:t>2.Спектакль , где поют называется: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 xml:space="preserve">а) опера  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б)балет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3.Автор балета Золушка: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а) Прокофьев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б) Чайковский</w:t>
      </w:r>
      <w:r w:rsidRPr="00EC33DF">
        <w:rPr>
          <w:rFonts w:ascii="Times New Roman" w:hAnsi="Times New Roman"/>
          <w:sz w:val="24"/>
          <w:szCs w:val="24"/>
        </w:rPr>
        <w:tab/>
        <w:t>3.Автор симфонии №4: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а) Прокофьев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б) Чайковский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4.Какой танец танцевала Золушка на балу: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 xml:space="preserve">а) галоп 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 xml:space="preserve"> б) вальс</w:t>
      </w:r>
      <w:r w:rsidRPr="00EC33DF">
        <w:rPr>
          <w:rFonts w:ascii="Times New Roman" w:hAnsi="Times New Roman"/>
          <w:sz w:val="24"/>
          <w:szCs w:val="24"/>
        </w:rPr>
        <w:tab/>
        <w:t>4.Какой танец танцевали Кубышка и Худышка  дома: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 xml:space="preserve">а) галоп 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б) вальс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5.Музыка для оркестра: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а) пьеса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б) симфония</w:t>
      </w:r>
      <w:r w:rsidRPr="00EC33DF">
        <w:rPr>
          <w:rFonts w:ascii="Times New Roman" w:hAnsi="Times New Roman"/>
          <w:sz w:val="24"/>
          <w:szCs w:val="24"/>
        </w:rPr>
        <w:tab/>
        <w:t>5.Музыка для инструмента: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 xml:space="preserve">а) пьеса 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б) симфония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Критерии оценки: 5 правильных ответов-«5», 4 ответа-«4», 3 ответа-«3».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 xml:space="preserve">Ключ к тесту: 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Вариант 1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1- А, 2-Б, 3-А, 4-Б. 5-Б.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Вариант 2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1-Б, 2-А, 3-Б, 4-А, 5-А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041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Тест № 3.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1. Есть ли в творчестве композитора П.Чайковского сборники пьес для детей?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а) да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б) нет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в) не знаю.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2. Что такое опера?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а) большой музыкальный спектакль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б) музыкальный инструмент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в) танец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3. Кто сочиняет музыку?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а) поэт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б) художник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в) композитор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4. Назови произведения П.И.Чайковского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а) «Спящая красавица»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б) «Золушка»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в) «Марш деревянных солдатиков»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5.Убери лишнее слово: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а) скрипка, рожок, гитара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б) балалайка, флейта, арфа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в) пианист, скрипач, композитор.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6. Тихая, плавная, ласковая, напевная песня: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а) Гимн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б) Ария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в) Колыбельная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7 Скорость движения мелодии называется?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а) Темп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 xml:space="preserve">б) Тембр 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 xml:space="preserve">Критерии оценки: 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6-7 ответов- «5», 4-5 ответов- «4»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3 ответа-«3»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lastRenderedPageBreak/>
        <w:t xml:space="preserve">Ключ к тесту: </w:t>
      </w:r>
    </w:p>
    <w:p w:rsidR="00EA0041" w:rsidRPr="00EC33DF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3DF">
        <w:rPr>
          <w:rFonts w:ascii="Times New Roman" w:hAnsi="Times New Roman"/>
          <w:sz w:val="24"/>
          <w:szCs w:val="24"/>
        </w:rPr>
        <w:t>1-а, 2-а, 3-в, 4-а, 5-б, 6-в, 7-а</w:t>
      </w:r>
    </w:p>
    <w:p w:rsidR="00EA0041" w:rsidRDefault="00EA0041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15C5" w:rsidRDefault="00AA15C5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15C5" w:rsidRDefault="00AA15C5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15C5" w:rsidRDefault="00AA15C5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15C5" w:rsidRDefault="00AA15C5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15C5" w:rsidRDefault="00AA15C5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15C5" w:rsidRDefault="00AA15C5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15C5" w:rsidRDefault="00AA15C5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15C5" w:rsidRDefault="00AA15C5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15C5" w:rsidRDefault="00AA15C5" w:rsidP="00AA15C5">
      <w:pPr>
        <w:rPr>
          <w:rFonts w:ascii="Times New Roman" w:hAnsi="Times New Roman"/>
          <w:sz w:val="24"/>
          <w:szCs w:val="24"/>
        </w:rPr>
        <w:sectPr w:rsidR="00AA15C5" w:rsidSect="00AA15C5">
          <w:type w:val="continuous"/>
          <w:pgSz w:w="16838" w:h="11906" w:orient="landscape"/>
          <w:pgMar w:top="1134" w:right="850" w:bottom="1134" w:left="990" w:header="708" w:footer="708" w:gutter="0"/>
          <w:cols w:num="3" w:space="708"/>
          <w:titlePg/>
          <w:docGrid w:linePitch="360"/>
        </w:sectPr>
      </w:pPr>
    </w:p>
    <w:p w:rsidR="00AA15C5" w:rsidRPr="003105A6" w:rsidRDefault="00AA15C5" w:rsidP="003105A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Pr="003105A6">
        <w:rPr>
          <w:rFonts w:ascii="Times New Roman" w:hAnsi="Times New Roman"/>
          <w:sz w:val="26"/>
          <w:szCs w:val="26"/>
        </w:rPr>
        <w:t>Содержание программы «Золотой микрофон +» направлено на формирование у учащихся певческой культуры, творческого отношения к исполняемым музыкальным произведениям, на развитие у школьников знаний и умений, связанных с усвоением способов вокальной техники, на воспитание любви к музыке, эстетического вкуса, способности наслаждаться красотой, испытывать чувства радости от общения с прекрасным. В основе развития музыкальных способностей лежат два главных вида деятельности учащихся: изучение теории и творческая вокальная практика. Содержание программы расширяет представления учащихся о музыкальных жанрах, стилях и направлениях в эстрадном искусстве, знакомит с традициями и новаторством вокального пения.</w:t>
      </w:r>
    </w:p>
    <w:p w:rsidR="00AA15C5" w:rsidRPr="003105A6" w:rsidRDefault="00AA15C5" w:rsidP="003105A6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3105A6">
        <w:rPr>
          <w:rFonts w:ascii="Times New Roman" w:hAnsi="Times New Roman"/>
          <w:i/>
          <w:sz w:val="26"/>
          <w:szCs w:val="26"/>
        </w:rPr>
        <w:t>1 раздел. «Мы поём!»</w:t>
      </w:r>
    </w:p>
    <w:p w:rsidR="00AA15C5" w:rsidRPr="003105A6" w:rsidRDefault="00AA15C5" w:rsidP="003105A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ab/>
        <w:t xml:space="preserve"> На теоретических занятиях учащиеся изучают историю возникновения эстрадно-сценического жанра –мюзикла. Отрабатывают вокальные навыки, правила певческой установки, артикуляции, дыхания.Продолжают знакомство с правилами пения и охраны голоса. Разностороннее воспитание и развитие музыкально-певческих способностей: музыкального слуха, певческого голоса, внимания, музыкального мышления, памяти, эмоциональности, творческих способностей, интересов, вкусов. Работают над творческим проектом по теме «Музыка в кино».</w:t>
      </w:r>
    </w:p>
    <w:p w:rsidR="00AA15C5" w:rsidRPr="003105A6" w:rsidRDefault="00AA15C5" w:rsidP="003105A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ab/>
        <w:t>На практических занятиях изучают вокальные партии из популярных мюзиклов, сопровождая пение хореографическими постановками. Отрабатывают вокальные навыки через упражнения на дыхание, дикцию.</w:t>
      </w:r>
    </w:p>
    <w:p w:rsidR="00AA15C5" w:rsidRPr="003105A6" w:rsidRDefault="00AA15C5" w:rsidP="003105A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Участвуют в концертной деятельности, тем самым закрепляя навыки сценической культуры.</w:t>
      </w:r>
    </w:p>
    <w:p w:rsidR="00AA15C5" w:rsidRPr="003105A6" w:rsidRDefault="00AA15C5" w:rsidP="003105A6">
      <w:pPr>
        <w:spacing w:after="0" w:line="240" w:lineRule="auto"/>
        <w:rPr>
          <w:rFonts w:ascii="Times New Roman" w:hAnsi="Times New Roman"/>
          <w:i/>
          <w:sz w:val="26"/>
          <w:szCs w:val="26"/>
        </w:rPr>
      </w:pPr>
      <w:r w:rsidRPr="003105A6">
        <w:rPr>
          <w:rFonts w:ascii="Times New Roman" w:hAnsi="Times New Roman"/>
          <w:i/>
          <w:sz w:val="26"/>
          <w:szCs w:val="26"/>
        </w:rPr>
        <w:t>2 раздел. «Золотой микрофон +»</w:t>
      </w:r>
    </w:p>
    <w:p w:rsidR="00AA15C5" w:rsidRPr="003105A6" w:rsidRDefault="00AA15C5" w:rsidP="003105A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Данный раздел направлен наформирование у учащихся основных свойств певческого голоса: звонкости, тембровой ровности. Забота о сохранении приятного тембра здорового голоса. Правильное формирование гласных и чёткое произношение согласных звуков. Формирование потребности неуклонно выполнять все правила пения, перенося отработанное в упражнениях на исполнение произведений.Продолжение формирования вокально-технических знаний. Обучать учащихся умению соблюдать в процессе исполнения певческую установку, правильноезвукообразование, сохранять устойчивое положение гортани, вдыхательное состояние при пении, спокойно-активному, экономному выдоху.</w:t>
      </w:r>
    </w:p>
    <w:p w:rsidR="00AA15C5" w:rsidRPr="003105A6" w:rsidRDefault="00AA15C5" w:rsidP="003105A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На практических занятиях ребятаисполняют полюбившиеся произведения, хиты, «легкую» музыку. Демонстрируют в концертной деятельности полученные знания и умения. В репертуар включены песни к тематическим праздникам, конкурсам. Песни исполняются сольно и в ансамбле. Учащиеся анализируют деятельность известных певцов и сверстников. Выполняют групповой исследовательский проект по теме «Влияние музыки на здоровье человека». Пробуют сочинять собственные вокальные произведения в различных стилях и жанрах.</w:t>
      </w:r>
    </w:p>
    <w:p w:rsidR="00AA15C5" w:rsidRPr="003105A6" w:rsidRDefault="00AA15C5" w:rsidP="003105A6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3105A6">
        <w:rPr>
          <w:rFonts w:ascii="Times New Roman" w:hAnsi="Times New Roman"/>
          <w:b/>
          <w:sz w:val="26"/>
          <w:szCs w:val="26"/>
        </w:rPr>
        <w:t>Формы и средства контроля</w:t>
      </w:r>
    </w:p>
    <w:p w:rsidR="00AA15C5" w:rsidRPr="003105A6" w:rsidRDefault="00AA15C5" w:rsidP="003105A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Для оценки освоения учащимися содержания программы реализуется система контролирующих мероприятий.</w:t>
      </w:r>
    </w:p>
    <w:p w:rsidR="00AA15C5" w:rsidRPr="003105A6" w:rsidRDefault="00AA15C5" w:rsidP="003105A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 xml:space="preserve">На каждом занятии проводится текущий контроль в форме фронтального устного опроса. </w:t>
      </w:r>
    </w:p>
    <w:p w:rsidR="00AA15C5" w:rsidRPr="003105A6" w:rsidRDefault="00AA15C5" w:rsidP="003105A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lastRenderedPageBreak/>
        <w:t xml:space="preserve">Промежуточный контроль проводится по окончании изучения отдельных тем или разделов: тестовые материалы, вопросы для зачета, музыкальные гостиные. </w:t>
      </w:r>
    </w:p>
    <w:p w:rsidR="00AA15C5" w:rsidRPr="003105A6" w:rsidRDefault="00AA15C5" w:rsidP="003105A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Итоговый контроль осуществляется в конце года обучения и определяет уровень освоения программы: контрольные устные опросы, отчётные концерты.</w:t>
      </w:r>
    </w:p>
    <w:p w:rsidR="00AA15C5" w:rsidRPr="003105A6" w:rsidRDefault="00AA15C5" w:rsidP="003105A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AA15C5" w:rsidRPr="003105A6" w:rsidRDefault="00AA15C5" w:rsidP="003105A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AA15C5" w:rsidRPr="003105A6" w:rsidTr="001448DB">
        <w:tc>
          <w:tcPr>
            <w:tcW w:w="2392" w:type="dxa"/>
            <w:vAlign w:val="center"/>
          </w:tcPr>
          <w:p w:rsidR="00AA15C5" w:rsidRPr="003105A6" w:rsidRDefault="00AA15C5" w:rsidP="003105A6">
            <w:pPr>
              <w:widowControl w:val="0"/>
              <w:rPr>
                <w:rFonts w:ascii="Times New Roman" w:hAnsi="Times New Roman"/>
                <w:b/>
                <w:iCs/>
                <w:color w:val="000000"/>
                <w:sz w:val="26"/>
                <w:szCs w:val="26"/>
                <w:lang w:eastAsia="ru-RU" w:bidi="ru-RU"/>
              </w:rPr>
            </w:pPr>
            <w:r w:rsidRPr="003105A6">
              <w:rPr>
                <w:rFonts w:ascii="Times New Roman" w:hAnsi="Times New Roman"/>
                <w:b/>
                <w:iCs/>
                <w:color w:val="000000"/>
                <w:sz w:val="26"/>
                <w:szCs w:val="26"/>
                <w:lang w:eastAsia="ru-RU" w:bidi="ru-RU"/>
              </w:rPr>
              <w:t>Вид контроля</w:t>
            </w:r>
          </w:p>
        </w:tc>
        <w:tc>
          <w:tcPr>
            <w:tcW w:w="2393" w:type="dxa"/>
            <w:vAlign w:val="center"/>
          </w:tcPr>
          <w:p w:rsidR="00AA15C5" w:rsidRPr="003105A6" w:rsidRDefault="00AA15C5" w:rsidP="003105A6">
            <w:pPr>
              <w:widowControl w:val="0"/>
              <w:rPr>
                <w:rFonts w:ascii="Times New Roman" w:hAnsi="Times New Roman"/>
                <w:b/>
                <w:iCs/>
                <w:color w:val="000000"/>
                <w:sz w:val="26"/>
                <w:szCs w:val="26"/>
                <w:lang w:eastAsia="ru-RU" w:bidi="ru-RU"/>
              </w:rPr>
            </w:pPr>
            <w:r w:rsidRPr="003105A6">
              <w:rPr>
                <w:rFonts w:ascii="Times New Roman" w:hAnsi="Times New Roman"/>
                <w:b/>
                <w:iCs/>
                <w:color w:val="000000"/>
                <w:sz w:val="26"/>
                <w:szCs w:val="26"/>
                <w:lang w:eastAsia="ru-RU" w:bidi="ru-RU"/>
              </w:rPr>
              <w:t>Входной</w:t>
            </w:r>
          </w:p>
        </w:tc>
        <w:tc>
          <w:tcPr>
            <w:tcW w:w="2393" w:type="dxa"/>
            <w:vAlign w:val="center"/>
          </w:tcPr>
          <w:p w:rsidR="00AA15C5" w:rsidRPr="003105A6" w:rsidRDefault="00AA15C5" w:rsidP="003105A6">
            <w:pPr>
              <w:widowControl w:val="0"/>
              <w:rPr>
                <w:rFonts w:ascii="Times New Roman" w:hAnsi="Times New Roman"/>
                <w:b/>
                <w:iCs/>
                <w:color w:val="000000"/>
                <w:sz w:val="26"/>
                <w:szCs w:val="26"/>
                <w:lang w:eastAsia="ru-RU" w:bidi="ru-RU"/>
              </w:rPr>
            </w:pPr>
            <w:r w:rsidRPr="003105A6">
              <w:rPr>
                <w:rFonts w:ascii="Times New Roman" w:hAnsi="Times New Roman"/>
                <w:b/>
                <w:iCs/>
                <w:color w:val="000000"/>
                <w:sz w:val="26"/>
                <w:szCs w:val="26"/>
                <w:lang w:eastAsia="ru-RU" w:bidi="ru-RU"/>
              </w:rPr>
              <w:t>Промежуточный</w:t>
            </w:r>
          </w:p>
        </w:tc>
        <w:tc>
          <w:tcPr>
            <w:tcW w:w="2393" w:type="dxa"/>
            <w:vAlign w:val="center"/>
          </w:tcPr>
          <w:p w:rsidR="00AA15C5" w:rsidRPr="003105A6" w:rsidRDefault="00AA15C5" w:rsidP="003105A6">
            <w:pPr>
              <w:widowControl w:val="0"/>
              <w:rPr>
                <w:rFonts w:ascii="Times New Roman" w:hAnsi="Times New Roman"/>
                <w:b/>
                <w:iCs/>
                <w:color w:val="000000"/>
                <w:sz w:val="26"/>
                <w:szCs w:val="26"/>
                <w:lang w:eastAsia="ru-RU" w:bidi="ru-RU"/>
              </w:rPr>
            </w:pPr>
            <w:r w:rsidRPr="003105A6">
              <w:rPr>
                <w:rFonts w:ascii="Times New Roman" w:hAnsi="Times New Roman"/>
                <w:b/>
                <w:iCs/>
                <w:color w:val="000000"/>
                <w:sz w:val="26"/>
                <w:szCs w:val="26"/>
                <w:lang w:eastAsia="ru-RU" w:bidi="ru-RU"/>
              </w:rPr>
              <w:t>Итоговый</w:t>
            </w:r>
          </w:p>
        </w:tc>
      </w:tr>
      <w:tr w:rsidR="00AA15C5" w:rsidRPr="003105A6" w:rsidTr="001448DB">
        <w:tc>
          <w:tcPr>
            <w:tcW w:w="2392" w:type="dxa"/>
            <w:vAlign w:val="center"/>
          </w:tcPr>
          <w:p w:rsidR="00AA15C5" w:rsidRPr="003105A6" w:rsidRDefault="00AA15C5" w:rsidP="003105A6">
            <w:pPr>
              <w:widowControl w:val="0"/>
              <w:rPr>
                <w:rFonts w:ascii="Times New Roman" w:hAnsi="Times New Roman"/>
                <w:b/>
                <w:iCs/>
                <w:color w:val="000000"/>
                <w:sz w:val="26"/>
                <w:szCs w:val="26"/>
                <w:lang w:eastAsia="ru-RU" w:bidi="ru-RU"/>
              </w:rPr>
            </w:pPr>
            <w:r w:rsidRPr="003105A6">
              <w:rPr>
                <w:rFonts w:ascii="Times New Roman" w:hAnsi="Times New Roman"/>
                <w:b/>
                <w:iCs/>
                <w:color w:val="000000"/>
                <w:sz w:val="26"/>
                <w:szCs w:val="26"/>
                <w:lang w:eastAsia="ru-RU" w:bidi="ru-RU"/>
              </w:rPr>
              <w:t>Сроки контроля / форма контроля</w:t>
            </w:r>
          </w:p>
        </w:tc>
        <w:tc>
          <w:tcPr>
            <w:tcW w:w="2393" w:type="dxa"/>
            <w:vAlign w:val="center"/>
          </w:tcPr>
          <w:p w:rsidR="00AA15C5" w:rsidRPr="003105A6" w:rsidRDefault="00AA15C5" w:rsidP="003105A6">
            <w:pPr>
              <w:widowControl w:val="0"/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  <w:r w:rsidRPr="003105A6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 xml:space="preserve">сентябрь </w:t>
            </w:r>
          </w:p>
        </w:tc>
        <w:tc>
          <w:tcPr>
            <w:tcW w:w="2393" w:type="dxa"/>
            <w:vAlign w:val="center"/>
          </w:tcPr>
          <w:p w:rsidR="00AA15C5" w:rsidRPr="003105A6" w:rsidRDefault="00AA15C5" w:rsidP="003105A6">
            <w:pPr>
              <w:widowControl w:val="0"/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  <w:r w:rsidRPr="003105A6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 xml:space="preserve">декабрь </w:t>
            </w:r>
          </w:p>
        </w:tc>
        <w:tc>
          <w:tcPr>
            <w:tcW w:w="2393" w:type="dxa"/>
            <w:vAlign w:val="center"/>
          </w:tcPr>
          <w:p w:rsidR="00AA15C5" w:rsidRPr="003105A6" w:rsidRDefault="00AA15C5" w:rsidP="003105A6">
            <w:pPr>
              <w:widowControl w:val="0"/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</w:pPr>
            <w:r w:rsidRPr="003105A6">
              <w:rPr>
                <w:rFonts w:ascii="Times New Roman" w:hAnsi="Times New Roman"/>
                <w:i/>
                <w:iCs/>
                <w:color w:val="000000"/>
                <w:sz w:val="26"/>
                <w:szCs w:val="26"/>
                <w:lang w:eastAsia="ru-RU" w:bidi="ru-RU"/>
              </w:rPr>
              <w:t>май (в конце года обучения)</w:t>
            </w:r>
          </w:p>
        </w:tc>
      </w:tr>
    </w:tbl>
    <w:p w:rsidR="00AA15C5" w:rsidRPr="003105A6" w:rsidRDefault="00AA15C5" w:rsidP="003105A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AA15C5" w:rsidRPr="003105A6" w:rsidRDefault="00AA15C5" w:rsidP="003105A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AA15C5" w:rsidRPr="003105A6" w:rsidRDefault="00AA15C5" w:rsidP="003105A6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3105A6">
        <w:rPr>
          <w:rFonts w:ascii="Times New Roman" w:hAnsi="Times New Roman"/>
          <w:b/>
          <w:sz w:val="26"/>
          <w:szCs w:val="26"/>
        </w:rPr>
        <w:t>Учебно-методические средства обучения</w:t>
      </w:r>
    </w:p>
    <w:p w:rsidR="00AA15C5" w:rsidRPr="003105A6" w:rsidRDefault="00AA15C5" w:rsidP="003105A6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624"/>
        <w:gridCol w:w="5165"/>
      </w:tblGrid>
      <w:tr w:rsidR="00AA15C5" w:rsidRPr="003105A6" w:rsidTr="001448D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5C5" w:rsidRPr="003105A6" w:rsidRDefault="00AA15C5" w:rsidP="003105A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№ п/п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5C5" w:rsidRPr="003105A6" w:rsidRDefault="00AA15C5" w:rsidP="003105A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Тема раздела, деятельность, цель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5C5" w:rsidRPr="003105A6" w:rsidRDefault="00AA15C5" w:rsidP="003105A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Методы, формы и приемы организации образовательного процесса. Методические рекомендации.</w:t>
            </w:r>
          </w:p>
        </w:tc>
      </w:tr>
      <w:tr w:rsidR="00AA15C5" w:rsidRPr="003105A6" w:rsidTr="001448D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5C5" w:rsidRPr="003105A6" w:rsidRDefault="00AA15C5" w:rsidP="003105A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11.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5C5" w:rsidRPr="003105A6" w:rsidRDefault="00AA15C5" w:rsidP="003105A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 xml:space="preserve">Тема: «Мы поём!». </w:t>
            </w:r>
          </w:p>
          <w:p w:rsidR="00AA15C5" w:rsidRPr="003105A6" w:rsidRDefault="00AA15C5" w:rsidP="003105A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Цель: умение определять художественный образ и использовать сценические движения. Разучивание движений  для передачи образа песни.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5C5" w:rsidRPr="003105A6" w:rsidRDefault="00AA15C5" w:rsidP="003105A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Наглядно-слуховой метод, показать связь различных видов и типов сценического движения с задачами вокального исполнения, соотношение движения и пения в процессе работы над вокальными произведениями. Выбор сценических движений в соответствии со стилем вокальных произведений при условии сохранения певческой установки. Отработка фрагментов вокальных произведений в сочетании с пластическими и сценическими движениями.</w:t>
            </w:r>
          </w:p>
        </w:tc>
      </w:tr>
      <w:tr w:rsidR="00AA15C5" w:rsidRPr="003105A6" w:rsidTr="001448D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5C5" w:rsidRPr="003105A6" w:rsidRDefault="00AA15C5" w:rsidP="003105A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5C5" w:rsidRPr="003105A6" w:rsidRDefault="00AA15C5" w:rsidP="003105A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Тема: «Золотой микрофон +».</w:t>
            </w:r>
          </w:p>
          <w:p w:rsidR="00AA15C5" w:rsidRPr="003105A6" w:rsidRDefault="00AA15C5" w:rsidP="003105A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Цель: умение передать посредством мимики и жестов эмоциональное содержание песни.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5C5" w:rsidRPr="003105A6" w:rsidRDefault="00AA15C5" w:rsidP="003105A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Методы: показ, анализ, сравнение. Самостоятельная работа, закрепление изученного материала.</w:t>
            </w:r>
          </w:p>
          <w:p w:rsidR="00AA15C5" w:rsidRPr="003105A6" w:rsidRDefault="00AA15C5" w:rsidP="003105A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105A6">
              <w:rPr>
                <w:rFonts w:ascii="Times New Roman" w:hAnsi="Times New Roman"/>
                <w:sz w:val="26"/>
                <w:szCs w:val="26"/>
              </w:rPr>
              <w:t>На занятиях необходимо учитывать интересы и потребности учащихся, развивать их мотивационную, эмоциональную и волевую сферы, строить педагогическую деятельность в соответствии с мотивационной основой деятельности учащихся.</w:t>
            </w:r>
          </w:p>
        </w:tc>
      </w:tr>
    </w:tbl>
    <w:p w:rsidR="00AA15C5" w:rsidRPr="003105A6" w:rsidRDefault="00AA15C5" w:rsidP="003105A6">
      <w:pPr>
        <w:spacing w:after="0" w:line="240" w:lineRule="auto"/>
        <w:ind w:left="420"/>
        <w:jc w:val="center"/>
        <w:rPr>
          <w:rFonts w:ascii="Times New Roman" w:hAnsi="Times New Roman"/>
          <w:i/>
          <w:sz w:val="26"/>
          <w:szCs w:val="26"/>
        </w:rPr>
      </w:pPr>
    </w:p>
    <w:p w:rsidR="00AA15C5" w:rsidRDefault="00AA15C5" w:rsidP="003105A6">
      <w:pPr>
        <w:spacing w:after="0" w:line="240" w:lineRule="auto"/>
        <w:ind w:left="420"/>
        <w:jc w:val="center"/>
        <w:rPr>
          <w:rFonts w:ascii="Times New Roman" w:hAnsi="Times New Roman"/>
          <w:b/>
          <w:sz w:val="26"/>
          <w:szCs w:val="26"/>
        </w:rPr>
      </w:pPr>
    </w:p>
    <w:p w:rsidR="003105A6" w:rsidRPr="003105A6" w:rsidRDefault="003105A6" w:rsidP="003105A6">
      <w:pPr>
        <w:spacing w:after="0" w:line="240" w:lineRule="auto"/>
        <w:ind w:left="420"/>
        <w:jc w:val="center"/>
        <w:rPr>
          <w:rFonts w:ascii="Times New Roman" w:hAnsi="Times New Roman"/>
          <w:b/>
          <w:sz w:val="26"/>
          <w:szCs w:val="26"/>
        </w:rPr>
      </w:pPr>
    </w:p>
    <w:p w:rsidR="00AA15C5" w:rsidRPr="003105A6" w:rsidRDefault="00AA15C5" w:rsidP="003105A6">
      <w:pPr>
        <w:spacing w:after="0" w:line="240" w:lineRule="auto"/>
        <w:ind w:left="420"/>
        <w:jc w:val="center"/>
        <w:rPr>
          <w:rFonts w:ascii="Times New Roman" w:hAnsi="Times New Roman"/>
          <w:b/>
          <w:sz w:val="26"/>
          <w:szCs w:val="26"/>
        </w:rPr>
      </w:pPr>
      <w:r w:rsidRPr="003105A6">
        <w:rPr>
          <w:rFonts w:ascii="Times New Roman" w:hAnsi="Times New Roman"/>
          <w:b/>
          <w:sz w:val="26"/>
          <w:szCs w:val="26"/>
        </w:rPr>
        <w:t>Учебно-методическое оснащение</w:t>
      </w:r>
    </w:p>
    <w:p w:rsidR="00AA15C5" w:rsidRPr="003105A6" w:rsidRDefault="00AA15C5" w:rsidP="003105A6">
      <w:pPr>
        <w:spacing w:after="0" w:line="240" w:lineRule="auto"/>
        <w:ind w:firstLine="420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Дидактический материал: портреты композиторов, плакаты, карточки с заданиями, сборники песен и хоров, книги о музыке и музыкантах.</w:t>
      </w:r>
    </w:p>
    <w:p w:rsidR="00AA15C5" w:rsidRPr="003105A6" w:rsidRDefault="00AA15C5" w:rsidP="003105A6">
      <w:pPr>
        <w:spacing w:after="0" w:line="240" w:lineRule="auto"/>
        <w:ind w:firstLine="420"/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Технические средства обучения: синтезатор, фортепиано, компьютер, мультимедийное оборудование, усиливающая аппаратура, микрофоны.</w:t>
      </w:r>
    </w:p>
    <w:p w:rsidR="00AA15C5" w:rsidRPr="003105A6" w:rsidRDefault="00AA15C5" w:rsidP="003105A6">
      <w:pPr>
        <w:spacing w:after="0" w:line="240" w:lineRule="auto"/>
        <w:jc w:val="both"/>
        <w:rPr>
          <w:rFonts w:ascii="Times New Roman" w:eastAsia="Calibri" w:hAnsi="Times New Roman"/>
          <w:bCs/>
          <w:iCs/>
          <w:sz w:val="26"/>
          <w:szCs w:val="26"/>
          <w:lang w:eastAsia="ru-RU"/>
        </w:rPr>
      </w:pPr>
    </w:p>
    <w:p w:rsidR="00AA15C5" w:rsidRPr="003105A6" w:rsidRDefault="00AA15C5" w:rsidP="003105A6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 w:rsidRPr="003105A6">
        <w:rPr>
          <w:rFonts w:ascii="Times New Roman" w:hAnsi="Times New Roman"/>
          <w:bCs/>
          <w:sz w:val="26"/>
          <w:szCs w:val="26"/>
        </w:rPr>
        <w:lastRenderedPageBreak/>
        <w:t>Методическая литература для педагогов</w:t>
      </w:r>
    </w:p>
    <w:p w:rsidR="00AA15C5" w:rsidRPr="003105A6" w:rsidRDefault="00AA15C5" w:rsidP="003105A6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:rsidR="00AA15C5" w:rsidRPr="003105A6" w:rsidRDefault="00AA15C5" w:rsidP="003105A6">
      <w:pPr>
        <w:pStyle w:val="a8"/>
        <w:numPr>
          <w:ilvl w:val="0"/>
          <w:numId w:val="4"/>
        </w:numPr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Анисимов В.П. Диагностика музыкальных способностей/Гуманитарный издательский центр Владос, 2018.</w:t>
      </w:r>
    </w:p>
    <w:p w:rsidR="00AA15C5" w:rsidRPr="003105A6" w:rsidRDefault="00AA15C5" w:rsidP="003105A6">
      <w:pPr>
        <w:pStyle w:val="a8"/>
        <w:numPr>
          <w:ilvl w:val="0"/>
          <w:numId w:val="4"/>
        </w:numPr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Белобородова  В.К.  Развитие музыкального слуха учащихся/Белобородова   В.К.  М.: Просвещение, 2017 -321 с.</w:t>
      </w:r>
    </w:p>
    <w:p w:rsidR="00AA15C5" w:rsidRPr="003105A6" w:rsidRDefault="00AA15C5" w:rsidP="003105A6">
      <w:pPr>
        <w:pStyle w:val="a8"/>
        <w:numPr>
          <w:ilvl w:val="0"/>
          <w:numId w:val="4"/>
        </w:numPr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Вокальный класс//Программа для музыкального отделения педагогических Вузов. / Сост. Пашкина Л.Я. и Морозова О.Е. М.:2015</w:t>
      </w:r>
    </w:p>
    <w:p w:rsidR="00AA15C5" w:rsidRPr="003105A6" w:rsidRDefault="00AA15C5" w:rsidP="003105A6">
      <w:pPr>
        <w:pStyle w:val="a8"/>
        <w:numPr>
          <w:ilvl w:val="0"/>
          <w:numId w:val="4"/>
        </w:numPr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Глинка М.И. Литературное наследие/ Автобиографические и творческие материалы //под ред. В.Богданова-Березовского – Л., М., 2016, 134 с.</w:t>
      </w:r>
    </w:p>
    <w:p w:rsidR="00AA15C5" w:rsidRPr="003105A6" w:rsidRDefault="00AA15C5" w:rsidP="003105A6">
      <w:pPr>
        <w:pStyle w:val="a8"/>
        <w:numPr>
          <w:ilvl w:val="0"/>
          <w:numId w:val="4"/>
        </w:numPr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Дмитриев О.Б. «Основа вокальной методики». М.,2017.</w:t>
      </w:r>
    </w:p>
    <w:p w:rsidR="00AA15C5" w:rsidRPr="003105A6" w:rsidRDefault="00AA15C5" w:rsidP="003105A6">
      <w:pPr>
        <w:pStyle w:val="a8"/>
        <w:numPr>
          <w:ilvl w:val="0"/>
          <w:numId w:val="4"/>
        </w:numPr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Емельянов В.В. Фонопедический метод формирования певческого голосообразования: Методические рекомендации для учителей музыки/ Емельянов В.В.- Новосибирск: Наука. Сиб.отделение, 2015. - 165 с.</w:t>
      </w:r>
    </w:p>
    <w:p w:rsidR="00AA15C5" w:rsidRPr="003105A6" w:rsidRDefault="00AA15C5" w:rsidP="003105A6">
      <w:pPr>
        <w:pStyle w:val="a8"/>
        <w:numPr>
          <w:ilvl w:val="0"/>
          <w:numId w:val="4"/>
        </w:numPr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Карасев А.Н. Методика пения/Карасев А.Н.- М., 2017- 199-167 с.</w:t>
      </w:r>
    </w:p>
    <w:p w:rsidR="00AA15C5" w:rsidRPr="003105A6" w:rsidRDefault="00AA15C5" w:rsidP="003105A6">
      <w:pPr>
        <w:pStyle w:val="a8"/>
        <w:numPr>
          <w:ilvl w:val="0"/>
          <w:numId w:val="4"/>
        </w:numPr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Кацер О.В. Игровая методика обучения детей пению/Кацер О.В. -СПб.: Издательство «Музыкальная палитра», 2016. – 56 с.</w:t>
      </w:r>
    </w:p>
    <w:p w:rsidR="00AA15C5" w:rsidRPr="003105A6" w:rsidRDefault="00AA15C5" w:rsidP="003105A6">
      <w:pPr>
        <w:pStyle w:val="a8"/>
        <w:numPr>
          <w:ilvl w:val="0"/>
          <w:numId w:val="4"/>
        </w:numPr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Лукьянова Е. Дыхание и хореография М.: Искусство, 1979</w:t>
      </w:r>
    </w:p>
    <w:p w:rsidR="00AA15C5" w:rsidRPr="003105A6" w:rsidRDefault="00AA15C5" w:rsidP="003105A6">
      <w:pPr>
        <w:pStyle w:val="a8"/>
        <w:numPr>
          <w:ilvl w:val="0"/>
          <w:numId w:val="4"/>
        </w:numPr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Мейлюнене, Р.А. Музыкальные игры в обучении детей  нулевого класса ДМШ/ Методическая работа., 2017-57 с.</w:t>
      </w:r>
    </w:p>
    <w:p w:rsidR="00AA15C5" w:rsidRPr="003105A6" w:rsidRDefault="00AA15C5" w:rsidP="003105A6">
      <w:pPr>
        <w:pStyle w:val="a8"/>
        <w:numPr>
          <w:ilvl w:val="0"/>
          <w:numId w:val="4"/>
        </w:numPr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Менабени А.Г. Вокальные упражнения в работе с детьми/ Музыкальное воспитание в школе, вып. 13.- М., 2017.</w:t>
      </w:r>
    </w:p>
    <w:p w:rsidR="00AA15C5" w:rsidRPr="003105A6" w:rsidRDefault="00AA15C5" w:rsidP="003105A6">
      <w:pPr>
        <w:pStyle w:val="a8"/>
        <w:numPr>
          <w:ilvl w:val="0"/>
          <w:numId w:val="4"/>
        </w:numPr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Овчинникова Т. С. Логопедические распевки/ Овчинникова Т. С.,СПб.     КАРО, 2016-46 с.</w:t>
      </w:r>
    </w:p>
    <w:p w:rsidR="00AA15C5" w:rsidRPr="003105A6" w:rsidRDefault="00AA15C5" w:rsidP="003105A6">
      <w:pPr>
        <w:pStyle w:val="a8"/>
        <w:numPr>
          <w:ilvl w:val="0"/>
          <w:numId w:val="4"/>
        </w:numPr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Огороднов Д.Е. Музыкально-певческое воспитание детей в  общеобразовательной школе  -  Киев,2018 -168 с.</w:t>
      </w:r>
    </w:p>
    <w:p w:rsidR="00AA15C5" w:rsidRPr="003105A6" w:rsidRDefault="00AA15C5" w:rsidP="003105A6">
      <w:pPr>
        <w:pStyle w:val="a8"/>
        <w:numPr>
          <w:ilvl w:val="0"/>
          <w:numId w:val="4"/>
        </w:numPr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Стрельникова А.И Дыхательная гимнастика/. Стрельникова А.И. –М.,2017-67 с.</w:t>
      </w:r>
    </w:p>
    <w:p w:rsidR="00AA15C5" w:rsidRPr="003105A6" w:rsidRDefault="00AA15C5" w:rsidP="003105A6">
      <w:pPr>
        <w:pStyle w:val="a8"/>
        <w:numPr>
          <w:ilvl w:val="0"/>
          <w:numId w:val="4"/>
        </w:numPr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Стулова Г.П. Акустико-физиологические основы вокальной работы с детским хором. - М.: Классикс стиль, 2015.</w:t>
      </w:r>
    </w:p>
    <w:p w:rsidR="00AA15C5" w:rsidRPr="003105A6" w:rsidRDefault="00AA15C5" w:rsidP="003105A6">
      <w:pPr>
        <w:pStyle w:val="a8"/>
        <w:numPr>
          <w:ilvl w:val="0"/>
          <w:numId w:val="4"/>
        </w:numPr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Сет Риггз. Полная программа совершенствования вашего голоса. Питер. 2017.</w:t>
      </w:r>
    </w:p>
    <w:p w:rsidR="00AA15C5" w:rsidRPr="003105A6" w:rsidRDefault="00AA15C5" w:rsidP="003105A6">
      <w:pPr>
        <w:pStyle w:val="a8"/>
        <w:numPr>
          <w:ilvl w:val="0"/>
          <w:numId w:val="4"/>
        </w:numPr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 xml:space="preserve">Суязова   Г.А. Мир вокального искусства/ Суязова  Г.А. СПб.     КАРО, 2018-46 с.  </w:t>
      </w:r>
    </w:p>
    <w:p w:rsidR="00AA15C5" w:rsidRPr="003105A6" w:rsidRDefault="00AA15C5" w:rsidP="003105A6">
      <w:pPr>
        <w:pStyle w:val="a8"/>
        <w:numPr>
          <w:ilvl w:val="0"/>
          <w:numId w:val="4"/>
        </w:numPr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Школяр Л.В., Красильникова М.С., Критская Е.Д. и др. /Теория и методика музыкального образования детей. – М., 2015.</w:t>
      </w:r>
    </w:p>
    <w:p w:rsidR="00AA15C5" w:rsidRPr="003105A6" w:rsidRDefault="00AA15C5" w:rsidP="003105A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A15C5" w:rsidRPr="003105A6" w:rsidRDefault="00AA15C5" w:rsidP="003105A6">
      <w:pPr>
        <w:pStyle w:val="1"/>
        <w:spacing w:before="0" w:after="0" w:line="240" w:lineRule="auto"/>
        <w:rPr>
          <w:b w:val="0"/>
          <w:sz w:val="26"/>
          <w:szCs w:val="26"/>
        </w:rPr>
      </w:pPr>
      <w:r w:rsidRPr="003105A6">
        <w:rPr>
          <w:b w:val="0"/>
          <w:sz w:val="26"/>
          <w:szCs w:val="26"/>
        </w:rPr>
        <w:t>Литература, рекомендуемая обучающимся</w:t>
      </w:r>
    </w:p>
    <w:p w:rsidR="00AA15C5" w:rsidRPr="003105A6" w:rsidRDefault="00AA15C5" w:rsidP="003105A6">
      <w:pPr>
        <w:spacing w:after="0" w:line="240" w:lineRule="auto"/>
        <w:rPr>
          <w:sz w:val="26"/>
          <w:szCs w:val="26"/>
        </w:rPr>
      </w:pPr>
    </w:p>
    <w:p w:rsidR="00AA15C5" w:rsidRPr="003105A6" w:rsidRDefault="00AA15C5" w:rsidP="003105A6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Барабошкина А., Ляховицкая Ф. Практическое пособие для развития музыкального слуха / М.,- 2016.</w:t>
      </w:r>
    </w:p>
    <w:p w:rsidR="00AA15C5" w:rsidRPr="003105A6" w:rsidRDefault="00AA15C5" w:rsidP="003105A6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Давыдова Е. Сольфеджио / М., - 2017.</w:t>
      </w:r>
    </w:p>
    <w:p w:rsidR="00AA15C5" w:rsidRPr="003105A6" w:rsidRDefault="00AA15C5" w:rsidP="003105A6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Домогацкая И. Е. Первые уроки музыки / М., - 2018.</w:t>
      </w:r>
    </w:p>
    <w:p w:rsidR="00AA15C5" w:rsidRPr="003105A6" w:rsidRDefault="00AA15C5" w:rsidP="003105A6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Кончаловская Н. Нотная азбука / М., - 20147</w:t>
      </w:r>
    </w:p>
    <w:p w:rsidR="00590633" w:rsidRPr="003105A6" w:rsidRDefault="00AA15C5" w:rsidP="00AA15C5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6"/>
          <w:szCs w:val="26"/>
        </w:rPr>
      </w:pPr>
      <w:r w:rsidRPr="003105A6">
        <w:rPr>
          <w:rFonts w:ascii="Times New Roman" w:hAnsi="Times New Roman"/>
          <w:sz w:val="26"/>
          <w:szCs w:val="26"/>
        </w:rPr>
        <w:t>Кленов А. Там, где музыка живет / М., -2017.</w:t>
      </w:r>
    </w:p>
    <w:p w:rsidR="00590633" w:rsidRDefault="00590633" w:rsidP="00AA15C5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590633" w:rsidRDefault="00590633" w:rsidP="00EA0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521A" w:rsidRPr="00BC1058" w:rsidRDefault="00CA521A" w:rsidP="00590633">
      <w:pPr>
        <w:rPr>
          <w:rFonts w:ascii="Times New Roman" w:hAnsi="Times New Roman"/>
          <w:sz w:val="24"/>
          <w:szCs w:val="24"/>
        </w:rPr>
      </w:pPr>
    </w:p>
    <w:sectPr w:rsidR="00CA521A" w:rsidRPr="00BC1058" w:rsidSect="00590633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26C2" w:rsidRDefault="000626C2" w:rsidP="00A03D60">
      <w:pPr>
        <w:spacing w:after="0" w:line="240" w:lineRule="auto"/>
      </w:pPr>
      <w:r>
        <w:separator/>
      </w:r>
    </w:p>
  </w:endnote>
  <w:endnote w:type="continuationSeparator" w:id="0">
    <w:p w:rsidR="000626C2" w:rsidRDefault="000626C2" w:rsidP="00A03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0088651"/>
      <w:docPartObj>
        <w:docPartGallery w:val="Page Numbers (Bottom of Page)"/>
        <w:docPartUnique/>
      </w:docPartObj>
    </w:sdtPr>
    <w:sdtEndPr/>
    <w:sdtContent>
      <w:p w:rsidR="000A5D9C" w:rsidRDefault="000626C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533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A5D9C" w:rsidRDefault="000A5D9C">
    <w:pPr>
      <w:pStyle w:val="a6"/>
    </w:pPr>
  </w:p>
  <w:p w:rsidR="000A5D9C" w:rsidRDefault="000A5D9C"/>
  <w:p w:rsidR="000A5D9C" w:rsidRDefault="000A5D9C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5D9C" w:rsidRDefault="000A5D9C" w:rsidP="00EA0041">
    <w:pPr>
      <w:pStyle w:val="a6"/>
      <w:framePr w:wrap="around" w:vAnchor="text" w:hAnchor="margin" w:xAlign="right" w:y="1"/>
      <w:rPr>
        <w:rStyle w:val="ac"/>
        <w:rFonts w:cs="Calibri"/>
      </w:rPr>
    </w:pPr>
    <w:r>
      <w:rPr>
        <w:rStyle w:val="ac"/>
        <w:rFonts w:cs="Calibri"/>
      </w:rPr>
      <w:fldChar w:fldCharType="begin"/>
    </w:r>
    <w:r>
      <w:rPr>
        <w:rStyle w:val="ac"/>
        <w:rFonts w:cs="Calibri"/>
      </w:rPr>
      <w:instrText xml:space="preserve">PAGE  </w:instrText>
    </w:r>
    <w:r>
      <w:rPr>
        <w:rStyle w:val="ac"/>
        <w:rFonts w:cs="Calibri"/>
      </w:rPr>
      <w:fldChar w:fldCharType="end"/>
    </w:r>
  </w:p>
  <w:p w:rsidR="000A5D9C" w:rsidRDefault="000A5D9C" w:rsidP="00EA0041">
    <w:pPr>
      <w:pStyle w:val="a6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5D9C" w:rsidRDefault="000A5D9C" w:rsidP="00EA0041">
    <w:pPr>
      <w:pStyle w:val="a6"/>
      <w:framePr w:wrap="around" w:vAnchor="text" w:hAnchor="margin" w:xAlign="right" w:y="1"/>
      <w:rPr>
        <w:rStyle w:val="ac"/>
        <w:rFonts w:cs="Calibri"/>
      </w:rPr>
    </w:pPr>
    <w:r>
      <w:rPr>
        <w:rStyle w:val="ac"/>
        <w:rFonts w:cs="Calibri"/>
      </w:rPr>
      <w:fldChar w:fldCharType="begin"/>
    </w:r>
    <w:r>
      <w:rPr>
        <w:rStyle w:val="ac"/>
        <w:rFonts w:cs="Calibri"/>
      </w:rPr>
      <w:instrText xml:space="preserve">PAGE  </w:instrText>
    </w:r>
    <w:r>
      <w:rPr>
        <w:rStyle w:val="ac"/>
        <w:rFonts w:cs="Calibri"/>
      </w:rPr>
      <w:fldChar w:fldCharType="separate"/>
    </w:r>
    <w:r w:rsidR="00B6533E">
      <w:rPr>
        <w:rStyle w:val="ac"/>
        <w:rFonts w:cs="Calibri"/>
        <w:noProof/>
      </w:rPr>
      <w:t>14</w:t>
    </w:r>
    <w:r>
      <w:rPr>
        <w:rStyle w:val="ac"/>
        <w:rFonts w:cs="Calibri"/>
      </w:rPr>
      <w:fldChar w:fldCharType="end"/>
    </w:r>
  </w:p>
  <w:p w:rsidR="000A5D9C" w:rsidRDefault="000A5D9C" w:rsidP="00EA0041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26C2" w:rsidRDefault="000626C2" w:rsidP="00A03D60">
      <w:pPr>
        <w:spacing w:after="0" w:line="240" w:lineRule="auto"/>
      </w:pPr>
      <w:r>
        <w:separator/>
      </w:r>
    </w:p>
  </w:footnote>
  <w:footnote w:type="continuationSeparator" w:id="0">
    <w:p w:rsidR="000626C2" w:rsidRDefault="000626C2" w:rsidP="00A03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5D9C" w:rsidRDefault="000A5D9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12B82"/>
    <w:multiLevelType w:val="hybridMultilevel"/>
    <w:tmpl w:val="C744F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C58A2"/>
    <w:multiLevelType w:val="hybridMultilevel"/>
    <w:tmpl w:val="59822702"/>
    <w:lvl w:ilvl="0" w:tplc="A204E9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E1D3C51"/>
    <w:multiLevelType w:val="hybridMultilevel"/>
    <w:tmpl w:val="6C9063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260491E"/>
    <w:multiLevelType w:val="hybridMultilevel"/>
    <w:tmpl w:val="DCE86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C71F42"/>
    <w:multiLevelType w:val="hybridMultilevel"/>
    <w:tmpl w:val="CFB294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B31239"/>
    <w:multiLevelType w:val="hybridMultilevel"/>
    <w:tmpl w:val="B3B23F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3D190A"/>
    <w:multiLevelType w:val="hybridMultilevel"/>
    <w:tmpl w:val="9C04E7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6D6A"/>
    <w:rsid w:val="0000002B"/>
    <w:rsid w:val="00033355"/>
    <w:rsid w:val="00061A6F"/>
    <w:rsid w:val="000626C2"/>
    <w:rsid w:val="00075B13"/>
    <w:rsid w:val="000A5D9C"/>
    <w:rsid w:val="000B037F"/>
    <w:rsid w:val="000C261E"/>
    <w:rsid w:val="000E3072"/>
    <w:rsid w:val="000F2209"/>
    <w:rsid w:val="001177FB"/>
    <w:rsid w:val="0012243D"/>
    <w:rsid w:val="00126AEE"/>
    <w:rsid w:val="001448DB"/>
    <w:rsid w:val="0016697F"/>
    <w:rsid w:val="0018668D"/>
    <w:rsid w:val="00186EE1"/>
    <w:rsid w:val="00187F74"/>
    <w:rsid w:val="001A62D9"/>
    <w:rsid w:val="001C7524"/>
    <w:rsid w:val="00206A26"/>
    <w:rsid w:val="00210329"/>
    <w:rsid w:val="00216C32"/>
    <w:rsid w:val="00247166"/>
    <w:rsid w:val="00257586"/>
    <w:rsid w:val="002A0322"/>
    <w:rsid w:val="002E049E"/>
    <w:rsid w:val="002E30D1"/>
    <w:rsid w:val="002E3D32"/>
    <w:rsid w:val="002E553B"/>
    <w:rsid w:val="003050D5"/>
    <w:rsid w:val="003105A6"/>
    <w:rsid w:val="003175C6"/>
    <w:rsid w:val="003253B1"/>
    <w:rsid w:val="00332C89"/>
    <w:rsid w:val="00333124"/>
    <w:rsid w:val="00345E23"/>
    <w:rsid w:val="003624D4"/>
    <w:rsid w:val="00371DC5"/>
    <w:rsid w:val="003A3799"/>
    <w:rsid w:val="003A4B28"/>
    <w:rsid w:val="003D41DF"/>
    <w:rsid w:val="003D4E02"/>
    <w:rsid w:val="003F37E7"/>
    <w:rsid w:val="004017F4"/>
    <w:rsid w:val="00450639"/>
    <w:rsid w:val="00451A83"/>
    <w:rsid w:val="00477228"/>
    <w:rsid w:val="004B32E7"/>
    <w:rsid w:val="004C6880"/>
    <w:rsid w:val="004D084A"/>
    <w:rsid w:val="004D181B"/>
    <w:rsid w:val="004D29D6"/>
    <w:rsid w:val="004D3A2A"/>
    <w:rsid w:val="004F198D"/>
    <w:rsid w:val="00516D6A"/>
    <w:rsid w:val="0056525C"/>
    <w:rsid w:val="0058085A"/>
    <w:rsid w:val="00590633"/>
    <w:rsid w:val="005D32DC"/>
    <w:rsid w:val="005D6F9D"/>
    <w:rsid w:val="005F1A62"/>
    <w:rsid w:val="0062787A"/>
    <w:rsid w:val="0063405F"/>
    <w:rsid w:val="00663907"/>
    <w:rsid w:val="00663E5E"/>
    <w:rsid w:val="006804A0"/>
    <w:rsid w:val="00691963"/>
    <w:rsid w:val="006A7CD4"/>
    <w:rsid w:val="006B66D7"/>
    <w:rsid w:val="006C5B33"/>
    <w:rsid w:val="006F1755"/>
    <w:rsid w:val="007058D4"/>
    <w:rsid w:val="0070651E"/>
    <w:rsid w:val="0072373A"/>
    <w:rsid w:val="00746B0B"/>
    <w:rsid w:val="00763860"/>
    <w:rsid w:val="00793E17"/>
    <w:rsid w:val="007B4F34"/>
    <w:rsid w:val="00810332"/>
    <w:rsid w:val="008417D3"/>
    <w:rsid w:val="008971D8"/>
    <w:rsid w:val="008A66D4"/>
    <w:rsid w:val="008B565F"/>
    <w:rsid w:val="008D05D6"/>
    <w:rsid w:val="008E68AF"/>
    <w:rsid w:val="0090646B"/>
    <w:rsid w:val="00911AAF"/>
    <w:rsid w:val="009320D3"/>
    <w:rsid w:val="0096297A"/>
    <w:rsid w:val="009648A4"/>
    <w:rsid w:val="00981CBB"/>
    <w:rsid w:val="009835DB"/>
    <w:rsid w:val="0099739D"/>
    <w:rsid w:val="009B2AAE"/>
    <w:rsid w:val="009D7E17"/>
    <w:rsid w:val="009E4576"/>
    <w:rsid w:val="009F6F7D"/>
    <w:rsid w:val="00A03D60"/>
    <w:rsid w:val="00A05D53"/>
    <w:rsid w:val="00A41BE3"/>
    <w:rsid w:val="00A6565E"/>
    <w:rsid w:val="00A853EF"/>
    <w:rsid w:val="00AA15C5"/>
    <w:rsid w:val="00AB3F90"/>
    <w:rsid w:val="00AB551F"/>
    <w:rsid w:val="00AD4F94"/>
    <w:rsid w:val="00AE2CC2"/>
    <w:rsid w:val="00AE4103"/>
    <w:rsid w:val="00AF68D5"/>
    <w:rsid w:val="00B168D8"/>
    <w:rsid w:val="00B269D8"/>
    <w:rsid w:val="00B6533E"/>
    <w:rsid w:val="00B84A27"/>
    <w:rsid w:val="00B87F35"/>
    <w:rsid w:val="00B91F1A"/>
    <w:rsid w:val="00B97087"/>
    <w:rsid w:val="00B97278"/>
    <w:rsid w:val="00BA49EE"/>
    <w:rsid w:val="00BB5214"/>
    <w:rsid w:val="00BC1058"/>
    <w:rsid w:val="00BC712C"/>
    <w:rsid w:val="00BC79A5"/>
    <w:rsid w:val="00C0296E"/>
    <w:rsid w:val="00C172CB"/>
    <w:rsid w:val="00C41BC1"/>
    <w:rsid w:val="00C53558"/>
    <w:rsid w:val="00C7424F"/>
    <w:rsid w:val="00C77D38"/>
    <w:rsid w:val="00CA32FF"/>
    <w:rsid w:val="00CA521A"/>
    <w:rsid w:val="00CA7F29"/>
    <w:rsid w:val="00CC0D8C"/>
    <w:rsid w:val="00CD106C"/>
    <w:rsid w:val="00CD411A"/>
    <w:rsid w:val="00CE465E"/>
    <w:rsid w:val="00D0739C"/>
    <w:rsid w:val="00D31E19"/>
    <w:rsid w:val="00D50DB6"/>
    <w:rsid w:val="00DB5426"/>
    <w:rsid w:val="00DC1F9B"/>
    <w:rsid w:val="00DF5BCE"/>
    <w:rsid w:val="00E02A66"/>
    <w:rsid w:val="00E1133B"/>
    <w:rsid w:val="00E1165A"/>
    <w:rsid w:val="00E20380"/>
    <w:rsid w:val="00E23179"/>
    <w:rsid w:val="00E2423F"/>
    <w:rsid w:val="00E318CC"/>
    <w:rsid w:val="00E42ED4"/>
    <w:rsid w:val="00E4576B"/>
    <w:rsid w:val="00E6329C"/>
    <w:rsid w:val="00E663E1"/>
    <w:rsid w:val="00E93DFB"/>
    <w:rsid w:val="00EA0041"/>
    <w:rsid w:val="00EA15BA"/>
    <w:rsid w:val="00EA1BD1"/>
    <w:rsid w:val="00ED2B59"/>
    <w:rsid w:val="00ED7A88"/>
    <w:rsid w:val="00EE7060"/>
    <w:rsid w:val="00F1036E"/>
    <w:rsid w:val="00F245EE"/>
    <w:rsid w:val="00F52EFA"/>
    <w:rsid w:val="00F57271"/>
    <w:rsid w:val="00F70783"/>
    <w:rsid w:val="00F7556B"/>
    <w:rsid w:val="00F7574F"/>
    <w:rsid w:val="00F7731F"/>
    <w:rsid w:val="00F8213B"/>
    <w:rsid w:val="00FD5F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4166F8-CE17-4B53-94FF-90E1DDC11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085A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F1036E"/>
    <w:pPr>
      <w:keepNext/>
      <w:spacing w:before="240" w:after="60" w:line="259" w:lineRule="auto"/>
      <w:jc w:val="center"/>
      <w:outlineLvl w:val="0"/>
    </w:pPr>
    <w:rPr>
      <w:rFonts w:ascii="Times New Roman" w:hAnsi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41BC1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A03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03D60"/>
    <w:rPr>
      <w:rFonts w:ascii="Calibri" w:eastAsia="Times New Roman" w:hAnsi="Calibri" w:cs="Times New Roman"/>
    </w:rPr>
  </w:style>
  <w:style w:type="paragraph" w:styleId="a6">
    <w:name w:val="footer"/>
    <w:basedOn w:val="a"/>
    <w:link w:val="a7"/>
    <w:uiPriority w:val="99"/>
    <w:unhideWhenUsed/>
    <w:rsid w:val="00A03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03D60"/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9"/>
    <w:rsid w:val="00F1036E"/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paragraph" w:styleId="a8">
    <w:name w:val="No Spacing"/>
    <w:uiPriority w:val="1"/>
    <w:qFormat/>
    <w:rsid w:val="00F1036E"/>
    <w:pPr>
      <w:spacing w:after="0" w:line="240" w:lineRule="auto"/>
    </w:pPr>
    <w:rPr>
      <w:rFonts w:ascii="Calibri" w:eastAsia="Times New Roman" w:hAnsi="Calibri" w:cs="Times New Roman"/>
    </w:rPr>
  </w:style>
  <w:style w:type="table" w:styleId="a9">
    <w:name w:val="Table Grid"/>
    <w:basedOn w:val="a1"/>
    <w:uiPriority w:val="59"/>
    <w:rsid w:val="0000002B"/>
    <w:pPr>
      <w:spacing w:after="0" w:line="240" w:lineRule="auto"/>
      <w:jc w:val="center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 Indent"/>
    <w:basedOn w:val="a"/>
    <w:link w:val="ab"/>
    <w:uiPriority w:val="99"/>
    <w:semiHidden/>
    <w:rsid w:val="00EA0041"/>
    <w:pPr>
      <w:spacing w:after="0" w:line="240" w:lineRule="auto"/>
      <w:ind w:left="-720"/>
    </w:pPr>
    <w:rPr>
      <w:rFonts w:cs="Calibri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EA0041"/>
    <w:rPr>
      <w:rFonts w:ascii="Calibri" w:eastAsia="Times New Roman" w:hAnsi="Calibri" w:cs="Calibri"/>
      <w:sz w:val="24"/>
      <w:szCs w:val="24"/>
      <w:lang w:eastAsia="ru-RU"/>
    </w:rPr>
  </w:style>
  <w:style w:type="character" w:styleId="ac">
    <w:name w:val="page number"/>
    <w:uiPriority w:val="99"/>
    <w:rsid w:val="00EA0041"/>
    <w:rPr>
      <w:rFonts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EA0041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EA004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86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1</Pages>
  <Words>3310</Words>
  <Characters>18869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Lika</dc:creator>
  <cp:keywords/>
  <dc:description/>
  <cp:lastModifiedBy>Пользователь</cp:lastModifiedBy>
  <cp:revision>50</cp:revision>
  <cp:lastPrinted>2022-09-22T08:56:00Z</cp:lastPrinted>
  <dcterms:created xsi:type="dcterms:W3CDTF">2015-12-30T06:38:00Z</dcterms:created>
  <dcterms:modified xsi:type="dcterms:W3CDTF">2022-09-30T13:10:00Z</dcterms:modified>
</cp:coreProperties>
</file>