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8" w:rsidRDefault="006E34B2" w:rsidP="008A63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Причины трудного поведения</w:t>
      </w:r>
      <w:r w:rsidR="006C3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EE8" w:rsidRPr="006C3372">
        <w:rPr>
          <w:rFonts w:ascii="Times New Roman" w:eastAsia="Times New Roman" w:hAnsi="Times New Roman" w:cs="Times New Roman"/>
          <w:b/>
          <w:sz w:val="28"/>
          <w:szCs w:val="28"/>
        </w:rPr>
        <w:t>приемного ребенка</w:t>
      </w:r>
      <w:r w:rsidR="008A63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34B2" w:rsidRDefault="006E34B2" w:rsidP="00C07A8D">
      <w:pPr>
        <w:pStyle w:val="a4"/>
        <w:ind w:firstLine="708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E34B2" w:rsidRPr="006E34B2" w:rsidRDefault="006E34B2" w:rsidP="008934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Преодолевать важные этапы социализации трудно любому ребенку. Самый непростой период – это период адаптации. Мы говорим сейчас о тех детях, которым надо адаптироваться в новой семье. Этот процесс может длиться до 2 лет, провоцируя трудное поведение у детей.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Ещё одна важная </w:t>
      </w:r>
      <w:r w:rsidR="008B4852"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особенность </w:t>
      </w: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состоит в том, что в ребёнке долго сидит страх, что его отдадут обратно. Приёмные дети чаще других испытывают потребность в любви, физическом контакте, общении, поддержке. Им надо поверить в себя.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У каждого ребёнка своя печальна</w:t>
      </w:r>
      <w:bookmarkStart w:id="0" w:name="_GoBack"/>
      <w:bookmarkEnd w:id="0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я история, свой негативный опыт и переживания. Всё это побуждает их настороженно относиться ко всему непривычному. Часто у ребёнка сразу и новая семья, и новая школ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а-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отдельная территория с отдельной жизнью, где важно найти своё место среди сдружившихся и уверенных в себе сверстников.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Новые люди, обстановка, правила – всё провоцирует стресс, а отсюда рассеянность, неуверенность, истерики… Ребёнок, вживаясь в новые обстоятельства, не может думать о чём-то другом, он волнуется, тревожится, не может сосредоточиться…</w:t>
      </w:r>
      <w:proofErr w:type="gramEnd"/>
    </w:p>
    <w:p w:rsidR="006C3372" w:rsidRPr="00C07A8D" w:rsidRDefault="006C3372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A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 принимать нового члена семьи со своими привычками, вкусами, интересами, считаться с характером и поступками нового члена семьи, подстраиваться друг к другу. 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Постарайтесь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почаще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улыбаться, обнимать, гладить. Будьте спокойны и уверенны.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Покажите ребенку спокойные игры, которые будут развивать его внимательность, такие как лото, мозаика, </w:t>
      </w:r>
      <w:proofErr w:type="spell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пазлы</w:t>
      </w:r>
      <w:proofErr w:type="spell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Купите раскраски. Сейчас есть раскраски – </w:t>
      </w:r>
      <w:proofErr w:type="spell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антистресс</w:t>
      </w:r>
      <w:proofErr w:type="spell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, которыми с удовольствием пользуются даже взрослые. Включайте приятную музыку, организуйте длительные банные процедуры, теплую ванну. Обеспечьте полноценный сон.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Соблюдайте распорядок дня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.Э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то железное правило для любых детей, для приёмных- возможность быстро вписаться в жизнь замещающей семьи. Если ребенок знает, что он должен делать – ему спокойно. Правила распорядка должна соблюдать вся семья.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Истерики у детей, переживающих стресс, перепады настроения и ершистость подростков - всё это разумнее всего переждать, немного корректируя и добиваясь адекватных проявлений. Такое поведение детей, связанное с возрастом и ситуацией, продлится не дольше, чем нужно. Это не значит, что в это время вы будете игнорировать негативные проявления, это невозможно, постарайтесь понаблюдать и проанализировать.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Дети все разные, неконтролируемый всплеск эмоций у каждого свой, поэтому методы регулировки будут у каждого свои.</w:t>
      </w:r>
    </w:p>
    <w:p w:rsidR="00C73EE8" w:rsidRPr="00C07A8D" w:rsidRDefault="00C73EE8" w:rsidP="00893428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Самое главное - «разложить по полочкам» истерику.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Не просто «орёт, стучит, хлопает», а «когда это началось, что этому предшествовало, по каким поводам, как сам объясняет причины, как оценивает своё поведение».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Чем лучше вы поймёте внутреннюю причину, тем точнее будут ваши способы исправления.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Проанализируйте, что вы делали и какой был результат? Что улучшает поведение, а от чего становится только хуже? Как вы справляетесь? Как скоро миритесь? Как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относитесь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друг к другу после «бури»? Как выглядит и как чувствует себя ребенок во время и после «инцидента»? А как вы?</w:t>
      </w:r>
    </w:p>
    <w:p w:rsidR="00C73EE8" w:rsidRPr="00C07A8D" w:rsidRDefault="00C73EE8" w:rsidP="00893428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Следующий момент: для чего ребёнок это делает, ведь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истерика-довольно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неприятное занятие. Проанализируйте результаты истерик, выявите цель.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Попробуйте вовлечь ребёнка в работу по изменению его поведения, объясняя, почему вас это не устраивает так, чтобы ему это было понятно.</w:t>
      </w:r>
    </w:p>
    <w:p w:rsidR="00C73EE8" w:rsidRPr="00C07A8D" w:rsidRDefault="00C73EE8" w:rsidP="00893428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Избегайте критики, она в любом случае ведёт к тому, что ребёнок будет защищаться. Постарайтесь не обвинять, а показывать неприглядные последствия подобного поведения. Например, «Не смей </w:t>
      </w:r>
      <w:proofErr w:type="gramStart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хамить</w:t>
      </w:r>
      <w:proofErr w:type="gramEnd"/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мне!» - «Мне очень неприятно, когда ты грубишь. </w:t>
      </w:r>
      <w:r w:rsidR="008A63B1"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Давай разговаривать, как родные люди» или «Почему ты меня не слушаешь?» - «Послушай меня, пожалуйста». Когда ребёнок начинает разговаривать на повышенных тонах, вам первым надо его снижать.</w:t>
      </w:r>
    </w:p>
    <w:p w:rsidR="00C73EE8" w:rsidRPr="00C07A8D" w:rsidRDefault="00C73EE8" w:rsidP="0089342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color w:val="1A1A1A"/>
          <w:sz w:val="28"/>
          <w:szCs w:val="28"/>
        </w:rPr>
        <w:t>Приемные дети почти не имеют опыта жизни в семье, поэтому их родителям надо учить их простым вещам, таким как попросить прощения, помириться. Подскажите, что когда его ругают, лучше не улыбаться, а извиниться, если хочет попросить прощения и помириться после ссоры, надо подойди к человеку и обнять его, если что-то необходимо, надо сказать об этом родителям, чтобы вместе решить, как быть.</w:t>
      </w:r>
    </w:p>
    <w:p w:rsidR="007F4236" w:rsidRDefault="006E34B2" w:rsidP="00893428">
      <w:pPr>
        <w:pStyle w:val="a4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E34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Всем детям нужна родительская любовь, а приёмным детям особенно. А любовь – это неравнодушие, ответственность и благоразумие.</w:t>
      </w:r>
    </w:p>
    <w:p w:rsidR="006E34B2" w:rsidRPr="006E34B2" w:rsidRDefault="006E34B2" w:rsidP="006C3372">
      <w:pPr>
        <w:pStyle w:val="a4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F4236" w:rsidRPr="007F4236" w:rsidRDefault="006E34B2" w:rsidP="0081678E">
      <w:pPr>
        <w:pStyle w:val="a4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Подготовила п</w:t>
      </w:r>
      <w:r w:rsidR="007F4236" w:rsidRPr="007F4236">
        <w:rPr>
          <w:rFonts w:ascii="Times New Roman" w:hAnsi="Times New Roman" w:cs="Times New Roman"/>
          <w:iCs/>
          <w:sz w:val="28"/>
          <w:szCs w:val="28"/>
        </w:rPr>
        <w:t xml:space="preserve">едагог-психолог </w:t>
      </w:r>
    </w:p>
    <w:p w:rsidR="007F4236" w:rsidRPr="007F4236" w:rsidRDefault="007F4236" w:rsidP="0081678E">
      <w:pPr>
        <w:pStyle w:val="a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423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ГБУ «</w:t>
      </w:r>
      <w:proofErr w:type="spellStart"/>
      <w:r w:rsidRPr="007F4236">
        <w:rPr>
          <w:rFonts w:ascii="Times New Roman" w:hAnsi="Times New Roman" w:cs="Times New Roman"/>
          <w:iCs/>
          <w:sz w:val="28"/>
          <w:szCs w:val="28"/>
        </w:rPr>
        <w:t>Старооскольский</w:t>
      </w:r>
      <w:proofErr w:type="spellEnd"/>
      <w:r w:rsidRPr="007F4236">
        <w:rPr>
          <w:rFonts w:ascii="Times New Roman" w:hAnsi="Times New Roman" w:cs="Times New Roman"/>
          <w:iCs/>
          <w:sz w:val="28"/>
          <w:szCs w:val="28"/>
        </w:rPr>
        <w:t xml:space="preserve"> центр «Старт»»</w:t>
      </w:r>
    </w:p>
    <w:p w:rsidR="007F4236" w:rsidRPr="007F4236" w:rsidRDefault="007F4236" w:rsidP="0081678E">
      <w:pPr>
        <w:pStyle w:val="a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423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Водопьянова Людмила Николаевна</w:t>
      </w:r>
    </w:p>
    <w:p w:rsidR="00CB7CCB" w:rsidRPr="00B36CF0" w:rsidRDefault="00CB7CCB" w:rsidP="006C33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B7CCB" w:rsidRPr="00B36CF0" w:rsidSect="00CB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64E"/>
    <w:multiLevelType w:val="multilevel"/>
    <w:tmpl w:val="0A02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EE8"/>
    <w:rsid w:val="00170F56"/>
    <w:rsid w:val="001F0753"/>
    <w:rsid w:val="00343947"/>
    <w:rsid w:val="00597924"/>
    <w:rsid w:val="006C3372"/>
    <w:rsid w:val="006E34B2"/>
    <w:rsid w:val="007B0D8E"/>
    <w:rsid w:val="007F4236"/>
    <w:rsid w:val="0081678E"/>
    <w:rsid w:val="00843FA0"/>
    <w:rsid w:val="00893428"/>
    <w:rsid w:val="008A63B1"/>
    <w:rsid w:val="008B4852"/>
    <w:rsid w:val="00B36CF0"/>
    <w:rsid w:val="00C00F42"/>
    <w:rsid w:val="00C07A8D"/>
    <w:rsid w:val="00C73EE8"/>
    <w:rsid w:val="00CB7CCB"/>
    <w:rsid w:val="00F36A1D"/>
    <w:rsid w:val="00FB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CB"/>
  </w:style>
  <w:style w:type="paragraph" w:styleId="1">
    <w:name w:val="heading 1"/>
    <w:basedOn w:val="a"/>
    <w:link w:val="10"/>
    <w:uiPriority w:val="9"/>
    <w:qFormat/>
    <w:rsid w:val="00C73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3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3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C337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F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13</cp:revision>
  <dcterms:created xsi:type="dcterms:W3CDTF">2024-05-27T06:41:00Z</dcterms:created>
  <dcterms:modified xsi:type="dcterms:W3CDTF">2024-05-29T13:58:00Z</dcterms:modified>
</cp:coreProperties>
</file>