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66B" w:rsidRDefault="002D466B" w:rsidP="002D466B">
      <w:pPr>
        <w:pStyle w:val="a3"/>
        <w:tabs>
          <w:tab w:val="left" w:pos="426"/>
          <w:tab w:val="left" w:pos="3583"/>
        </w:tabs>
        <w:ind w:left="0"/>
        <w:jc w:val="both"/>
        <w:rPr>
          <w:rFonts w:ascii="Times New Roman" w:hAnsi="Times New Roman"/>
          <w:sz w:val="24"/>
          <w:szCs w:val="24"/>
        </w:rPr>
      </w:pPr>
    </w:p>
    <w:p w:rsidR="00B9358F" w:rsidRDefault="00B9358F" w:rsidP="00B9358F">
      <w:pPr>
        <w:spacing w:after="0" w:line="240" w:lineRule="auto"/>
        <w:ind w:left="-426" w:right="-143"/>
        <w:jc w:val="center"/>
        <w:rPr>
          <w:rFonts w:ascii="Times New Roman" w:hAnsi="Times New Roman" w:cs="Times New Roman"/>
          <w:b/>
          <w:sz w:val="26"/>
          <w:szCs w:val="26"/>
        </w:rPr>
      </w:pPr>
      <w:r w:rsidRPr="00B9358F">
        <w:rPr>
          <w:rFonts w:ascii="Times New Roman" w:eastAsia="Times New Roman" w:hAnsi="Times New Roman" w:cs="Times New Roman"/>
          <w:noProof/>
          <w:sz w:val="24"/>
          <w:szCs w:val="24"/>
        </w:rPr>
        <w:drawing>
          <wp:inline distT="0" distB="0" distL="0" distR="0">
            <wp:extent cx="6337300" cy="8787665"/>
            <wp:effectExtent l="0" t="0" r="0" b="0"/>
            <wp:docPr id="1" name="Рисунок 1" descr="D:\Рабочий стол\Сканы р.п\8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Сканы р.п\8 001.bmp"/>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l="5131" t="4840" r="-1024" b="7271"/>
                    <a:stretch/>
                  </pic:blipFill>
                  <pic:spPr bwMode="auto">
                    <a:xfrm>
                      <a:off x="0" y="0"/>
                      <a:ext cx="6349012" cy="8803906"/>
                    </a:xfrm>
                    <a:prstGeom prst="rect">
                      <a:avLst/>
                    </a:prstGeom>
                    <a:noFill/>
                    <a:ln>
                      <a:noFill/>
                    </a:ln>
                    <a:extLst>
                      <a:ext uri="{53640926-AAD7-44D8-BBD7-CCE9431645EC}">
                        <a14:shadowObscured xmlns:a14="http://schemas.microsoft.com/office/drawing/2010/main"/>
                      </a:ext>
                    </a:extLst>
                  </pic:spPr>
                </pic:pic>
              </a:graphicData>
            </a:graphic>
          </wp:inline>
        </w:drawing>
      </w:r>
    </w:p>
    <w:p w:rsidR="00B9358F" w:rsidRDefault="00B9358F" w:rsidP="00B9358F">
      <w:pPr>
        <w:spacing w:after="0" w:line="240" w:lineRule="auto"/>
        <w:ind w:left="-426"/>
        <w:jc w:val="center"/>
        <w:rPr>
          <w:rFonts w:ascii="Times New Roman" w:hAnsi="Times New Roman" w:cs="Times New Roman"/>
          <w:b/>
          <w:sz w:val="26"/>
          <w:szCs w:val="26"/>
        </w:rPr>
      </w:pPr>
      <w:bookmarkStart w:id="0" w:name="_GoBack"/>
      <w:bookmarkEnd w:id="0"/>
    </w:p>
    <w:p w:rsidR="00B9358F" w:rsidRDefault="00B9358F" w:rsidP="00B9358F">
      <w:pPr>
        <w:spacing w:after="0" w:line="240" w:lineRule="auto"/>
        <w:ind w:left="-426"/>
        <w:jc w:val="center"/>
        <w:rPr>
          <w:rFonts w:ascii="Times New Roman" w:hAnsi="Times New Roman" w:cs="Times New Roman"/>
          <w:b/>
          <w:sz w:val="26"/>
          <w:szCs w:val="26"/>
        </w:rPr>
      </w:pPr>
    </w:p>
    <w:p w:rsidR="00F5750F" w:rsidRPr="003A01B9" w:rsidRDefault="00F5750F" w:rsidP="00B9358F">
      <w:pPr>
        <w:spacing w:after="0" w:line="240" w:lineRule="auto"/>
        <w:ind w:left="-426"/>
        <w:jc w:val="center"/>
        <w:rPr>
          <w:rFonts w:ascii="Times New Roman" w:hAnsi="Times New Roman" w:cs="Times New Roman"/>
          <w:b/>
          <w:sz w:val="26"/>
          <w:szCs w:val="26"/>
        </w:rPr>
      </w:pPr>
      <w:r w:rsidRPr="003A01B9">
        <w:rPr>
          <w:rFonts w:ascii="Times New Roman" w:hAnsi="Times New Roman" w:cs="Times New Roman"/>
          <w:b/>
          <w:sz w:val="26"/>
          <w:szCs w:val="26"/>
        </w:rPr>
        <w:t>1. Пояснительная записка</w:t>
      </w:r>
    </w:p>
    <w:p w:rsidR="00F5750F" w:rsidRPr="003A01B9" w:rsidRDefault="00F5750F" w:rsidP="00F5750F">
      <w:pPr>
        <w:spacing w:after="0" w:line="240" w:lineRule="auto"/>
        <w:ind w:firstLine="567"/>
        <w:jc w:val="center"/>
        <w:rPr>
          <w:rFonts w:ascii="Times New Roman" w:hAnsi="Times New Roman" w:cs="Times New Roman"/>
          <w:b/>
          <w:sz w:val="26"/>
          <w:szCs w:val="26"/>
        </w:rPr>
      </w:pPr>
    </w:p>
    <w:p w:rsidR="00BF484F" w:rsidRPr="00BF484F" w:rsidRDefault="00063020" w:rsidP="00DB10A3">
      <w:pPr>
        <w:shd w:val="clear" w:color="auto" w:fill="FFFFFF"/>
        <w:spacing w:after="0" w:line="240" w:lineRule="auto"/>
        <w:jc w:val="both"/>
        <w:rPr>
          <w:rFonts w:ascii="Times New Roman" w:eastAsia="Times New Roman" w:hAnsi="Times New Roman" w:cs="Times New Roman"/>
          <w:color w:val="181818"/>
          <w:sz w:val="26"/>
          <w:szCs w:val="26"/>
        </w:rPr>
      </w:pPr>
      <w:r w:rsidRPr="00BF484F">
        <w:rPr>
          <w:rFonts w:ascii="Times New Roman" w:hAnsi="Times New Roman"/>
          <w:sz w:val="26"/>
          <w:szCs w:val="26"/>
        </w:rPr>
        <w:t xml:space="preserve">        </w:t>
      </w:r>
      <w:r w:rsidR="00601B7D" w:rsidRPr="00BF484F">
        <w:rPr>
          <w:rFonts w:ascii="Times New Roman" w:hAnsi="Times New Roman" w:cs="Times New Roman"/>
          <w:sz w:val="26"/>
          <w:szCs w:val="26"/>
        </w:rPr>
        <w:t xml:space="preserve">Авторская </w:t>
      </w:r>
      <w:r w:rsidR="00F5750F" w:rsidRPr="00BF484F">
        <w:rPr>
          <w:rFonts w:ascii="Times New Roman" w:hAnsi="Times New Roman" w:cs="Times New Roman"/>
          <w:sz w:val="26"/>
          <w:szCs w:val="26"/>
        </w:rPr>
        <w:t>дополнительная образовательная программа х</w:t>
      </w:r>
      <w:r w:rsidR="00614632" w:rsidRPr="00BF484F">
        <w:rPr>
          <w:rFonts w:ascii="Times New Roman" w:hAnsi="Times New Roman" w:cs="Times New Roman"/>
          <w:sz w:val="26"/>
          <w:szCs w:val="26"/>
        </w:rPr>
        <w:t>ореографической студии «На старте</w:t>
      </w:r>
      <w:r w:rsidR="00F5750F" w:rsidRPr="00BF484F">
        <w:rPr>
          <w:rFonts w:ascii="Times New Roman" w:hAnsi="Times New Roman" w:cs="Times New Roman"/>
          <w:sz w:val="26"/>
          <w:szCs w:val="26"/>
        </w:rPr>
        <w:t>»</w:t>
      </w:r>
      <w:r w:rsidRPr="00BF484F">
        <w:rPr>
          <w:rFonts w:ascii="Times New Roman" w:hAnsi="Times New Roman" w:cs="Times New Roman"/>
          <w:sz w:val="26"/>
          <w:szCs w:val="26"/>
        </w:rPr>
        <w:t xml:space="preserve"> (для детей с ограниченными возможностями здоровья)</w:t>
      </w:r>
      <w:r w:rsidR="00F5750F" w:rsidRPr="00BF484F">
        <w:rPr>
          <w:rFonts w:ascii="Times New Roman" w:hAnsi="Times New Roman" w:cs="Times New Roman"/>
          <w:sz w:val="26"/>
          <w:szCs w:val="26"/>
        </w:rPr>
        <w:t xml:space="preserve"> (далее – </w:t>
      </w:r>
      <w:proofErr w:type="gramStart"/>
      <w:r w:rsidR="00F5750F" w:rsidRPr="00BF484F">
        <w:rPr>
          <w:rFonts w:ascii="Times New Roman" w:hAnsi="Times New Roman" w:cs="Times New Roman"/>
          <w:sz w:val="26"/>
          <w:szCs w:val="26"/>
        </w:rPr>
        <w:t>Программа)</w:t>
      </w:r>
      <w:r w:rsidR="00BF484F" w:rsidRPr="00BF484F">
        <w:rPr>
          <w:rFonts w:ascii="Times New Roman" w:hAnsi="Times New Roman" w:cs="Times New Roman"/>
          <w:sz w:val="26"/>
          <w:szCs w:val="26"/>
        </w:rPr>
        <w:t xml:space="preserve">  разработана</w:t>
      </w:r>
      <w:proofErr w:type="gramEnd"/>
      <w:r w:rsidR="00BF484F" w:rsidRPr="00BF484F">
        <w:rPr>
          <w:rFonts w:ascii="Times New Roman" w:hAnsi="Times New Roman" w:cs="Times New Roman"/>
          <w:sz w:val="26"/>
          <w:szCs w:val="26"/>
        </w:rPr>
        <w:t xml:space="preserve"> на основе программы по ритмике для специальных (коррекционных) общеобразовательных школ, типовой программы «Ритмика и бальные танцы» под редакцией Е.И. Мошкова, реализуется в рамках художественно-эстетической направленности, рассчитана на обучаю</w:t>
      </w:r>
      <w:r w:rsidR="00511C46">
        <w:rPr>
          <w:rFonts w:ascii="Times New Roman" w:hAnsi="Times New Roman" w:cs="Times New Roman"/>
          <w:sz w:val="26"/>
          <w:szCs w:val="26"/>
        </w:rPr>
        <w:t xml:space="preserve">щихся в возрасте от 7 до 16 лет, </w:t>
      </w:r>
      <w:r w:rsidR="00511C46" w:rsidRPr="00F231F5">
        <w:rPr>
          <w:rFonts w:ascii="Times New Roman" w:hAnsi="Times New Roman"/>
          <w:sz w:val="26"/>
          <w:szCs w:val="26"/>
        </w:rPr>
        <w:t xml:space="preserve">в количестве </w:t>
      </w:r>
      <w:r w:rsidR="00511C46">
        <w:rPr>
          <w:rFonts w:ascii="Times New Roman" w:hAnsi="Times New Roman"/>
          <w:sz w:val="26"/>
          <w:szCs w:val="26"/>
        </w:rPr>
        <w:t>115</w:t>
      </w:r>
      <w:r w:rsidR="00511C46" w:rsidRPr="00F231F5">
        <w:rPr>
          <w:rFonts w:ascii="Times New Roman" w:hAnsi="Times New Roman"/>
          <w:sz w:val="26"/>
          <w:szCs w:val="26"/>
        </w:rPr>
        <w:t xml:space="preserve"> учебных часов</w:t>
      </w:r>
      <w:r w:rsidR="00511C46">
        <w:rPr>
          <w:rFonts w:ascii="Times New Roman" w:hAnsi="Times New Roman"/>
          <w:sz w:val="26"/>
          <w:szCs w:val="26"/>
        </w:rPr>
        <w:t>.</w:t>
      </w:r>
      <w:r w:rsidR="00BF484F" w:rsidRPr="00BF484F">
        <w:rPr>
          <w:rFonts w:ascii="Times New Roman" w:hAnsi="Times New Roman" w:cs="Times New Roman"/>
          <w:sz w:val="26"/>
          <w:szCs w:val="26"/>
        </w:rPr>
        <w:t xml:space="preserve"> Срок реализации программы – 1 год.</w:t>
      </w:r>
    </w:p>
    <w:p w:rsidR="00063020" w:rsidRPr="00BF484F" w:rsidRDefault="00BF484F" w:rsidP="00DB10A3">
      <w:pPr>
        <w:shd w:val="clear" w:color="auto" w:fill="FFFFFF"/>
        <w:spacing w:after="0" w:line="240" w:lineRule="auto"/>
        <w:jc w:val="both"/>
        <w:rPr>
          <w:rFonts w:ascii="Arial" w:eastAsia="Times New Roman" w:hAnsi="Arial" w:cs="Arial"/>
          <w:color w:val="181818"/>
          <w:sz w:val="26"/>
          <w:szCs w:val="26"/>
        </w:rPr>
      </w:pPr>
      <w:r>
        <w:rPr>
          <w:rFonts w:ascii="Times New Roman" w:eastAsia="Times New Roman" w:hAnsi="Times New Roman" w:cs="Times New Roman"/>
          <w:color w:val="181818"/>
          <w:sz w:val="26"/>
          <w:szCs w:val="26"/>
        </w:rPr>
        <w:t xml:space="preserve">     </w:t>
      </w:r>
      <w:r w:rsidRPr="00BF484F">
        <w:rPr>
          <w:rFonts w:ascii="Times New Roman" w:eastAsia="Times New Roman" w:hAnsi="Times New Roman" w:cs="Times New Roman"/>
          <w:color w:val="181818"/>
          <w:sz w:val="26"/>
          <w:szCs w:val="26"/>
        </w:rPr>
        <w:t xml:space="preserve">Занятие хореографией </w:t>
      </w:r>
      <w:r w:rsidR="00063020" w:rsidRPr="00BF484F">
        <w:rPr>
          <w:rFonts w:ascii="Times New Roman" w:eastAsia="Times New Roman" w:hAnsi="Times New Roman" w:cs="Times New Roman"/>
          <w:color w:val="181818"/>
          <w:sz w:val="26"/>
          <w:szCs w:val="26"/>
        </w:rPr>
        <w:t xml:space="preserve">обусловлено необходимостью осуществления коррекции недостатка психического и физического развития </w:t>
      </w:r>
      <w:r w:rsidRPr="00BF484F">
        <w:rPr>
          <w:rFonts w:ascii="Times New Roman" w:eastAsia="Times New Roman" w:hAnsi="Times New Roman" w:cs="Times New Roman"/>
          <w:color w:val="181818"/>
          <w:sz w:val="26"/>
          <w:szCs w:val="26"/>
        </w:rPr>
        <w:t>об</w:t>
      </w:r>
      <w:r w:rsidR="00063020" w:rsidRPr="00BF484F">
        <w:rPr>
          <w:rFonts w:ascii="Times New Roman" w:eastAsia="Times New Roman" w:hAnsi="Times New Roman" w:cs="Times New Roman"/>
          <w:color w:val="181818"/>
          <w:sz w:val="26"/>
          <w:szCs w:val="26"/>
        </w:rPr>
        <w:t>уча</w:t>
      </w:r>
      <w:r w:rsidRPr="00BF484F">
        <w:rPr>
          <w:rFonts w:ascii="Times New Roman" w:eastAsia="Times New Roman" w:hAnsi="Times New Roman" w:cs="Times New Roman"/>
          <w:color w:val="181818"/>
          <w:sz w:val="26"/>
          <w:szCs w:val="26"/>
        </w:rPr>
        <w:t>ю</w:t>
      </w:r>
      <w:r w:rsidR="00063020" w:rsidRPr="00BF484F">
        <w:rPr>
          <w:rFonts w:ascii="Times New Roman" w:eastAsia="Times New Roman" w:hAnsi="Times New Roman" w:cs="Times New Roman"/>
          <w:color w:val="181818"/>
          <w:sz w:val="26"/>
          <w:szCs w:val="26"/>
        </w:rPr>
        <w:t>щихся средствами музыкально-ритмической деятельности.</w:t>
      </w:r>
      <w:r w:rsidR="00063020" w:rsidRPr="00BF484F">
        <w:rPr>
          <w:rFonts w:ascii="Times New Roman" w:eastAsia="Times New Roman" w:hAnsi="Times New Roman" w:cs="Times New Roman"/>
          <w:color w:val="181818"/>
          <w:spacing w:val="-3"/>
          <w:sz w:val="26"/>
          <w:szCs w:val="26"/>
        </w:rPr>
        <w:t> Развиваются творческие способности – танцевальные данные (ритмичность, музыкальность, артистичность, эмоциональная выразительность). </w:t>
      </w:r>
      <w:r w:rsidR="00063020" w:rsidRPr="00BF484F">
        <w:rPr>
          <w:rFonts w:ascii="Times New Roman" w:eastAsia="Times New Roman" w:hAnsi="Times New Roman" w:cs="Times New Roman"/>
          <w:color w:val="181818"/>
          <w:sz w:val="26"/>
          <w:szCs w:val="26"/>
        </w:rPr>
        <w:t> Танцевальные движения вызывают постоянную концентрацию внимания, запоминание условий выполнения упражнений, быструю реакцию на смену музыкальных фраз.  В процессе обучения формируется детская фантазия, умение импровизировать под музыку, не бояться отличаться от других, учиться демонстрировать свою индивидуальность.</w:t>
      </w:r>
    </w:p>
    <w:p w:rsidR="00063020" w:rsidRPr="00BF484F" w:rsidRDefault="00063020" w:rsidP="00DB10A3">
      <w:pPr>
        <w:shd w:val="clear" w:color="auto" w:fill="FFFFFF"/>
        <w:spacing w:after="0" w:line="240" w:lineRule="auto"/>
        <w:jc w:val="both"/>
        <w:rPr>
          <w:rFonts w:ascii="Arial" w:eastAsia="Times New Roman" w:hAnsi="Arial" w:cs="Arial"/>
          <w:color w:val="181818"/>
          <w:sz w:val="26"/>
          <w:szCs w:val="26"/>
        </w:rPr>
      </w:pPr>
      <w:r w:rsidRPr="00DB10A3">
        <w:rPr>
          <w:rFonts w:ascii="Times New Roman" w:eastAsia="Times New Roman" w:hAnsi="Times New Roman" w:cs="Times New Roman"/>
          <w:b/>
          <w:bCs/>
          <w:i/>
          <w:color w:val="181818"/>
          <w:sz w:val="26"/>
          <w:szCs w:val="26"/>
        </w:rPr>
        <w:t>Педагогическая целесообразность</w:t>
      </w:r>
      <w:r w:rsidRPr="00BF484F">
        <w:rPr>
          <w:rFonts w:ascii="Times New Roman" w:eastAsia="Times New Roman" w:hAnsi="Times New Roman" w:cs="Times New Roman"/>
          <w:color w:val="181818"/>
          <w:sz w:val="26"/>
          <w:szCs w:val="26"/>
        </w:rPr>
        <w:t xml:space="preserve"> данной программы предполагает развивать учащихся с </w:t>
      </w:r>
      <w:proofErr w:type="gramStart"/>
      <w:r w:rsidRPr="00BF484F">
        <w:rPr>
          <w:rFonts w:ascii="Times New Roman" w:eastAsia="Times New Roman" w:hAnsi="Times New Roman" w:cs="Times New Roman"/>
          <w:color w:val="181818"/>
          <w:sz w:val="26"/>
          <w:szCs w:val="26"/>
        </w:rPr>
        <w:t>ОВЗ  при</w:t>
      </w:r>
      <w:proofErr w:type="gramEnd"/>
      <w:r w:rsidRPr="00BF484F">
        <w:rPr>
          <w:rFonts w:ascii="Times New Roman" w:eastAsia="Times New Roman" w:hAnsi="Times New Roman" w:cs="Times New Roman"/>
          <w:color w:val="181818"/>
          <w:sz w:val="26"/>
          <w:szCs w:val="26"/>
        </w:rPr>
        <w:t xml:space="preserve"> помощи танца.</w:t>
      </w:r>
    </w:p>
    <w:p w:rsidR="00063020" w:rsidRPr="00DB10A3" w:rsidRDefault="00063020" w:rsidP="00DB10A3">
      <w:pPr>
        <w:shd w:val="clear" w:color="auto" w:fill="FFFFFF"/>
        <w:spacing w:after="0" w:line="240" w:lineRule="auto"/>
        <w:ind w:firstLine="567"/>
        <w:jc w:val="both"/>
        <w:rPr>
          <w:rFonts w:ascii="Arial" w:eastAsia="Times New Roman" w:hAnsi="Arial" w:cs="Arial"/>
          <w:i/>
          <w:color w:val="181818"/>
          <w:sz w:val="26"/>
          <w:szCs w:val="26"/>
        </w:rPr>
      </w:pPr>
      <w:r w:rsidRPr="00DB10A3">
        <w:rPr>
          <w:rFonts w:ascii="Times New Roman" w:eastAsia="Times New Roman" w:hAnsi="Times New Roman" w:cs="Times New Roman"/>
          <w:b/>
          <w:bCs/>
          <w:i/>
          <w:color w:val="181818"/>
          <w:sz w:val="26"/>
          <w:szCs w:val="26"/>
        </w:rPr>
        <w:t>Актуальность:</w:t>
      </w:r>
    </w:p>
    <w:p w:rsidR="00063020" w:rsidRPr="00BF484F" w:rsidRDefault="00063020" w:rsidP="00DB10A3">
      <w:pPr>
        <w:shd w:val="clear" w:color="auto" w:fill="FFFFFF"/>
        <w:spacing w:after="0" w:line="240" w:lineRule="auto"/>
        <w:ind w:firstLine="567"/>
        <w:jc w:val="both"/>
        <w:rPr>
          <w:rFonts w:ascii="Arial" w:eastAsia="Times New Roman" w:hAnsi="Arial" w:cs="Arial"/>
          <w:color w:val="181818"/>
          <w:sz w:val="26"/>
          <w:szCs w:val="26"/>
        </w:rPr>
      </w:pPr>
      <w:r w:rsidRPr="00BF484F">
        <w:rPr>
          <w:rFonts w:ascii="Times New Roman" w:eastAsia="Times New Roman" w:hAnsi="Times New Roman" w:cs="Times New Roman"/>
          <w:color w:val="181818"/>
          <w:sz w:val="26"/>
          <w:szCs w:val="26"/>
        </w:rPr>
        <w:t>Программа разработана с учетом государственной политики в области дополнительного образования, социальному заказу общества и ориентирована на удовлетворение образовательных потребностей детей.</w:t>
      </w:r>
    </w:p>
    <w:p w:rsidR="00063020" w:rsidRPr="00BF484F" w:rsidRDefault="00063020" w:rsidP="00DB10A3">
      <w:pPr>
        <w:shd w:val="clear" w:color="auto" w:fill="FFFFFF"/>
        <w:spacing w:after="0" w:line="240" w:lineRule="auto"/>
        <w:jc w:val="both"/>
        <w:rPr>
          <w:rFonts w:ascii="Arial" w:eastAsia="Times New Roman" w:hAnsi="Arial" w:cs="Arial"/>
          <w:color w:val="181818"/>
          <w:sz w:val="26"/>
          <w:szCs w:val="26"/>
        </w:rPr>
      </w:pPr>
      <w:r w:rsidRPr="00BF484F">
        <w:rPr>
          <w:rFonts w:ascii="Times New Roman" w:eastAsia="Times New Roman" w:hAnsi="Times New Roman" w:cs="Times New Roman"/>
          <w:color w:val="181818"/>
          <w:sz w:val="26"/>
          <w:szCs w:val="26"/>
        </w:rPr>
        <w:t>Танец является средством, с помощью которого учащийся приобретает различные навыки: координацию движения, чувство ритма, музыкальность, эмоциональность, коммуникабельность. Развивается умение ориентироваться в пространстве, формируется правильная осанка, красивая походка.</w:t>
      </w:r>
    </w:p>
    <w:p w:rsidR="00063020" w:rsidRPr="00BF484F" w:rsidRDefault="00063020" w:rsidP="00DB10A3">
      <w:pPr>
        <w:shd w:val="clear" w:color="auto" w:fill="FFFFFF"/>
        <w:spacing w:after="0" w:line="240" w:lineRule="auto"/>
        <w:rPr>
          <w:rFonts w:ascii="Arial" w:eastAsia="Times New Roman" w:hAnsi="Arial" w:cs="Arial"/>
          <w:color w:val="181818"/>
          <w:sz w:val="26"/>
          <w:szCs w:val="26"/>
        </w:rPr>
      </w:pPr>
      <w:r w:rsidRPr="00BF484F">
        <w:rPr>
          <w:rFonts w:ascii="Times New Roman" w:eastAsia="Times New Roman" w:hAnsi="Times New Roman" w:cs="Times New Roman"/>
          <w:color w:val="000000"/>
          <w:spacing w:val="-3"/>
          <w:sz w:val="26"/>
          <w:szCs w:val="26"/>
        </w:rPr>
        <w:t>Хореографическое искусство воспитывает трудолюбие, терпение, взаимовыручку.</w:t>
      </w:r>
    </w:p>
    <w:p w:rsidR="00063020" w:rsidRPr="00BF484F" w:rsidRDefault="00063020" w:rsidP="00DB10A3">
      <w:pPr>
        <w:shd w:val="clear" w:color="auto" w:fill="FFFFFF"/>
        <w:spacing w:after="0" w:line="240" w:lineRule="auto"/>
        <w:jc w:val="both"/>
        <w:rPr>
          <w:rFonts w:ascii="Arial" w:eastAsia="Times New Roman" w:hAnsi="Arial" w:cs="Arial"/>
          <w:color w:val="181818"/>
          <w:sz w:val="26"/>
          <w:szCs w:val="26"/>
        </w:rPr>
      </w:pPr>
      <w:r w:rsidRPr="00BF484F">
        <w:rPr>
          <w:rFonts w:ascii="Times New Roman" w:eastAsia="Times New Roman" w:hAnsi="Times New Roman" w:cs="Times New Roman"/>
          <w:color w:val="000000"/>
          <w:spacing w:val="-3"/>
          <w:sz w:val="26"/>
          <w:szCs w:val="26"/>
        </w:rPr>
        <w:t>Как правило, дети, которые занимаются в творческих коллективах, легче адаптируются в повседневной жизни.</w:t>
      </w:r>
    </w:p>
    <w:p w:rsidR="00063020" w:rsidRPr="00BF484F" w:rsidRDefault="00DB10A3" w:rsidP="00DB10A3">
      <w:pPr>
        <w:shd w:val="clear" w:color="auto" w:fill="FFFFFF"/>
        <w:spacing w:after="0" w:line="240" w:lineRule="auto"/>
        <w:jc w:val="both"/>
        <w:rPr>
          <w:rFonts w:ascii="Arial" w:eastAsia="Times New Roman" w:hAnsi="Arial" w:cs="Arial"/>
          <w:color w:val="181818"/>
          <w:sz w:val="26"/>
          <w:szCs w:val="26"/>
        </w:rPr>
      </w:pPr>
      <w:r>
        <w:rPr>
          <w:rFonts w:ascii="Times New Roman" w:eastAsia="Times New Roman" w:hAnsi="Times New Roman" w:cs="Times New Roman"/>
          <w:b/>
          <w:bCs/>
          <w:color w:val="000000"/>
          <w:spacing w:val="-3"/>
          <w:sz w:val="26"/>
          <w:szCs w:val="26"/>
        </w:rPr>
        <w:t xml:space="preserve">      </w:t>
      </w:r>
      <w:r w:rsidR="00063020" w:rsidRPr="00DB10A3">
        <w:rPr>
          <w:rFonts w:ascii="Times New Roman" w:eastAsia="Times New Roman" w:hAnsi="Times New Roman" w:cs="Times New Roman"/>
          <w:b/>
          <w:bCs/>
          <w:i/>
          <w:color w:val="000000"/>
          <w:spacing w:val="-3"/>
          <w:sz w:val="26"/>
          <w:szCs w:val="26"/>
        </w:rPr>
        <w:t xml:space="preserve">Отличительные </w:t>
      </w:r>
      <w:proofErr w:type="gramStart"/>
      <w:r w:rsidR="00063020" w:rsidRPr="00DB10A3">
        <w:rPr>
          <w:rFonts w:ascii="Times New Roman" w:eastAsia="Times New Roman" w:hAnsi="Times New Roman" w:cs="Times New Roman"/>
          <w:b/>
          <w:bCs/>
          <w:i/>
          <w:color w:val="000000"/>
          <w:spacing w:val="-3"/>
          <w:sz w:val="26"/>
          <w:szCs w:val="26"/>
        </w:rPr>
        <w:t>особенности:</w:t>
      </w:r>
      <w:r w:rsidR="00063020" w:rsidRPr="00DB10A3">
        <w:rPr>
          <w:rFonts w:ascii="Times New Roman" w:eastAsia="Times New Roman" w:hAnsi="Times New Roman" w:cs="Times New Roman"/>
          <w:i/>
          <w:color w:val="000000"/>
          <w:spacing w:val="-3"/>
          <w:sz w:val="26"/>
          <w:szCs w:val="26"/>
        </w:rPr>
        <w:t> </w:t>
      </w:r>
      <w:r w:rsidR="00BF484F" w:rsidRPr="00BF484F">
        <w:rPr>
          <w:rFonts w:ascii="Times New Roman" w:eastAsia="Times New Roman" w:hAnsi="Times New Roman" w:cs="Times New Roman"/>
          <w:color w:val="000000"/>
          <w:spacing w:val="-3"/>
          <w:sz w:val="26"/>
          <w:szCs w:val="26"/>
        </w:rPr>
        <w:t xml:space="preserve"> Программой</w:t>
      </w:r>
      <w:proofErr w:type="gramEnd"/>
      <w:r w:rsidR="00BF484F" w:rsidRPr="00BF484F">
        <w:rPr>
          <w:rFonts w:ascii="Times New Roman" w:eastAsia="Times New Roman" w:hAnsi="Times New Roman" w:cs="Times New Roman"/>
          <w:color w:val="000000"/>
          <w:spacing w:val="-3"/>
          <w:sz w:val="26"/>
          <w:szCs w:val="26"/>
        </w:rPr>
        <w:t xml:space="preserve"> предусмотрен </w:t>
      </w:r>
      <w:r w:rsidR="00063020" w:rsidRPr="00BF484F">
        <w:rPr>
          <w:rFonts w:ascii="Times New Roman" w:eastAsia="Times New Roman" w:hAnsi="Times New Roman" w:cs="Times New Roman"/>
          <w:color w:val="000000"/>
          <w:spacing w:val="-3"/>
          <w:sz w:val="26"/>
          <w:szCs w:val="26"/>
        </w:rPr>
        <w:t>тот объём знаний и материала, который может быть использован с учётом физических и психических возможностей учащихся.</w:t>
      </w:r>
    </w:p>
    <w:p w:rsidR="00063020" w:rsidRPr="00AC7CEA" w:rsidRDefault="00DB10A3" w:rsidP="00AC7CEA">
      <w:pPr>
        <w:shd w:val="clear" w:color="auto" w:fill="FFFFFF"/>
        <w:spacing w:after="0" w:line="240" w:lineRule="auto"/>
        <w:jc w:val="both"/>
        <w:rPr>
          <w:rFonts w:ascii="Times New Roman" w:eastAsia="Times New Roman" w:hAnsi="Times New Roman" w:cs="Times New Roman"/>
          <w:color w:val="000000"/>
          <w:spacing w:val="-3"/>
          <w:sz w:val="26"/>
          <w:szCs w:val="26"/>
        </w:rPr>
      </w:pPr>
      <w:r>
        <w:rPr>
          <w:rFonts w:ascii="Times New Roman" w:eastAsia="Times New Roman" w:hAnsi="Times New Roman" w:cs="Times New Roman"/>
          <w:color w:val="000000"/>
          <w:spacing w:val="-3"/>
          <w:sz w:val="26"/>
          <w:szCs w:val="26"/>
        </w:rPr>
        <w:t xml:space="preserve">     </w:t>
      </w:r>
      <w:r w:rsidR="00063020" w:rsidRPr="00BF484F">
        <w:rPr>
          <w:rFonts w:ascii="Times New Roman" w:eastAsia="Times New Roman" w:hAnsi="Times New Roman" w:cs="Times New Roman"/>
          <w:color w:val="000000"/>
          <w:spacing w:val="-3"/>
          <w:sz w:val="26"/>
          <w:szCs w:val="26"/>
        </w:rPr>
        <w:t xml:space="preserve">Программа так же предполагает разучивание танцевальных номеров, как массовых, так и </w:t>
      </w:r>
      <w:proofErr w:type="gramStart"/>
      <w:r w:rsidR="00063020" w:rsidRPr="00BF484F">
        <w:rPr>
          <w:rFonts w:ascii="Times New Roman" w:eastAsia="Times New Roman" w:hAnsi="Times New Roman" w:cs="Times New Roman"/>
          <w:color w:val="000000"/>
          <w:spacing w:val="-3"/>
          <w:sz w:val="26"/>
          <w:szCs w:val="26"/>
        </w:rPr>
        <w:t>сольных,  и</w:t>
      </w:r>
      <w:proofErr w:type="gramEnd"/>
      <w:r w:rsidR="00063020" w:rsidRPr="00BF484F">
        <w:rPr>
          <w:rFonts w:ascii="Times New Roman" w:eastAsia="Times New Roman" w:hAnsi="Times New Roman" w:cs="Times New Roman"/>
          <w:color w:val="000000"/>
          <w:spacing w:val="-3"/>
          <w:sz w:val="26"/>
          <w:szCs w:val="26"/>
        </w:rPr>
        <w:t xml:space="preserve"> для их отработки предполагается работа, как со всей группой, так и индивидуально с одним учащимся.</w:t>
      </w:r>
    </w:p>
    <w:p w:rsidR="00BF484F" w:rsidRPr="00AC7CEA" w:rsidRDefault="00F5750F" w:rsidP="00BF484F">
      <w:pPr>
        <w:spacing w:after="0"/>
        <w:ind w:firstLine="567"/>
        <w:jc w:val="both"/>
        <w:rPr>
          <w:color w:val="181818"/>
          <w:sz w:val="26"/>
          <w:szCs w:val="26"/>
          <w:shd w:val="clear" w:color="auto" w:fill="FFFFFF"/>
        </w:rPr>
      </w:pPr>
      <w:r w:rsidRPr="00BF484F">
        <w:rPr>
          <w:rFonts w:ascii="Times New Roman" w:hAnsi="Times New Roman" w:cs="Times New Roman"/>
          <w:b/>
          <w:i/>
          <w:sz w:val="26"/>
          <w:szCs w:val="26"/>
        </w:rPr>
        <w:t>Цель:</w:t>
      </w:r>
      <w:r w:rsidRPr="00BF484F">
        <w:rPr>
          <w:rFonts w:ascii="Times New Roman" w:hAnsi="Times New Roman" w:cs="Times New Roman"/>
          <w:sz w:val="26"/>
          <w:szCs w:val="26"/>
        </w:rPr>
        <w:t xml:space="preserve"> </w:t>
      </w:r>
      <w:r w:rsidR="00DB10A3">
        <w:rPr>
          <w:rFonts w:ascii="Times New Roman" w:hAnsi="Times New Roman" w:cs="Times New Roman"/>
          <w:color w:val="181818"/>
          <w:sz w:val="26"/>
          <w:szCs w:val="26"/>
          <w:shd w:val="clear" w:color="auto" w:fill="FFFFFF"/>
        </w:rPr>
        <w:t>ф</w:t>
      </w:r>
      <w:r w:rsidR="00BF484F" w:rsidRPr="00BF484F">
        <w:rPr>
          <w:rFonts w:ascii="Times New Roman" w:hAnsi="Times New Roman" w:cs="Times New Roman"/>
          <w:color w:val="181818"/>
          <w:sz w:val="26"/>
          <w:szCs w:val="26"/>
          <w:shd w:val="clear" w:color="auto" w:fill="FFFFFF"/>
        </w:rPr>
        <w:t>ормирование творческих способностей средством хореографии.</w:t>
      </w:r>
    </w:p>
    <w:p w:rsidR="00F5750F" w:rsidRPr="00BF484F" w:rsidRDefault="00F5750F" w:rsidP="00BF484F">
      <w:pPr>
        <w:spacing w:after="0"/>
        <w:ind w:firstLine="567"/>
        <w:jc w:val="both"/>
        <w:rPr>
          <w:rFonts w:ascii="Times New Roman" w:hAnsi="Times New Roman" w:cs="Times New Roman"/>
          <w:b/>
          <w:i/>
          <w:sz w:val="26"/>
          <w:szCs w:val="26"/>
        </w:rPr>
      </w:pPr>
      <w:r w:rsidRPr="00BF484F">
        <w:rPr>
          <w:rFonts w:ascii="Times New Roman" w:hAnsi="Times New Roman" w:cs="Times New Roman"/>
          <w:b/>
          <w:i/>
          <w:sz w:val="26"/>
          <w:szCs w:val="26"/>
        </w:rPr>
        <w:t xml:space="preserve">Задачи: </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sz w:val="26"/>
          <w:szCs w:val="26"/>
        </w:rPr>
        <w:t xml:space="preserve">1. Поэтапное овладение основами хореографии. </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sz w:val="26"/>
          <w:szCs w:val="26"/>
        </w:rPr>
        <w:t xml:space="preserve">2. Формирование танцевальных знаний, умений и навыков на основе усвоения программного материала, способного настроить детей на исполнительскую деятельность. </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sz w:val="26"/>
          <w:szCs w:val="26"/>
        </w:rPr>
        <w:t xml:space="preserve">3. Ознакомление с историей возникновения и развития танца. </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sz w:val="26"/>
          <w:szCs w:val="26"/>
        </w:rPr>
        <w:t xml:space="preserve">4. Снятие мышечного и психологического торможения посредством игры и танцевального движения. </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sz w:val="26"/>
          <w:szCs w:val="26"/>
        </w:rPr>
        <w:lastRenderedPageBreak/>
        <w:t xml:space="preserve">5. Развитие творческого мышления, заинтересованности в работе и понимания необходимости приложения труда для усвоения основ танцевальной грамотности.  </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sz w:val="26"/>
          <w:szCs w:val="26"/>
        </w:rPr>
        <w:t xml:space="preserve">6. Приобщение обучающихся к активному и здоровому образу жизни. </w:t>
      </w:r>
    </w:p>
    <w:p w:rsidR="00F5750F" w:rsidRPr="003A01B9" w:rsidRDefault="00F5750F" w:rsidP="00F5750F">
      <w:pPr>
        <w:tabs>
          <w:tab w:val="left" w:pos="2428"/>
        </w:tabs>
        <w:spacing w:after="0" w:line="240" w:lineRule="auto"/>
        <w:ind w:firstLine="709"/>
        <w:jc w:val="both"/>
        <w:rPr>
          <w:rFonts w:ascii="Times New Roman" w:hAnsi="Times New Roman" w:cs="Times New Roman"/>
          <w:sz w:val="26"/>
          <w:szCs w:val="26"/>
        </w:rPr>
      </w:pPr>
      <w:r w:rsidRPr="003A01B9">
        <w:rPr>
          <w:rFonts w:ascii="Times New Roman" w:hAnsi="Times New Roman" w:cs="Times New Roman"/>
          <w:sz w:val="26"/>
          <w:szCs w:val="26"/>
        </w:rPr>
        <w:t xml:space="preserve">Программа рассчитана на постепенное освоение. По возможности учитываются факторы опережающего так и отстающего развития.  </w:t>
      </w:r>
    </w:p>
    <w:p w:rsidR="00F5750F" w:rsidRPr="003A01B9" w:rsidRDefault="00F5750F" w:rsidP="00F5750F">
      <w:pPr>
        <w:spacing w:after="0" w:line="240" w:lineRule="auto"/>
        <w:ind w:firstLine="567"/>
        <w:jc w:val="both"/>
        <w:rPr>
          <w:rFonts w:ascii="Times New Roman" w:hAnsi="Times New Roman" w:cs="Times New Roman"/>
          <w:b/>
          <w:sz w:val="26"/>
          <w:szCs w:val="26"/>
        </w:rPr>
      </w:pPr>
      <w:r w:rsidRPr="003A01B9">
        <w:rPr>
          <w:rFonts w:ascii="Times New Roman" w:hAnsi="Times New Roman" w:cs="Times New Roman"/>
          <w:b/>
          <w:sz w:val="26"/>
          <w:szCs w:val="26"/>
        </w:rPr>
        <w:t>Программное содержание</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sz w:val="26"/>
          <w:szCs w:val="26"/>
        </w:rPr>
        <w:t xml:space="preserve">Важной задачей учебно-воспитательной работы в хореографической студии является художественно-эстетическое и культурное развитие обучающихся, приобщение к миру танца, ознакомление с </w:t>
      </w:r>
      <w:proofErr w:type="gramStart"/>
      <w:r w:rsidRPr="003A01B9">
        <w:rPr>
          <w:rFonts w:ascii="Times New Roman" w:hAnsi="Times New Roman" w:cs="Times New Roman"/>
          <w:sz w:val="26"/>
          <w:szCs w:val="26"/>
        </w:rPr>
        <w:t>историей  различными</w:t>
      </w:r>
      <w:proofErr w:type="gramEnd"/>
      <w:r w:rsidRPr="003A01B9">
        <w:rPr>
          <w:rFonts w:ascii="Times New Roman" w:hAnsi="Times New Roman" w:cs="Times New Roman"/>
          <w:sz w:val="26"/>
          <w:szCs w:val="26"/>
        </w:rPr>
        <w:t xml:space="preserve"> направлениями хореографического искусства. </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sz w:val="26"/>
          <w:szCs w:val="26"/>
        </w:rPr>
        <w:t xml:space="preserve">Реализация Программы опирается на следующие основные принципы: </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sz w:val="26"/>
          <w:szCs w:val="26"/>
        </w:rPr>
        <w:t>- постепенность в развитии природных данных обучающихся;</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sz w:val="26"/>
          <w:szCs w:val="26"/>
        </w:rPr>
        <w:t xml:space="preserve">- последовательность в овладении танцевальной лексики и техническими приемами; </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sz w:val="26"/>
          <w:szCs w:val="26"/>
        </w:rPr>
        <w:t xml:space="preserve">- систематичность и регулярность занятий; </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sz w:val="26"/>
          <w:szCs w:val="26"/>
        </w:rPr>
        <w:t xml:space="preserve">- целенаправленность процесса овладения хореографическим искусством. </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sz w:val="26"/>
          <w:szCs w:val="26"/>
        </w:rPr>
        <w:t xml:space="preserve">Приемы обучения: </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sz w:val="26"/>
          <w:szCs w:val="26"/>
        </w:rPr>
        <w:t xml:space="preserve">- от простого к сложному в процессе изучения танцевальных элементов; </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sz w:val="26"/>
          <w:szCs w:val="26"/>
        </w:rPr>
        <w:t xml:space="preserve">- активизация внимания, памяти, мышления в игровых ситуациях; </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sz w:val="26"/>
          <w:szCs w:val="26"/>
        </w:rPr>
        <w:t xml:space="preserve">- формирование контроля и самоконтроля при самостоятельной работе; </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sz w:val="26"/>
          <w:szCs w:val="26"/>
        </w:rPr>
        <w:t xml:space="preserve">- формирование творческих способностей в импровизациях; </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sz w:val="26"/>
          <w:szCs w:val="26"/>
        </w:rPr>
        <w:t xml:space="preserve">Прослушивание танцевальной музыки развивает и обогащает внутренний мир обучающихся, прививает умение через танец выразить различное состояние, мысли и чувства, взаимоотношения с окружающим миром. </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sz w:val="26"/>
          <w:szCs w:val="26"/>
        </w:rPr>
        <w:t xml:space="preserve">В раздел учебной работы входят тренировочные занятия у станка, на середине зала, разминка на обще развивающие упражнения, разучивание и отработка отдельных танцевальных элементов и комбинаций, на основе которых будет осуществляться постановочная работа. Во время учебной и постановочный работы уделяется большое внимание выразительности и пластичности, четкости исполнения движений, развитию координации, умению чувствовать танцевальный ритм, согласовывать движения с музыкой. </w:t>
      </w:r>
    </w:p>
    <w:p w:rsidR="00F5750F" w:rsidRPr="003A01B9" w:rsidRDefault="00F5750F" w:rsidP="00F5750F">
      <w:pPr>
        <w:tabs>
          <w:tab w:val="left" w:pos="1010"/>
        </w:tabs>
        <w:spacing w:after="0" w:line="240" w:lineRule="auto"/>
        <w:ind w:firstLine="426"/>
        <w:rPr>
          <w:rFonts w:ascii="Times New Roman" w:hAnsi="Times New Roman" w:cs="Times New Roman"/>
          <w:sz w:val="26"/>
          <w:szCs w:val="26"/>
        </w:rPr>
      </w:pPr>
      <w:r w:rsidRPr="003A01B9">
        <w:rPr>
          <w:rFonts w:ascii="Times New Roman" w:hAnsi="Times New Roman" w:cs="Times New Roman"/>
          <w:sz w:val="26"/>
          <w:szCs w:val="26"/>
        </w:rPr>
        <w:t xml:space="preserve">Познавательные беседы и хореографические сведения, термины о танце, танцевальных движениях даются в процессе теоретических занятий. </w:t>
      </w:r>
    </w:p>
    <w:p w:rsidR="00F5750F" w:rsidRPr="003A01B9" w:rsidRDefault="00F5750F" w:rsidP="00F5750F">
      <w:pPr>
        <w:tabs>
          <w:tab w:val="left" w:pos="5235"/>
        </w:tabs>
        <w:spacing w:after="0" w:line="240" w:lineRule="auto"/>
        <w:ind w:firstLine="426"/>
        <w:jc w:val="both"/>
        <w:rPr>
          <w:rFonts w:ascii="Times New Roman" w:hAnsi="Times New Roman" w:cs="Times New Roman"/>
          <w:sz w:val="26"/>
          <w:szCs w:val="26"/>
        </w:rPr>
      </w:pPr>
      <w:r w:rsidRPr="003A01B9">
        <w:rPr>
          <w:rFonts w:ascii="Times New Roman" w:hAnsi="Times New Roman" w:cs="Times New Roman"/>
          <w:sz w:val="26"/>
          <w:szCs w:val="26"/>
        </w:rPr>
        <w:t xml:space="preserve">Обучающиеся учатся принимать правильное положение, выполнять поклон-приветствие, поклон-прощание. </w:t>
      </w:r>
    </w:p>
    <w:p w:rsidR="00F5750F" w:rsidRPr="003A01B9" w:rsidRDefault="00F5750F" w:rsidP="00F5750F">
      <w:pPr>
        <w:tabs>
          <w:tab w:val="left" w:pos="5235"/>
        </w:tabs>
        <w:spacing w:after="0" w:line="240" w:lineRule="auto"/>
        <w:ind w:firstLine="426"/>
        <w:jc w:val="both"/>
        <w:rPr>
          <w:rFonts w:ascii="Times New Roman" w:hAnsi="Times New Roman" w:cs="Times New Roman"/>
          <w:sz w:val="26"/>
          <w:szCs w:val="26"/>
        </w:rPr>
      </w:pPr>
      <w:r w:rsidRPr="003A01B9">
        <w:rPr>
          <w:rFonts w:ascii="Times New Roman" w:hAnsi="Times New Roman" w:cs="Times New Roman"/>
          <w:sz w:val="26"/>
          <w:szCs w:val="26"/>
        </w:rPr>
        <w:t xml:space="preserve">Обучение начинается с упражнений по ориентировке в пространстве, большое значение принадлежит правильно подобранной музыке. Ориентирование может быть построено на шаге, беге с перестроением в различные рисунки. Планомерное освоение разнообразных шагов на целой стопе, на </w:t>
      </w:r>
      <w:proofErr w:type="spellStart"/>
      <w:r w:rsidRPr="003A01B9">
        <w:rPr>
          <w:rFonts w:ascii="Times New Roman" w:hAnsi="Times New Roman" w:cs="Times New Roman"/>
          <w:sz w:val="26"/>
          <w:szCs w:val="26"/>
        </w:rPr>
        <w:t>полупальцах</w:t>
      </w:r>
      <w:proofErr w:type="spellEnd"/>
      <w:r w:rsidRPr="003A01B9">
        <w:rPr>
          <w:rFonts w:ascii="Times New Roman" w:hAnsi="Times New Roman" w:cs="Times New Roman"/>
          <w:sz w:val="26"/>
          <w:szCs w:val="26"/>
        </w:rPr>
        <w:t>, на полуприседании способствует развитию осанки и равновесия. Танцевальные шаги с носка на пятку, шаг с остановкой на одной ноге, парадный шаг. Изучение танцевального бега и легких прыжков, подскоков, движение с опусканием на одно колено, в дальнейшем ритмическое восприятие детей происходит на элементах танцевальных движений.</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sz w:val="26"/>
          <w:szCs w:val="26"/>
        </w:rPr>
        <w:t>Занимаясь по Программе обучающиеся имеют возможность овладеть различными направлениями танцевальной культуры.</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b/>
          <w:sz w:val="26"/>
          <w:szCs w:val="26"/>
        </w:rPr>
        <w:t>Азбука музыкального движения и ритмика</w:t>
      </w:r>
      <w:r w:rsidRPr="003A01B9">
        <w:rPr>
          <w:rFonts w:ascii="Times New Roman" w:hAnsi="Times New Roman" w:cs="Times New Roman"/>
          <w:sz w:val="26"/>
          <w:szCs w:val="26"/>
        </w:rPr>
        <w:t xml:space="preserve"> развивают музыкальность, чувство ритма, физические способности. Уделяется особенное внимание развитию чувства ритма, темпа, основных двигательных качеств, музыкально-ритмическим </w:t>
      </w:r>
      <w:r w:rsidRPr="003A01B9">
        <w:rPr>
          <w:rFonts w:ascii="Times New Roman" w:hAnsi="Times New Roman" w:cs="Times New Roman"/>
          <w:sz w:val="26"/>
          <w:szCs w:val="26"/>
        </w:rPr>
        <w:lastRenderedPageBreak/>
        <w:t xml:space="preserve">упражнениям, которые строятся на прыжках, притопах и хлопках, различных шагах, беге, различных рисунках. Это ориентирует в пространстве и времени, развивает музыкальность. </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b/>
          <w:sz w:val="26"/>
          <w:szCs w:val="26"/>
        </w:rPr>
        <w:t xml:space="preserve">Творческие занятия </w:t>
      </w:r>
      <w:r w:rsidRPr="003A01B9">
        <w:rPr>
          <w:rFonts w:ascii="Times New Roman" w:hAnsi="Times New Roman" w:cs="Times New Roman"/>
          <w:sz w:val="26"/>
          <w:szCs w:val="26"/>
        </w:rPr>
        <w:t xml:space="preserve">способствуют развитию художественного вкуса, индивидуальных качеств и творческих способностей. В этом направлении танцевальные импровизации под музыку как метод работы необходимо для гармоничного развития. Задания даются близкие к детскому воображению. Применение игровой технологии на занятиях развивает творческую фантазию, активность, снимает напряжение, дает уверенность в своих силах. </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b/>
          <w:sz w:val="26"/>
          <w:szCs w:val="26"/>
        </w:rPr>
        <w:t>Народно-сценический и историко-бытовой танец</w:t>
      </w:r>
      <w:r w:rsidRPr="003A01B9">
        <w:rPr>
          <w:rFonts w:ascii="Times New Roman" w:hAnsi="Times New Roman" w:cs="Times New Roman"/>
          <w:sz w:val="26"/>
          <w:szCs w:val="26"/>
        </w:rPr>
        <w:t xml:space="preserve"> знакомит с историей танца, самобытностью, развивает патриотическое сознание, дает представление о диапазоне русских народных танцев, где имеет значение характер, актерское мастерство, а также виртуозность, техника исполнения движений. Народные танцы могут быть приближены к детской тематике, наполнены сюжетами сказок и игр. Танец должен быть доступен детям. </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b/>
          <w:sz w:val="26"/>
          <w:szCs w:val="26"/>
        </w:rPr>
        <w:t>Современный танец</w:t>
      </w:r>
      <w:r w:rsidRPr="003A01B9">
        <w:rPr>
          <w:rFonts w:ascii="Times New Roman" w:hAnsi="Times New Roman" w:cs="Times New Roman"/>
          <w:sz w:val="26"/>
          <w:szCs w:val="26"/>
        </w:rPr>
        <w:t xml:space="preserve"> знакомит с различными направлениями современного танцевального искусства, помогает выразить чувства и настроение через движение. </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b/>
          <w:sz w:val="26"/>
          <w:szCs w:val="26"/>
        </w:rPr>
        <w:t xml:space="preserve">Сценическая практика </w:t>
      </w:r>
      <w:r w:rsidRPr="003A01B9">
        <w:rPr>
          <w:rFonts w:ascii="Times New Roman" w:hAnsi="Times New Roman" w:cs="Times New Roman"/>
          <w:sz w:val="26"/>
          <w:szCs w:val="26"/>
        </w:rPr>
        <w:t xml:space="preserve">строится на основе пройденного материала, ставятся концертные номера. Правильный подбор концертных номеров содействует творческому развитию ребенка и реализации его потребностей, способностей и умений танцевальной деятельности. </w:t>
      </w:r>
    </w:p>
    <w:p w:rsidR="00F5750F" w:rsidRPr="003A01B9" w:rsidRDefault="00F5750F" w:rsidP="00F5750F">
      <w:pPr>
        <w:spacing w:after="0" w:line="240" w:lineRule="auto"/>
        <w:ind w:firstLine="567"/>
        <w:jc w:val="both"/>
        <w:rPr>
          <w:rFonts w:ascii="Times New Roman" w:hAnsi="Times New Roman" w:cs="Times New Roman"/>
          <w:sz w:val="26"/>
          <w:szCs w:val="26"/>
        </w:rPr>
      </w:pPr>
      <w:r w:rsidRPr="003A01B9">
        <w:rPr>
          <w:rFonts w:ascii="Times New Roman" w:hAnsi="Times New Roman" w:cs="Times New Roman"/>
          <w:b/>
          <w:sz w:val="26"/>
          <w:szCs w:val="26"/>
        </w:rPr>
        <w:t xml:space="preserve">Теория. </w:t>
      </w:r>
      <w:r w:rsidRPr="003A01B9">
        <w:rPr>
          <w:rFonts w:ascii="Times New Roman" w:hAnsi="Times New Roman" w:cs="Times New Roman"/>
          <w:sz w:val="26"/>
          <w:szCs w:val="26"/>
        </w:rPr>
        <w:t xml:space="preserve">Большое значение имеют познавательные беседы, которые проводятся в процессе учебных занятий, сведения о танце даются при постановке танцевальной композиции. При просмотре видео дети учатся вести себя на сцене и за кулисами. </w:t>
      </w:r>
    </w:p>
    <w:p w:rsidR="00F5750F" w:rsidRPr="003A01B9" w:rsidRDefault="00F5750F" w:rsidP="00F5750F">
      <w:pPr>
        <w:tabs>
          <w:tab w:val="left" w:pos="426"/>
          <w:tab w:val="left" w:pos="993"/>
          <w:tab w:val="left" w:pos="3583"/>
        </w:tabs>
        <w:spacing w:after="0" w:line="240" w:lineRule="auto"/>
        <w:ind w:firstLine="426"/>
        <w:jc w:val="both"/>
        <w:rPr>
          <w:rFonts w:ascii="Times New Roman" w:hAnsi="Times New Roman" w:cs="Times New Roman"/>
          <w:sz w:val="26"/>
          <w:szCs w:val="26"/>
        </w:rPr>
      </w:pPr>
      <w:r w:rsidRPr="003A01B9">
        <w:rPr>
          <w:rFonts w:ascii="Times New Roman" w:hAnsi="Times New Roman" w:cs="Times New Roman"/>
          <w:sz w:val="26"/>
          <w:szCs w:val="26"/>
        </w:rPr>
        <w:t xml:space="preserve">На основе Программы может быть разработан </w:t>
      </w:r>
      <w:r w:rsidRPr="003A01B9">
        <w:rPr>
          <w:rFonts w:ascii="Times New Roman" w:hAnsi="Times New Roman" w:cs="Times New Roman"/>
          <w:b/>
          <w:sz w:val="26"/>
          <w:szCs w:val="26"/>
        </w:rPr>
        <w:t xml:space="preserve">индивидуальный образовательный маршрут, </w:t>
      </w:r>
      <w:r w:rsidRPr="003A01B9">
        <w:rPr>
          <w:rFonts w:ascii="Times New Roman" w:hAnsi="Times New Roman" w:cs="Times New Roman"/>
          <w:sz w:val="26"/>
          <w:szCs w:val="26"/>
        </w:rPr>
        <w:t xml:space="preserve">направленный на творческий подход к работе, проявление творческой инициативы, формирование художественного восприятия через танец, способствует самостоятельности в процессе обучения, сотворчеству. </w:t>
      </w:r>
    </w:p>
    <w:p w:rsidR="00F5750F" w:rsidRPr="003A01B9" w:rsidRDefault="00F5750F" w:rsidP="00F5750F">
      <w:pPr>
        <w:tabs>
          <w:tab w:val="left" w:pos="1010"/>
        </w:tabs>
        <w:spacing w:after="0" w:line="240" w:lineRule="auto"/>
        <w:ind w:firstLine="426"/>
        <w:rPr>
          <w:rFonts w:ascii="Times New Roman" w:hAnsi="Times New Roman" w:cs="Times New Roman"/>
          <w:b/>
          <w:sz w:val="26"/>
          <w:szCs w:val="26"/>
        </w:rPr>
      </w:pPr>
      <w:r w:rsidRPr="003A01B9">
        <w:rPr>
          <w:rFonts w:ascii="Times New Roman" w:hAnsi="Times New Roman" w:cs="Times New Roman"/>
          <w:b/>
          <w:sz w:val="26"/>
          <w:szCs w:val="26"/>
        </w:rPr>
        <w:t xml:space="preserve">Ожидаемые результаты: </w:t>
      </w:r>
    </w:p>
    <w:p w:rsidR="00F5750F" w:rsidRPr="003A01B9" w:rsidRDefault="00F5750F" w:rsidP="00F5750F">
      <w:pPr>
        <w:tabs>
          <w:tab w:val="left" w:pos="426"/>
          <w:tab w:val="left" w:pos="3583"/>
        </w:tabs>
        <w:spacing w:after="0" w:line="240" w:lineRule="auto"/>
        <w:jc w:val="both"/>
        <w:rPr>
          <w:rFonts w:ascii="Times New Roman" w:hAnsi="Times New Roman" w:cs="Times New Roman"/>
          <w:b/>
          <w:i/>
          <w:sz w:val="26"/>
          <w:szCs w:val="26"/>
        </w:rPr>
      </w:pPr>
      <w:r w:rsidRPr="003A01B9">
        <w:rPr>
          <w:rFonts w:ascii="Times New Roman" w:hAnsi="Times New Roman" w:cs="Times New Roman"/>
          <w:sz w:val="26"/>
          <w:szCs w:val="26"/>
        </w:rPr>
        <w:t xml:space="preserve">По окончанию изучения программы воспитанники </w:t>
      </w:r>
      <w:r w:rsidRPr="003A01B9">
        <w:rPr>
          <w:rFonts w:ascii="Times New Roman" w:hAnsi="Times New Roman" w:cs="Times New Roman"/>
          <w:b/>
          <w:i/>
          <w:sz w:val="26"/>
          <w:szCs w:val="26"/>
        </w:rPr>
        <w:t>должны:</w:t>
      </w:r>
    </w:p>
    <w:p w:rsidR="00F5750F" w:rsidRPr="003A01B9" w:rsidRDefault="00F5750F" w:rsidP="00F5750F">
      <w:pPr>
        <w:spacing w:after="0" w:line="240" w:lineRule="auto"/>
        <w:ind w:firstLine="540"/>
        <w:rPr>
          <w:rFonts w:ascii="Times New Roman" w:hAnsi="Times New Roman" w:cs="Times New Roman"/>
          <w:b/>
          <w:i/>
          <w:sz w:val="26"/>
          <w:szCs w:val="26"/>
        </w:rPr>
      </w:pPr>
      <w:r w:rsidRPr="003A01B9">
        <w:rPr>
          <w:rFonts w:ascii="Times New Roman" w:hAnsi="Times New Roman" w:cs="Times New Roman"/>
          <w:b/>
          <w:i/>
          <w:sz w:val="26"/>
          <w:szCs w:val="26"/>
        </w:rPr>
        <w:t xml:space="preserve">знать: </w:t>
      </w:r>
    </w:p>
    <w:p w:rsidR="00F5750F" w:rsidRPr="003A01B9" w:rsidRDefault="00F5750F" w:rsidP="00F5750F">
      <w:pPr>
        <w:spacing w:after="0" w:line="240" w:lineRule="auto"/>
        <w:ind w:firstLine="540"/>
        <w:rPr>
          <w:rFonts w:ascii="Times New Roman" w:hAnsi="Times New Roman" w:cs="Times New Roman"/>
          <w:sz w:val="26"/>
          <w:szCs w:val="26"/>
        </w:rPr>
      </w:pPr>
      <w:r w:rsidRPr="003A01B9">
        <w:rPr>
          <w:rFonts w:ascii="Times New Roman" w:hAnsi="Times New Roman" w:cs="Times New Roman"/>
          <w:sz w:val="26"/>
          <w:szCs w:val="26"/>
        </w:rPr>
        <w:t xml:space="preserve">- основные движения и положения рук, ног, головы, корпуса в танце. </w:t>
      </w:r>
    </w:p>
    <w:p w:rsidR="00F5750F" w:rsidRPr="003A01B9" w:rsidRDefault="00F5750F" w:rsidP="00F5750F">
      <w:pPr>
        <w:spacing w:after="0" w:line="240" w:lineRule="auto"/>
        <w:ind w:firstLine="540"/>
        <w:rPr>
          <w:rFonts w:ascii="Times New Roman" w:hAnsi="Times New Roman" w:cs="Times New Roman"/>
          <w:sz w:val="26"/>
          <w:szCs w:val="26"/>
        </w:rPr>
      </w:pPr>
      <w:r w:rsidRPr="003A01B9">
        <w:rPr>
          <w:rFonts w:ascii="Times New Roman" w:hAnsi="Times New Roman" w:cs="Times New Roman"/>
          <w:sz w:val="26"/>
          <w:szCs w:val="26"/>
        </w:rPr>
        <w:t xml:space="preserve">- основные термины и названия движений и их исполнение. </w:t>
      </w:r>
    </w:p>
    <w:p w:rsidR="00F5750F" w:rsidRPr="003A01B9" w:rsidRDefault="00F5750F" w:rsidP="00F5750F">
      <w:pPr>
        <w:spacing w:after="0" w:line="240" w:lineRule="auto"/>
        <w:ind w:firstLine="540"/>
        <w:rPr>
          <w:rFonts w:ascii="Times New Roman" w:hAnsi="Times New Roman" w:cs="Times New Roman"/>
          <w:b/>
          <w:i/>
          <w:sz w:val="26"/>
          <w:szCs w:val="26"/>
        </w:rPr>
      </w:pPr>
      <w:r w:rsidRPr="003A01B9">
        <w:rPr>
          <w:rFonts w:ascii="Times New Roman" w:hAnsi="Times New Roman" w:cs="Times New Roman"/>
          <w:b/>
          <w:i/>
          <w:sz w:val="26"/>
          <w:szCs w:val="26"/>
        </w:rPr>
        <w:t>уметь:</w:t>
      </w:r>
    </w:p>
    <w:p w:rsidR="00F5750F" w:rsidRPr="003A01B9" w:rsidRDefault="00F5750F" w:rsidP="00F5750F">
      <w:pPr>
        <w:spacing w:after="0" w:line="240" w:lineRule="auto"/>
        <w:ind w:firstLine="540"/>
        <w:rPr>
          <w:rFonts w:ascii="Times New Roman" w:hAnsi="Times New Roman" w:cs="Times New Roman"/>
          <w:sz w:val="26"/>
          <w:szCs w:val="26"/>
        </w:rPr>
      </w:pPr>
      <w:r w:rsidRPr="003A01B9">
        <w:rPr>
          <w:rFonts w:ascii="Times New Roman" w:hAnsi="Times New Roman" w:cs="Times New Roman"/>
          <w:sz w:val="26"/>
          <w:szCs w:val="26"/>
        </w:rPr>
        <w:t xml:space="preserve">- добиваться связи движения с музыкой. </w:t>
      </w:r>
    </w:p>
    <w:p w:rsidR="00F5750F" w:rsidRPr="003A01B9" w:rsidRDefault="00F5750F" w:rsidP="00F5750F">
      <w:pPr>
        <w:spacing w:after="0" w:line="240" w:lineRule="auto"/>
        <w:ind w:firstLine="540"/>
        <w:rPr>
          <w:rFonts w:ascii="Times New Roman" w:hAnsi="Times New Roman" w:cs="Times New Roman"/>
          <w:sz w:val="26"/>
          <w:szCs w:val="26"/>
        </w:rPr>
      </w:pPr>
      <w:r w:rsidRPr="003A01B9">
        <w:rPr>
          <w:rFonts w:ascii="Times New Roman" w:hAnsi="Times New Roman" w:cs="Times New Roman"/>
          <w:sz w:val="26"/>
          <w:szCs w:val="26"/>
        </w:rPr>
        <w:t xml:space="preserve">- исполнять различные виды шагов, бега, притопов, согласовывать движение со строением музыкального произведения. </w:t>
      </w:r>
    </w:p>
    <w:p w:rsidR="00F5750F" w:rsidRPr="003A01B9" w:rsidRDefault="00F5750F" w:rsidP="00F5750F">
      <w:pPr>
        <w:spacing w:after="0" w:line="240" w:lineRule="auto"/>
        <w:ind w:firstLine="540"/>
        <w:rPr>
          <w:rFonts w:ascii="Times New Roman" w:hAnsi="Times New Roman" w:cs="Times New Roman"/>
          <w:sz w:val="26"/>
          <w:szCs w:val="26"/>
        </w:rPr>
      </w:pPr>
      <w:r w:rsidRPr="003A01B9">
        <w:rPr>
          <w:rFonts w:ascii="Times New Roman" w:hAnsi="Times New Roman" w:cs="Times New Roman"/>
          <w:sz w:val="26"/>
          <w:szCs w:val="26"/>
        </w:rPr>
        <w:t xml:space="preserve">- координировать и расслаблять мышцы. </w:t>
      </w:r>
    </w:p>
    <w:p w:rsidR="00F5750F" w:rsidRPr="003A01B9" w:rsidRDefault="00F5750F" w:rsidP="00F5750F">
      <w:pPr>
        <w:spacing w:after="0" w:line="240" w:lineRule="auto"/>
        <w:ind w:firstLine="540"/>
        <w:rPr>
          <w:rFonts w:ascii="Times New Roman" w:hAnsi="Times New Roman" w:cs="Times New Roman"/>
          <w:sz w:val="26"/>
          <w:szCs w:val="26"/>
        </w:rPr>
      </w:pPr>
      <w:r w:rsidRPr="003A01B9">
        <w:rPr>
          <w:rFonts w:ascii="Times New Roman" w:hAnsi="Times New Roman" w:cs="Times New Roman"/>
          <w:sz w:val="26"/>
          <w:szCs w:val="26"/>
        </w:rPr>
        <w:t>- различать динамические оттенки в музыке.</w:t>
      </w:r>
    </w:p>
    <w:p w:rsidR="00F5750F" w:rsidRPr="003A01B9" w:rsidRDefault="00F5750F" w:rsidP="00F5750F">
      <w:pPr>
        <w:spacing w:after="0" w:line="240" w:lineRule="auto"/>
        <w:ind w:firstLine="540"/>
        <w:rPr>
          <w:rFonts w:ascii="Times New Roman" w:hAnsi="Times New Roman" w:cs="Times New Roman"/>
          <w:sz w:val="26"/>
          <w:szCs w:val="26"/>
        </w:rPr>
      </w:pPr>
      <w:r w:rsidRPr="003A01B9">
        <w:rPr>
          <w:rFonts w:ascii="Times New Roman" w:hAnsi="Times New Roman" w:cs="Times New Roman"/>
          <w:sz w:val="26"/>
          <w:szCs w:val="26"/>
        </w:rPr>
        <w:t>- создавать музыкально-двигательный образ.</w:t>
      </w:r>
    </w:p>
    <w:p w:rsidR="00F5750F" w:rsidRPr="003A01B9" w:rsidRDefault="00F5750F" w:rsidP="00F5750F">
      <w:pPr>
        <w:spacing w:after="0" w:line="240" w:lineRule="auto"/>
        <w:ind w:firstLine="540"/>
        <w:rPr>
          <w:rFonts w:ascii="Times New Roman" w:hAnsi="Times New Roman" w:cs="Times New Roman"/>
          <w:sz w:val="26"/>
          <w:szCs w:val="26"/>
        </w:rPr>
      </w:pPr>
      <w:r w:rsidRPr="003A01B9">
        <w:rPr>
          <w:rFonts w:ascii="Times New Roman" w:hAnsi="Times New Roman" w:cs="Times New Roman"/>
          <w:sz w:val="26"/>
          <w:szCs w:val="26"/>
        </w:rPr>
        <w:t>- умение импровизировать под музыку.</w:t>
      </w:r>
    </w:p>
    <w:p w:rsidR="00F5750F" w:rsidRPr="003A01B9" w:rsidRDefault="00F5750F" w:rsidP="00F5750F">
      <w:pPr>
        <w:spacing w:after="0" w:line="240" w:lineRule="auto"/>
        <w:ind w:firstLine="540"/>
        <w:rPr>
          <w:rFonts w:ascii="Times New Roman" w:hAnsi="Times New Roman" w:cs="Times New Roman"/>
          <w:sz w:val="26"/>
          <w:szCs w:val="26"/>
        </w:rPr>
      </w:pPr>
      <w:r w:rsidRPr="003A01B9">
        <w:rPr>
          <w:rFonts w:ascii="Times New Roman" w:hAnsi="Times New Roman" w:cs="Times New Roman"/>
          <w:sz w:val="26"/>
          <w:szCs w:val="26"/>
        </w:rPr>
        <w:t xml:space="preserve">- уметь держать спину. </w:t>
      </w:r>
    </w:p>
    <w:p w:rsidR="00F5750F" w:rsidRPr="003A01B9" w:rsidRDefault="00F5750F" w:rsidP="00F5750F">
      <w:pPr>
        <w:spacing w:after="0" w:line="240" w:lineRule="auto"/>
        <w:ind w:firstLine="540"/>
        <w:rPr>
          <w:rFonts w:ascii="Times New Roman" w:hAnsi="Times New Roman" w:cs="Times New Roman"/>
          <w:sz w:val="26"/>
          <w:szCs w:val="26"/>
        </w:rPr>
      </w:pPr>
      <w:r w:rsidRPr="003A01B9">
        <w:rPr>
          <w:rFonts w:ascii="Times New Roman" w:hAnsi="Times New Roman" w:cs="Times New Roman"/>
          <w:sz w:val="26"/>
          <w:szCs w:val="26"/>
        </w:rPr>
        <w:t xml:space="preserve">- управлять своим телом, руками и т.д. </w:t>
      </w:r>
    </w:p>
    <w:p w:rsidR="00F5750F" w:rsidRPr="003A01B9" w:rsidRDefault="00F5750F" w:rsidP="00F5750F">
      <w:pPr>
        <w:spacing w:after="0" w:line="240" w:lineRule="auto"/>
        <w:ind w:firstLine="540"/>
        <w:rPr>
          <w:rFonts w:ascii="Times New Roman" w:hAnsi="Times New Roman" w:cs="Times New Roman"/>
          <w:sz w:val="26"/>
          <w:szCs w:val="26"/>
        </w:rPr>
      </w:pPr>
      <w:r w:rsidRPr="003A01B9">
        <w:rPr>
          <w:rFonts w:ascii="Times New Roman" w:hAnsi="Times New Roman" w:cs="Times New Roman"/>
          <w:sz w:val="26"/>
          <w:szCs w:val="26"/>
        </w:rPr>
        <w:t xml:space="preserve">У воспитанников в обучении развиваются: </w:t>
      </w:r>
    </w:p>
    <w:p w:rsidR="00F5750F" w:rsidRPr="003A01B9" w:rsidRDefault="00F5750F" w:rsidP="00F5750F">
      <w:pPr>
        <w:spacing w:after="0" w:line="240" w:lineRule="auto"/>
        <w:ind w:firstLine="540"/>
        <w:rPr>
          <w:rFonts w:ascii="Times New Roman" w:hAnsi="Times New Roman" w:cs="Times New Roman"/>
          <w:sz w:val="26"/>
          <w:szCs w:val="26"/>
        </w:rPr>
      </w:pPr>
      <w:r w:rsidRPr="003A01B9">
        <w:rPr>
          <w:rFonts w:ascii="Times New Roman" w:hAnsi="Times New Roman" w:cs="Times New Roman"/>
          <w:sz w:val="26"/>
          <w:szCs w:val="26"/>
        </w:rPr>
        <w:t xml:space="preserve">- физические способности. </w:t>
      </w:r>
    </w:p>
    <w:p w:rsidR="00F5750F" w:rsidRPr="003A01B9" w:rsidRDefault="00F5750F" w:rsidP="00F5750F">
      <w:pPr>
        <w:spacing w:after="0" w:line="240" w:lineRule="auto"/>
        <w:ind w:firstLine="540"/>
        <w:rPr>
          <w:rFonts w:ascii="Times New Roman" w:hAnsi="Times New Roman" w:cs="Times New Roman"/>
          <w:sz w:val="26"/>
          <w:szCs w:val="26"/>
        </w:rPr>
      </w:pPr>
      <w:r w:rsidRPr="003A01B9">
        <w:rPr>
          <w:rFonts w:ascii="Times New Roman" w:hAnsi="Times New Roman" w:cs="Times New Roman"/>
          <w:sz w:val="26"/>
          <w:szCs w:val="26"/>
        </w:rPr>
        <w:t xml:space="preserve">- ритмичность, музыкальность, артистичность, индивидуальное исполнительское мастерство. </w:t>
      </w:r>
    </w:p>
    <w:p w:rsidR="00F5750F" w:rsidRPr="003A01B9" w:rsidRDefault="00F5750F" w:rsidP="00F5750F">
      <w:pPr>
        <w:spacing w:after="0" w:line="240" w:lineRule="auto"/>
        <w:ind w:firstLine="540"/>
        <w:rPr>
          <w:rFonts w:ascii="Times New Roman" w:hAnsi="Times New Roman" w:cs="Times New Roman"/>
          <w:sz w:val="26"/>
          <w:szCs w:val="26"/>
        </w:rPr>
      </w:pPr>
      <w:r w:rsidRPr="003A01B9">
        <w:rPr>
          <w:rFonts w:ascii="Times New Roman" w:hAnsi="Times New Roman" w:cs="Times New Roman"/>
          <w:sz w:val="26"/>
          <w:szCs w:val="26"/>
        </w:rPr>
        <w:t xml:space="preserve">- внимание, трудолюбие, терпение и навыкам общения в коллективе. </w:t>
      </w:r>
    </w:p>
    <w:p w:rsidR="00F5750F" w:rsidRPr="003A01B9" w:rsidRDefault="00F5750F" w:rsidP="00F5750F">
      <w:pPr>
        <w:tabs>
          <w:tab w:val="left" w:pos="426"/>
          <w:tab w:val="left" w:pos="993"/>
          <w:tab w:val="left" w:pos="3583"/>
        </w:tabs>
        <w:spacing w:after="0" w:line="240" w:lineRule="auto"/>
        <w:ind w:firstLine="426"/>
        <w:jc w:val="both"/>
        <w:rPr>
          <w:rFonts w:ascii="Times New Roman" w:hAnsi="Times New Roman" w:cs="Times New Roman"/>
          <w:sz w:val="26"/>
          <w:szCs w:val="26"/>
        </w:rPr>
      </w:pPr>
      <w:r w:rsidRPr="003A01B9">
        <w:rPr>
          <w:rFonts w:ascii="Times New Roman" w:hAnsi="Times New Roman" w:cs="Times New Roman"/>
          <w:sz w:val="26"/>
          <w:szCs w:val="26"/>
        </w:rPr>
        <w:lastRenderedPageBreak/>
        <w:t xml:space="preserve">Для определения уровня усвоения Программы проводятся </w:t>
      </w:r>
      <w:r w:rsidRPr="003A01B9">
        <w:rPr>
          <w:rFonts w:ascii="Times New Roman" w:hAnsi="Times New Roman" w:cs="Times New Roman"/>
          <w:b/>
          <w:sz w:val="26"/>
          <w:szCs w:val="26"/>
        </w:rPr>
        <w:t xml:space="preserve">текущий </w:t>
      </w:r>
      <w:proofErr w:type="gramStart"/>
      <w:r w:rsidRPr="003A01B9">
        <w:rPr>
          <w:rFonts w:ascii="Times New Roman" w:hAnsi="Times New Roman" w:cs="Times New Roman"/>
          <w:b/>
          <w:sz w:val="26"/>
          <w:szCs w:val="26"/>
        </w:rPr>
        <w:t>контроль,итоговая</w:t>
      </w:r>
      <w:proofErr w:type="gramEnd"/>
      <w:r w:rsidRPr="003A01B9">
        <w:rPr>
          <w:rFonts w:ascii="Times New Roman" w:hAnsi="Times New Roman" w:cs="Times New Roman"/>
          <w:b/>
          <w:sz w:val="26"/>
          <w:szCs w:val="26"/>
        </w:rPr>
        <w:t xml:space="preserve"> аттестации.</w:t>
      </w:r>
    </w:p>
    <w:p w:rsidR="00F5750F" w:rsidRPr="003A01B9" w:rsidRDefault="00F5750F" w:rsidP="00F5750F">
      <w:pPr>
        <w:tabs>
          <w:tab w:val="left" w:pos="426"/>
        </w:tabs>
        <w:spacing w:after="0" w:line="240" w:lineRule="auto"/>
        <w:ind w:firstLine="426"/>
        <w:jc w:val="both"/>
        <w:rPr>
          <w:rFonts w:ascii="Times New Roman" w:hAnsi="Times New Roman" w:cs="Times New Roman"/>
          <w:sz w:val="26"/>
          <w:szCs w:val="26"/>
        </w:rPr>
      </w:pPr>
      <w:r w:rsidRPr="003A01B9">
        <w:rPr>
          <w:rFonts w:ascii="Times New Roman" w:hAnsi="Times New Roman" w:cs="Times New Roman"/>
          <w:b/>
          <w:sz w:val="26"/>
          <w:szCs w:val="26"/>
        </w:rPr>
        <w:t>Текущий контроль</w:t>
      </w:r>
      <w:r w:rsidRPr="003A01B9">
        <w:rPr>
          <w:rFonts w:ascii="Times New Roman" w:hAnsi="Times New Roman" w:cs="Times New Roman"/>
          <w:sz w:val="26"/>
          <w:szCs w:val="26"/>
        </w:rPr>
        <w:t xml:space="preserve"> проводится в следующих формах: творческие работы, самостоятельные работы репродуктивного характера, концертные выступления. </w:t>
      </w:r>
    </w:p>
    <w:p w:rsidR="00F5750F" w:rsidRPr="003A01B9" w:rsidRDefault="00F5750F" w:rsidP="00F5750F">
      <w:pPr>
        <w:tabs>
          <w:tab w:val="left" w:pos="426"/>
        </w:tabs>
        <w:spacing w:after="0" w:line="240" w:lineRule="auto"/>
        <w:ind w:firstLine="426"/>
        <w:jc w:val="both"/>
        <w:rPr>
          <w:rFonts w:ascii="Times New Roman" w:hAnsi="Times New Roman" w:cs="Times New Roman"/>
          <w:sz w:val="26"/>
          <w:szCs w:val="26"/>
        </w:rPr>
      </w:pPr>
      <w:r w:rsidRPr="003A01B9">
        <w:rPr>
          <w:rFonts w:ascii="Times New Roman" w:hAnsi="Times New Roman" w:cs="Times New Roman"/>
          <w:b/>
          <w:sz w:val="26"/>
          <w:szCs w:val="26"/>
        </w:rPr>
        <w:t>Промежуточная аттестация</w:t>
      </w:r>
      <w:r w:rsidRPr="003A01B9">
        <w:rPr>
          <w:rFonts w:ascii="Times New Roman" w:hAnsi="Times New Roman" w:cs="Times New Roman"/>
          <w:sz w:val="26"/>
          <w:szCs w:val="26"/>
        </w:rPr>
        <w:t xml:space="preserve"> обучающихся проводится в период с 20 по 31 декабря текущего года. Промежуточная аттестация обучающихся включает в себя проверку теоретических знаний и практических умений и навыков. Промежуточная аттестация обучающихся проводиться в следующих формах: творческие работы, самостоятельные работы репродуктивного характера, концертные выступления. </w:t>
      </w:r>
    </w:p>
    <w:p w:rsidR="00F5750F" w:rsidRPr="003A01B9" w:rsidRDefault="00F5750F" w:rsidP="00F5750F">
      <w:pPr>
        <w:tabs>
          <w:tab w:val="left" w:pos="426"/>
        </w:tabs>
        <w:spacing w:after="0" w:line="240" w:lineRule="auto"/>
        <w:ind w:firstLine="426"/>
        <w:jc w:val="both"/>
        <w:rPr>
          <w:rFonts w:ascii="Times New Roman" w:hAnsi="Times New Roman" w:cs="Times New Roman"/>
          <w:sz w:val="26"/>
          <w:szCs w:val="26"/>
        </w:rPr>
      </w:pPr>
      <w:r w:rsidRPr="003A01B9">
        <w:rPr>
          <w:rFonts w:ascii="Times New Roman" w:hAnsi="Times New Roman" w:cs="Times New Roman"/>
          <w:b/>
          <w:sz w:val="26"/>
          <w:szCs w:val="26"/>
        </w:rPr>
        <w:t>Итоговая аттестация</w:t>
      </w:r>
      <w:r w:rsidRPr="003A01B9">
        <w:rPr>
          <w:rFonts w:ascii="Times New Roman" w:hAnsi="Times New Roman" w:cs="Times New Roman"/>
          <w:sz w:val="26"/>
          <w:szCs w:val="26"/>
        </w:rPr>
        <w:t xml:space="preserve"> проводится по окончанию изучения полного курса </w:t>
      </w:r>
      <w:r w:rsidR="0009046C">
        <w:rPr>
          <w:rFonts w:ascii="Times New Roman" w:hAnsi="Times New Roman" w:cs="Times New Roman"/>
          <w:sz w:val="26"/>
          <w:szCs w:val="26"/>
        </w:rPr>
        <w:t xml:space="preserve">с 20 по 30 мая текущего года </w:t>
      </w:r>
      <w:r w:rsidRPr="003A01B9">
        <w:rPr>
          <w:rFonts w:ascii="Times New Roman" w:hAnsi="Times New Roman" w:cs="Times New Roman"/>
          <w:sz w:val="26"/>
          <w:szCs w:val="26"/>
        </w:rPr>
        <w:t xml:space="preserve">Программы, включает в себя проверку теоретических знаний и практических умений и навыков. Проводится в следующих формах: творческие работы, самостоятельные работы репродуктивного характера, концертные выступления. </w:t>
      </w:r>
    </w:p>
    <w:p w:rsidR="00F5750F" w:rsidRPr="003A01B9" w:rsidRDefault="00F5750F" w:rsidP="00F5750F">
      <w:pPr>
        <w:tabs>
          <w:tab w:val="left" w:pos="426"/>
        </w:tabs>
        <w:spacing w:after="0" w:line="240" w:lineRule="auto"/>
        <w:ind w:firstLine="426"/>
        <w:jc w:val="both"/>
        <w:rPr>
          <w:rFonts w:ascii="Times New Roman" w:hAnsi="Times New Roman" w:cs="Times New Roman"/>
          <w:sz w:val="26"/>
          <w:szCs w:val="26"/>
        </w:rPr>
      </w:pPr>
      <w:r w:rsidRPr="003A01B9">
        <w:rPr>
          <w:rFonts w:ascii="Times New Roman" w:hAnsi="Times New Roman" w:cs="Times New Roman"/>
          <w:sz w:val="26"/>
          <w:szCs w:val="26"/>
        </w:rPr>
        <w:t>Результаты промежуточной и итоговой аттестаций оформляются протоколами.</w:t>
      </w:r>
    </w:p>
    <w:p w:rsidR="00F5750F" w:rsidRDefault="00F5750F" w:rsidP="00F5750F">
      <w:pPr>
        <w:tabs>
          <w:tab w:val="left" w:pos="426"/>
          <w:tab w:val="left" w:pos="993"/>
          <w:tab w:val="left" w:pos="3583"/>
        </w:tabs>
        <w:spacing w:after="0"/>
        <w:jc w:val="center"/>
        <w:rPr>
          <w:rFonts w:ascii="Times New Roman" w:hAnsi="Times New Roman" w:cs="Times New Roman"/>
          <w:b/>
          <w:sz w:val="26"/>
          <w:szCs w:val="26"/>
        </w:rPr>
      </w:pPr>
    </w:p>
    <w:p w:rsidR="00AC7CEA" w:rsidRPr="003A01B9" w:rsidRDefault="00AC7CEA" w:rsidP="00F5750F">
      <w:pPr>
        <w:tabs>
          <w:tab w:val="left" w:pos="426"/>
          <w:tab w:val="left" w:pos="993"/>
          <w:tab w:val="left" w:pos="3583"/>
        </w:tabs>
        <w:spacing w:after="0"/>
        <w:jc w:val="center"/>
        <w:rPr>
          <w:rFonts w:ascii="Times New Roman" w:hAnsi="Times New Roman" w:cs="Times New Roman"/>
          <w:b/>
          <w:sz w:val="26"/>
          <w:szCs w:val="26"/>
        </w:rPr>
      </w:pPr>
    </w:p>
    <w:p w:rsidR="00F5750F" w:rsidRPr="003A01B9" w:rsidRDefault="00F5750F" w:rsidP="00F5750F">
      <w:pPr>
        <w:tabs>
          <w:tab w:val="left" w:pos="426"/>
          <w:tab w:val="left" w:pos="993"/>
          <w:tab w:val="left" w:pos="3583"/>
        </w:tabs>
        <w:spacing w:after="0"/>
        <w:jc w:val="center"/>
        <w:rPr>
          <w:rFonts w:ascii="Times New Roman" w:hAnsi="Times New Roman" w:cs="Times New Roman"/>
          <w:b/>
          <w:sz w:val="26"/>
          <w:szCs w:val="26"/>
        </w:rPr>
      </w:pPr>
      <w:r w:rsidRPr="003A01B9">
        <w:rPr>
          <w:rFonts w:ascii="Times New Roman" w:hAnsi="Times New Roman" w:cs="Times New Roman"/>
          <w:b/>
          <w:sz w:val="26"/>
          <w:szCs w:val="26"/>
        </w:rPr>
        <w:t>Учебно-тематический план</w:t>
      </w:r>
    </w:p>
    <w:p w:rsidR="00F5750F" w:rsidRPr="003A01B9" w:rsidRDefault="00F5750F" w:rsidP="00F5750F">
      <w:pPr>
        <w:tabs>
          <w:tab w:val="left" w:pos="426"/>
          <w:tab w:val="left" w:pos="993"/>
          <w:tab w:val="left" w:pos="3583"/>
        </w:tabs>
        <w:spacing w:after="0"/>
        <w:jc w:val="center"/>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543"/>
        <w:gridCol w:w="1688"/>
        <w:gridCol w:w="2044"/>
        <w:gridCol w:w="1762"/>
      </w:tblGrid>
      <w:tr w:rsidR="00F5750F" w:rsidRPr="003A01B9" w:rsidTr="00601B7D">
        <w:tc>
          <w:tcPr>
            <w:tcW w:w="534" w:type="dxa"/>
          </w:tcPr>
          <w:p w:rsidR="00F5750F" w:rsidRPr="003A01B9" w:rsidRDefault="00F5750F" w:rsidP="00601B7D">
            <w:pPr>
              <w:spacing w:after="0"/>
              <w:rPr>
                <w:rFonts w:ascii="Times New Roman" w:hAnsi="Times New Roman" w:cs="Times New Roman"/>
                <w:b/>
                <w:sz w:val="26"/>
                <w:szCs w:val="26"/>
              </w:rPr>
            </w:pPr>
            <w:r w:rsidRPr="003A01B9">
              <w:rPr>
                <w:rFonts w:ascii="Times New Roman" w:hAnsi="Times New Roman" w:cs="Times New Roman"/>
                <w:b/>
                <w:sz w:val="26"/>
                <w:szCs w:val="26"/>
              </w:rPr>
              <w:t>№</w:t>
            </w:r>
          </w:p>
        </w:tc>
        <w:tc>
          <w:tcPr>
            <w:tcW w:w="3543" w:type="dxa"/>
          </w:tcPr>
          <w:p w:rsidR="00F5750F" w:rsidRPr="003A01B9" w:rsidRDefault="00F5750F" w:rsidP="00601B7D">
            <w:pPr>
              <w:spacing w:after="0"/>
              <w:jc w:val="center"/>
              <w:rPr>
                <w:rFonts w:ascii="Times New Roman" w:hAnsi="Times New Roman" w:cs="Times New Roman"/>
                <w:b/>
                <w:sz w:val="26"/>
                <w:szCs w:val="26"/>
              </w:rPr>
            </w:pPr>
            <w:r w:rsidRPr="003A01B9">
              <w:rPr>
                <w:rFonts w:ascii="Times New Roman" w:hAnsi="Times New Roman" w:cs="Times New Roman"/>
                <w:b/>
                <w:sz w:val="26"/>
                <w:szCs w:val="26"/>
              </w:rPr>
              <w:t>Разделы занятий</w:t>
            </w:r>
          </w:p>
        </w:tc>
        <w:tc>
          <w:tcPr>
            <w:tcW w:w="1688" w:type="dxa"/>
          </w:tcPr>
          <w:p w:rsidR="00F5750F" w:rsidRPr="003A01B9" w:rsidRDefault="00F5750F" w:rsidP="00601B7D">
            <w:pPr>
              <w:spacing w:after="0"/>
              <w:jc w:val="center"/>
              <w:rPr>
                <w:rFonts w:ascii="Times New Roman" w:hAnsi="Times New Roman" w:cs="Times New Roman"/>
                <w:b/>
                <w:sz w:val="26"/>
                <w:szCs w:val="26"/>
              </w:rPr>
            </w:pPr>
            <w:r w:rsidRPr="003A01B9">
              <w:rPr>
                <w:rFonts w:ascii="Times New Roman" w:hAnsi="Times New Roman" w:cs="Times New Roman"/>
                <w:b/>
                <w:sz w:val="26"/>
                <w:szCs w:val="26"/>
              </w:rPr>
              <w:t>Теоретические занятия</w:t>
            </w:r>
          </w:p>
        </w:tc>
        <w:tc>
          <w:tcPr>
            <w:tcW w:w="2044" w:type="dxa"/>
          </w:tcPr>
          <w:p w:rsidR="00F5750F" w:rsidRPr="003A01B9" w:rsidRDefault="00F5750F" w:rsidP="00601B7D">
            <w:pPr>
              <w:spacing w:after="0"/>
              <w:jc w:val="center"/>
              <w:rPr>
                <w:rFonts w:ascii="Times New Roman" w:hAnsi="Times New Roman" w:cs="Times New Roman"/>
                <w:b/>
                <w:sz w:val="26"/>
                <w:szCs w:val="26"/>
              </w:rPr>
            </w:pPr>
            <w:r w:rsidRPr="003A01B9">
              <w:rPr>
                <w:rFonts w:ascii="Times New Roman" w:hAnsi="Times New Roman" w:cs="Times New Roman"/>
                <w:b/>
                <w:sz w:val="26"/>
                <w:szCs w:val="26"/>
              </w:rPr>
              <w:t>Практические занятия</w:t>
            </w:r>
          </w:p>
        </w:tc>
        <w:tc>
          <w:tcPr>
            <w:tcW w:w="1762" w:type="dxa"/>
          </w:tcPr>
          <w:p w:rsidR="00F5750F" w:rsidRPr="003A01B9" w:rsidRDefault="00F5750F" w:rsidP="00601B7D">
            <w:pPr>
              <w:spacing w:after="0"/>
              <w:jc w:val="center"/>
              <w:rPr>
                <w:rFonts w:ascii="Times New Roman" w:hAnsi="Times New Roman" w:cs="Times New Roman"/>
                <w:b/>
                <w:sz w:val="26"/>
                <w:szCs w:val="26"/>
              </w:rPr>
            </w:pPr>
            <w:r w:rsidRPr="003A01B9">
              <w:rPr>
                <w:rFonts w:ascii="Times New Roman" w:hAnsi="Times New Roman" w:cs="Times New Roman"/>
                <w:b/>
                <w:sz w:val="26"/>
                <w:szCs w:val="26"/>
              </w:rPr>
              <w:t>Всего</w:t>
            </w:r>
          </w:p>
        </w:tc>
      </w:tr>
      <w:tr w:rsidR="00F5750F" w:rsidRPr="003A01B9" w:rsidTr="00601B7D">
        <w:tc>
          <w:tcPr>
            <w:tcW w:w="534" w:type="dxa"/>
          </w:tcPr>
          <w:p w:rsidR="00F5750F" w:rsidRPr="003A01B9" w:rsidRDefault="00F5750F" w:rsidP="00601B7D">
            <w:pPr>
              <w:spacing w:after="0"/>
              <w:rPr>
                <w:rFonts w:ascii="Times New Roman" w:hAnsi="Times New Roman" w:cs="Times New Roman"/>
                <w:sz w:val="26"/>
                <w:szCs w:val="26"/>
              </w:rPr>
            </w:pPr>
            <w:r w:rsidRPr="003A01B9">
              <w:rPr>
                <w:rFonts w:ascii="Times New Roman" w:hAnsi="Times New Roman" w:cs="Times New Roman"/>
                <w:sz w:val="26"/>
                <w:szCs w:val="26"/>
              </w:rPr>
              <w:t>1.</w:t>
            </w:r>
          </w:p>
        </w:tc>
        <w:tc>
          <w:tcPr>
            <w:tcW w:w="3543" w:type="dxa"/>
          </w:tcPr>
          <w:p w:rsidR="00F5750F" w:rsidRPr="003A01B9" w:rsidRDefault="00F5750F" w:rsidP="00601B7D">
            <w:pPr>
              <w:spacing w:after="0"/>
              <w:rPr>
                <w:rFonts w:ascii="Times New Roman" w:hAnsi="Times New Roman" w:cs="Times New Roman"/>
                <w:sz w:val="26"/>
                <w:szCs w:val="26"/>
              </w:rPr>
            </w:pPr>
            <w:r w:rsidRPr="003A01B9">
              <w:rPr>
                <w:rFonts w:ascii="Times New Roman" w:hAnsi="Times New Roman" w:cs="Times New Roman"/>
                <w:sz w:val="26"/>
                <w:szCs w:val="26"/>
              </w:rPr>
              <w:t>Инструктаж ТБ</w:t>
            </w:r>
          </w:p>
        </w:tc>
        <w:tc>
          <w:tcPr>
            <w:tcW w:w="1688" w:type="dxa"/>
          </w:tcPr>
          <w:p w:rsidR="00F5750F" w:rsidRPr="003A01B9" w:rsidRDefault="003D13FF" w:rsidP="00601B7D">
            <w:pPr>
              <w:spacing w:after="0"/>
              <w:jc w:val="center"/>
              <w:rPr>
                <w:rFonts w:ascii="Times New Roman" w:hAnsi="Times New Roman" w:cs="Times New Roman"/>
                <w:sz w:val="26"/>
                <w:szCs w:val="26"/>
              </w:rPr>
            </w:pPr>
            <w:r>
              <w:rPr>
                <w:rFonts w:ascii="Times New Roman" w:hAnsi="Times New Roman" w:cs="Times New Roman"/>
                <w:sz w:val="26"/>
                <w:szCs w:val="26"/>
              </w:rPr>
              <w:t>1</w:t>
            </w:r>
          </w:p>
        </w:tc>
        <w:tc>
          <w:tcPr>
            <w:tcW w:w="2044" w:type="dxa"/>
          </w:tcPr>
          <w:p w:rsidR="00F5750F" w:rsidRPr="003A01B9" w:rsidRDefault="00F5750F" w:rsidP="00601B7D">
            <w:pPr>
              <w:spacing w:after="0"/>
              <w:rPr>
                <w:rFonts w:ascii="Times New Roman" w:hAnsi="Times New Roman" w:cs="Times New Roman"/>
                <w:sz w:val="26"/>
                <w:szCs w:val="26"/>
              </w:rPr>
            </w:pPr>
          </w:p>
        </w:tc>
        <w:tc>
          <w:tcPr>
            <w:tcW w:w="1762" w:type="dxa"/>
          </w:tcPr>
          <w:p w:rsidR="00F5750F" w:rsidRPr="003A01B9" w:rsidRDefault="003D13FF" w:rsidP="00601B7D">
            <w:pPr>
              <w:spacing w:after="0"/>
              <w:jc w:val="center"/>
              <w:rPr>
                <w:rFonts w:ascii="Times New Roman" w:hAnsi="Times New Roman" w:cs="Times New Roman"/>
                <w:sz w:val="26"/>
                <w:szCs w:val="26"/>
              </w:rPr>
            </w:pPr>
            <w:r>
              <w:rPr>
                <w:rFonts w:ascii="Times New Roman" w:hAnsi="Times New Roman" w:cs="Times New Roman"/>
                <w:sz w:val="26"/>
                <w:szCs w:val="26"/>
              </w:rPr>
              <w:t>1</w:t>
            </w:r>
          </w:p>
        </w:tc>
      </w:tr>
      <w:tr w:rsidR="00F5750F" w:rsidRPr="003A01B9" w:rsidTr="00601B7D">
        <w:tc>
          <w:tcPr>
            <w:tcW w:w="534" w:type="dxa"/>
          </w:tcPr>
          <w:p w:rsidR="00F5750F" w:rsidRPr="003A01B9" w:rsidRDefault="00F5750F" w:rsidP="00601B7D">
            <w:pPr>
              <w:spacing w:after="0"/>
              <w:rPr>
                <w:rFonts w:ascii="Times New Roman" w:hAnsi="Times New Roman" w:cs="Times New Roman"/>
                <w:sz w:val="26"/>
                <w:szCs w:val="26"/>
              </w:rPr>
            </w:pPr>
            <w:r w:rsidRPr="003A01B9">
              <w:rPr>
                <w:rFonts w:ascii="Times New Roman" w:hAnsi="Times New Roman" w:cs="Times New Roman"/>
                <w:sz w:val="26"/>
                <w:szCs w:val="26"/>
              </w:rPr>
              <w:t>2.</w:t>
            </w:r>
          </w:p>
        </w:tc>
        <w:tc>
          <w:tcPr>
            <w:tcW w:w="3543" w:type="dxa"/>
          </w:tcPr>
          <w:p w:rsidR="00F5750F" w:rsidRPr="003A01B9" w:rsidRDefault="00196508" w:rsidP="00601B7D">
            <w:pPr>
              <w:spacing w:after="0"/>
              <w:rPr>
                <w:rFonts w:ascii="Times New Roman" w:hAnsi="Times New Roman" w:cs="Times New Roman"/>
                <w:sz w:val="26"/>
                <w:szCs w:val="26"/>
              </w:rPr>
            </w:pPr>
            <w:r>
              <w:rPr>
                <w:rFonts w:ascii="Times New Roman" w:hAnsi="Times New Roman" w:cs="Times New Roman"/>
                <w:sz w:val="26"/>
                <w:szCs w:val="26"/>
              </w:rPr>
              <w:t>Основы ритмики</w:t>
            </w:r>
          </w:p>
        </w:tc>
        <w:tc>
          <w:tcPr>
            <w:tcW w:w="1688" w:type="dxa"/>
          </w:tcPr>
          <w:p w:rsidR="00F5750F" w:rsidRPr="003A01B9" w:rsidRDefault="00F5750F" w:rsidP="00601B7D">
            <w:pPr>
              <w:spacing w:after="0"/>
              <w:jc w:val="center"/>
              <w:rPr>
                <w:rFonts w:ascii="Times New Roman" w:hAnsi="Times New Roman" w:cs="Times New Roman"/>
                <w:sz w:val="26"/>
                <w:szCs w:val="26"/>
              </w:rPr>
            </w:pPr>
          </w:p>
        </w:tc>
        <w:tc>
          <w:tcPr>
            <w:tcW w:w="2044" w:type="dxa"/>
          </w:tcPr>
          <w:p w:rsidR="00F5750F" w:rsidRPr="003A01B9" w:rsidRDefault="003D13FF" w:rsidP="00601B7D">
            <w:pPr>
              <w:spacing w:after="0"/>
              <w:jc w:val="center"/>
              <w:rPr>
                <w:rFonts w:ascii="Times New Roman" w:hAnsi="Times New Roman" w:cs="Times New Roman"/>
                <w:sz w:val="26"/>
                <w:szCs w:val="26"/>
              </w:rPr>
            </w:pPr>
            <w:r>
              <w:rPr>
                <w:rFonts w:ascii="Times New Roman" w:hAnsi="Times New Roman" w:cs="Times New Roman"/>
                <w:sz w:val="26"/>
                <w:szCs w:val="26"/>
              </w:rPr>
              <w:t>6</w:t>
            </w:r>
          </w:p>
        </w:tc>
        <w:tc>
          <w:tcPr>
            <w:tcW w:w="1762" w:type="dxa"/>
          </w:tcPr>
          <w:p w:rsidR="00F5750F" w:rsidRPr="003A01B9" w:rsidRDefault="003D13FF" w:rsidP="00601B7D">
            <w:pPr>
              <w:spacing w:after="0"/>
              <w:jc w:val="center"/>
              <w:rPr>
                <w:rFonts w:ascii="Times New Roman" w:hAnsi="Times New Roman" w:cs="Times New Roman"/>
                <w:sz w:val="26"/>
                <w:szCs w:val="26"/>
              </w:rPr>
            </w:pPr>
            <w:r>
              <w:rPr>
                <w:rFonts w:ascii="Times New Roman" w:hAnsi="Times New Roman" w:cs="Times New Roman"/>
                <w:sz w:val="26"/>
                <w:szCs w:val="26"/>
              </w:rPr>
              <w:t>6</w:t>
            </w:r>
          </w:p>
        </w:tc>
      </w:tr>
      <w:tr w:rsidR="00F5750F" w:rsidRPr="003A01B9" w:rsidTr="00601B7D">
        <w:tc>
          <w:tcPr>
            <w:tcW w:w="534" w:type="dxa"/>
          </w:tcPr>
          <w:p w:rsidR="00F5750F" w:rsidRPr="003A01B9" w:rsidRDefault="00F5750F" w:rsidP="00601B7D">
            <w:pPr>
              <w:spacing w:after="0"/>
              <w:rPr>
                <w:rFonts w:ascii="Times New Roman" w:hAnsi="Times New Roman" w:cs="Times New Roman"/>
                <w:sz w:val="26"/>
                <w:szCs w:val="26"/>
              </w:rPr>
            </w:pPr>
            <w:r w:rsidRPr="003A01B9">
              <w:rPr>
                <w:rFonts w:ascii="Times New Roman" w:hAnsi="Times New Roman" w:cs="Times New Roman"/>
                <w:sz w:val="26"/>
                <w:szCs w:val="26"/>
              </w:rPr>
              <w:t>3.</w:t>
            </w:r>
          </w:p>
        </w:tc>
        <w:tc>
          <w:tcPr>
            <w:tcW w:w="3543" w:type="dxa"/>
          </w:tcPr>
          <w:p w:rsidR="00F5750F" w:rsidRPr="003A01B9" w:rsidRDefault="00196508" w:rsidP="00601B7D">
            <w:pPr>
              <w:spacing w:after="0"/>
              <w:rPr>
                <w:rFonts w:ascii="Times New Roman" w:hAnsi="Times New Roman" w:cs="Times New Roman"/>
                <w:sz w:val="26"/>
                <w:szCs w:val="26"/>
              </w:rPr>
            </w:pPr>
            <w:r>
              <w:rPr>
                <w:rFonts w:ascii="Times New Roman" w:hAnsi="Times New Roman" w:cs="Times New Roman"/>
                <w:sz w:val="26"/>
                <w:szCs w:val="26"/>
              </w:rPr>
              <w:t>Классический танец</w:t>
            </w:r>
          </w:p>
        </w:tc>
        <w:tc>
          <w:tcPr>
            <w:tcW w:w="1688" w:type="dxa"/>
          </w:tcPr>
          <w:p w:rsidR="00F5750F" w:rsidRPr="003A01B9" w:rsidRDefault="00F5750F" w:rsidP="00601B7D">
            <w:pPr>
              <w:spacing w:after="0"/>
              <w:jc w:val="center"/>
              <w:rPr>
                <w:rFonts w:ascii="Times New Roman" w:hAnsi="Times New Roman" w:cs="Times New Roman"/>
                <w:sz w:val="26"/>
                <w:szCs w:val="26"/>
              </w:rPr>
            </w:pPr>
          </w:p>
        </w:tc>
        <w:tc>
          <w:tcPr>
            <w:tcW w:w="2044" w:type="dxa"/>
          </w:tcPr>
          <w:p w:rsidR="00F5750F" w:rsidRPr="003A01B9" w:rsidRDefault="006C16EB" w:rsidP="00601B7D">
            <w:pPr>
              <w:spacing w:after="0"/>
              <w:jc w:val="center"/>
              <w:rPr>
                <w:rFonts w:ascii="Times New Roman" w:hAnsi="Times New Roman" w:cs="Times New Roman"/>
                <w:sz w:val="26"/>
                <w:szCs w:val="26"/>
              </w:rPr>
            </w:pPr>
            <w:r>
              <w:rPr>
                <w:rFonts w:ascii="Times New Roman" w:hAnsi="Times New Roman" w:cs="Times New Roman"/>
                <w:sz w:val="26"/>
                <w:szCs w:val="26"/>
              </w:rPr>
              <w:t>6</w:t>
            </w:r>
          </w:p>
        </w:tc>
        <w:tc>
          <w:tcPr>
            <w:tcW w:w="1762" w:type="dxa"/>
          </w:tcPr>
          <w:p w:rsidR="00F5750F" w:rsidRPr="003A01B9" w:rsidRDefault="006C16EB" w:rsidP="00601B7D">
            <w:pPr>
              <w:tabs>
                <w:tab w:val="left" w:pos="1289"/>
              </w:tabs>
              <w:spacing w:after="0"/>
              <w:jc w:val="center"/>
              <w:rPr>
                <w:rFonts w:ascii="Times New Roman" w:hAnsi="Times New Roman" w:cs="Times New Roman"/>
                <w:sz w:val="26"/>
                <w:szCs w:val="26"/>
              </w:rPr>
            </w:pPr>
            <w:r>
              <w:rPr>
                <w:rFonts w:ascii="Times New Roman" w:hAnsi="Times New Roman" w:cs="Times New Roman"/>
                <w:sz w:val="26"/>
                <w:szCs w:val="26"/>
              </w:rPr>
              <w:t>6</w:t>
            </w:r>
          </w:p>
        </w:tc>
      </w:tr>
      <w:tr w:rsidR="00F5750F" w:rsidRPr="003A01B9" w:rsidTr="00601B7D">
        <w:tc>
          <w:tcPr>
            <w:tcW w:w="534" w:type="dxa"/>
          </w:tcPr>
          <w:p w:rsidR="00F5750F" w:rsidRPr="003A01B9" w:rsidRDefault="00F5750F" w:rsidP="00601B7D">
            <w:pPr>
              <w:spacing w:after="0"/>
              <w:rPr>
                <w:rFonts w:ascii="Times New Roman" w:hAnsi="Times New Roman" w:cs="Times New Roman"/>
                <w:sz w:val="26"/>
                <w:szCs w:val="26"/>
              </w:rPr>
            </w:pPr>
            <w:r w:rsidRPr="003A01B9">
              <w:rPr>
                <w:rFonts w:ascii="Times New Roman" w:hAnsi="Times New Roman" w:cs="Times New Roman"/>
                <w:sz w:val="26"/>
                <w:szCs w:val="26"/>
              </w:rPr>
              <w:t>4.</w:t>
            </w:r>
          </w:p>
        </w:tc>
        <w:tc>
          <w:tcPr>
            <w:tcW w:w="3543" w:type="dxa"/>
          </w:tcPr>
          <w:p w:rsidR="00F5750F" w:rsidRPr="003A01B9" w:rsidRDefault="00196508" w:rsidP="00601B7D">
            <w:pPr>
              <w:spacing w:after="0"/>
              <w:rPr>
                <w:rFonts w:ascii="Times New Roman" w:hAnsi="Times New Roman" w:cs="Times New Roman"/>
                <w:sz w:val="26"/>
                <w:szCs w:val="26"/>
              </w:rPr>
            </w:pPr>
            <w:r>
              <w:rPr>
                <w:rFonts w:ascii="Times New Roman" w:hAnsi="Times New Roman" w:cs="Times New Roman"/>
                <w:sz w:val="26"/>
                <w:szCs w:val="26"/>
              </w:rPr>
              <w:t>Спортивный танец</w:t>
            </w:r>
          </w:p>
        </w:tc>
        <w:tc>
          <w:tcPr>
            <w:tcW w:w="1688" w:type="dxa"/>
          </w:tcPr>
          <w:p w:rsidR="00F5750F" w:rsidRPr="003A01B9" w:rsidRDefault="00F5750F" w:rsidP="00601B7D">
            <w:pPr>
              <w:spacing w:after="0"/>
              <w:jc w:val="center"/>
              <w:rPr>
                <w:rFonts w:ascii="Times New Roman" w:hAnsi="Times New Roman" w:cs="Times New Roman"/>
                <w:sz w:val="26"/>
                <w:szCs w:val="26"/>
              </w:rPr>
            </w:pPr>
          </w:p>
        </w:tc>
        <w:tc>
          <w:tcPr>
            <w:tcW w:w="2044" w:type="dxa"/>
          </w:tcPr>
          <w:p w:rsidR="00F5750F" w:rsidRPr="003A01B9" w:rsidRDefault="000A22DC" w:rsidP="00601B7D">
            <w:pPr>
              <w:spacing w:after="0"/>
              <w:jc w:val="center"/>
              <w:rPr>
                <w:rFonts w:ascii="Times New Roman" w:hAnsi="Times New Roman" w:cs="Times New Roman"/>
                <w:sz w:val="26"/>
                <w:szCs w:val="26"/>
              </w:rPr>
            </w:pPr>
            <w:r>
              <w:rPr>
                <w:rFonts w:ascii="Times New Roman" w:hAnsi="Times New Roman" w:cs="Times New Roman"/>
                <w:sz w:val="26"/>
                <w:szCs w:val="26"/>
              </w:rPr>
              <w:t>10</w:t>
            </w:r>
          </w:p>
        </w:tc>
        <w:tc>
          <w:tcPr>
            <w:tcW w:w="1762" w:type="dxa"/>
          </w:tcPr>
          <w:p w:rsidR="00F5750F" w:rsidRPr="003A01B9" w:rsidRDefault="000A22DC" w:rsidP="00601B7D">
            <w:pPr>
              <w:tabs>
                <w:tab w:val="left" w:pos="1289"/>
              </w:tabs>
              <w:spacing w:after="0"/>
              <w:jc w:val="center"/>
              <w:rPr>
                <w:rFonts w:ascii="Times New Roman" w:hAnsi="Times New Roman" w:cs="Times New Roman"/>
                <w:sz w:val="26"/>
                <w:szCs w:val="26"/>
              </w:rPr>
            </w:pPr>
            <w:r>
              <w:rPr>
                <w:rFonts w:ascii="Times New Roman" w:hAnsi="Times New Roman" w:cs="Times New Roman"/>
                <w:sz w:val="26"/>
                <w:szCs w:val="26"/>
              </w:rPr>
              <w:t>10</w:t>
            </w:r>
          </w:p>
        </w:tc>
      </w:tr>
      <w:tr w:rsidR="00F5750F" w:rsidRPr="003A01B9" w:rsidTr="00601B7D">
        <w:tc>
          <w:tcPr>
            <w:tcW w:w="534" w:type="dxa"/>
          </w:tcPr>
          <w:p w:rsidR="00F5750F" w:rsidRPr="003A01B9" w:rsidRDefault="00F5750F" w:rsidP="00601B7D">
            <w:pPr>
              <w:spacing w:after="0"/>
              <w:rPr>
                <w:rFonts w:ascii="Times New Roman" w:hAnsi="Times New Roman" w:cs="Times New Roman"/>
                <w:sz w:val="26"/>
                <w:szCs w:val="26"/>
              </w:rPr>
            </w:pPr>
            <w:r w:rsidRPr="003A01B9">
              <w:rPr>
                <w:rFonts w:ascii="Times New Roman" w:hAnsi="Times New Roman" w:cs="Times New Roman"/>
                <w:sz w:val="26"/>
                <w:szCs w:val="26"/>
              </w:rPr>
              <w:t>5.</w:t>
            </w:r>
          </w:p>
        </w:tc>
        <w:tc>
          <w:tcPr>
            <w:tcW w:w="3543" w:type="dxa"/>
          </w:tcPr>
          <w:p w:rsidR="00F5750F" w:rsidRPr="003A01B9" w:rsidRDefault="00196508" w:rsidP="00601B7D">
            <w:pPr>
              <w:spacing w:after="0"/>
              <w:rPr>
                <w:rFonts w:ascii="Times New Roman" w:hAnsi="Times New Roman" w:cs="Times New Roman"/>
                <w:sz w:val="26"/>
                <w:szCs w:val="26"/>
              </w:rPr>
            </w:pPr>
            <w:r>
              <w:rPr>
                <w:rFonts w:ascii="Times New Roman" w:hAnsi="Times New Roman" w:cs="Times New Roman"/>
                <w:sz w:val="26"/>
                <w:szCs w:val="26"/>
              </w:rPr>
              <w:t xml:space="preserve">Постановка номера </w:t>
            </w:r>
          </w:p>
        </w:tc>
        <w:tc>
          <w:tcPr>
            <w:tcW w:w="1688" w:type="dxa"/>
          </w:tcPr>
          <w:p w:rsidR="00F5750F" w:rsidRPr="003A01B9" w:rsidRDefault="00F5750F" w:rsidP="00601B7D">
            <w:pPr>
              <w:spacing w:after="0"/>
              <w:jc w:val="center"/>
              <w:rPr>
                <w:rFonts w:ascii="Times New Roman" w:hAnsi="Times New Roman" w:cs="Times New Roman"/>
                <w:sz w:val="26"/>
                <w:szCs w:val="26"/>
              </w:rPr>
            </w:pPr>
          </w:p>
        </w:tc>
        <w:tc>
          <w:tcPr>
            <w:tcW w:w="2044" w:type="dxa"/>
          </w:tcPr>
          <w:p w:rsidR="00F5750F" w:rsidRPr="003A01B9" w:rsidRDefault="000A22DC" w:rsidP="00601B7D">
            <w:pPr>
              <w:spacing w:after="0"/>
              <w:jc w:val="center"/>
              <w:rPr>
                <w:rFonts w:ascii="Times New Roman" w:hAnsi="Times New Roman" w:cs="Times New Roman"/>
                <w:sz w:val="26"/>
                <w:szCs w:val="26"/>
              </w:rPr>
            </w:pPr>
            <w:r>
              <w:rPr>
                <w:rFonts w:ascii="Times New Roman" w:hAnsi="Times New Roman" w:cs="Times New Roman"/>
                <w:sz w:val="26"/>
                <w:szCs w:val="26"/>
              </w:rPr>
              <w:t>12</w:t>
            </w:r>
          </w:p>
        </w:tc>
        <w:tc>
          <w:tcPr>
            <w:tcW w:w="1762" w:type="dxa"/>
          </w:tcPr>
          <w:p w:rsidR="00F5750F" w:rsidRPr="003A01B9" w:rsidRDefault="000A22DC" w:rsidP="00601B7D">
            <w:pPr>
              <w:spacing w:after="0"/>
              <w:jc w:val="center"/>
              <w:rPr>
                <w:rFonts w:ascii="Times New Roman" w:hAnsi="Times New Roman" w:cs="Times New Roman"/>
                <w:sz w:val="26"/>
                <w:szCs w:val="26"/>
              </w:rPr>
            </w:pPr>
            <w:r>
              <w:rPr>
                <w:rFonts w:ascii="Times New Roman" w:hAnsi="Times New Roman" w:cs="Times New Roman"/>
                <w:sz w:val="26"/>
                <w:szCs w:val="26"/>
              </w:rPr>
              <w:t>12</w:t>
            </w:r>
          </w:p>
        </w:tc>
      </w:tr>
      <w:tr w:rsidR="00F5750F" w:rsidRPr="003A01B9" w:rsidTr="00601B7D">
        <w:tc>
          <w:tcPr>
            <w:tcW w:w="534" w:type="dxa"/>
          </w:tcPr>
          <w:p w:rsidR="00F5750F" w:rsidRPr="003A01B9" w:rsidRDefault="00F5750F" w:rsidP="00601B7D">
            <w:pPr>
              <w:spacing w:after="0"/>
              <w:rPr>
                <w:rFonts w:ascii="Times New Roman" w:hAnsi="Times New Roman" w:cs="Times New Roman"/>
                <w:sz w:val="26"/>
                <w:szCs w:val="26"/>
              </w:rPr>
            </w:pPr>
            <w:r w:rsidRPr="003A01B9">
              <w:rPr>
                <w:rFonts w:ascii="Times New Roman" w:hAnsi="Times New Roman" w:cs="Times New Roman"/>
                <w:sz w:val="26"/>
                <w:szCs w:val="26"/>
              </w:rPr>
              <w:t>6.</w:t>
            </w:r>
          </w:p>
        </w:tc>
        <w:tc>
          <w:tcPr>
            <w:tcW w:w="3543" w:type="dxa"/>
          </w:tcPr>
          <w:p w:rsidR="00F5750F" w:rsidRPr="003A01B9" w:rsidRDefault="00196508" w:rsidP="00601B7D">
            <w:pPr>
              <w:spacing w:after="0"/>
              <w:rPr>
                <w:rFonts w:ascii="Times New Roman" w:hAnsi="Times New Roman" w:cs="Times New Roman"/>
                <w:sz w:val="26"/>
                <w:szCs w:val="26"/>
              </w:rPr>
            </w:pPr>
            <w:r>
              <w:rPr>
                <w:rFonts w:ascii="Times New Roman" w:hAnsi="Times New Roman" w:cs="Times New Roman"/>
                <w:sz w:val="26"/>
                <w:szCs w:val="26"/>
              </w:rPr>
              <w:t>Основы современного эстрадного танца</w:t>
            </w:r>
          </w:p>
        </w:tc>
        <w:tc>
          <w:tcPr>
            <w:tcW w:w="1688" w:type="dxa"/>
          </w:tcPr>
          <w:p w:rsidR="00F5750F" w:rsidRPr="003A01B9" w:rsidRDefault="00F5750F" w:rsidP="00601B7D">
            <w:pPr>
              <w:spacing w:after="0"/>
              <w:jc w:val="center"/>
              <w:rPr>
                <w:rFonts w:ascii="Times New Roman" w:hAnsi="Times New Roman" w:cs="Times New Roman"/>
                <w:sz w:val="26"/>
                <w:szCs w:val="26"/>
              </w:rPr>
            </w:pPr>
          </w:p>
        </w:tc>
        <w:tc>
          <w:tcPr>
            <w:tcW w:w="2044" w:type="dxa"/>
          </w:tcPr>
          <w:p w:rsidR="00F5750F" w:rsidRPr="003A01B9" w:rsidRDefault="000A22DC" w:rsidP="00601B7D">
            <w:pPr>
              <w:spacing w:after="0"/>
              <w:jc w:val="center"/>
              <w:rPr>
                <w:rFonts w:ascii="Times New Roman" w:hAnsi="Times New Roman" w:cs="Times New Roman"/>
                <w:sz w:val="26"/>
                <w:szCs w:val="26"/>
              </w:rPr>
            </w:pPr>
            <w:r>
              <w:rPr>
                <w:rFonts w:ascii="Times New Roman" w:hAnsi="Times New Roman" w:cs="Times New Roman"/>
                <w:sz w:val="26"/>
                <w:szCs w:val="26"/>
              </w:rPr>
              <w:t>8</w:t>
            </w:r>
          </w:p>
        </w:tc>
        <w:tc>
          <w:tcPr>
            <w:tcW w:w="1762" w:type="dxa"/>
          </w:tcPr>
          <w:p w:rsidR="00F5750F" w:rsidRPr="003A01B9" w:rsidRDefault="000A22DC" w:rsidP="00196508">
            <w:pPr>
              <w:spacing w:after="0"/>
              <w:rPr>
                <w:rFonts w:ascii="Times New Roman" w:hAnsi="Times New Roman" w:cs="Times New Roman"/>
                <w:sz w:val="26"/>
                <w:szCs w:val="26"/>
              </w:rPr>
            </w:pPr>
            <w:r>
              <w:rPr>
                <w:rFonts w:ascii="Times New Roman" w:hAnsi="Times New Roman" w:cs="Times New Roman"/>
                <w:sz w:val="26"/>
                <w:szCs w:val="26"/>
              </w:rPr>
              <w:t xml:space="preserve">           8</w:t>
            </w:r>
          </w:p>
        </w:tc>
      </w:tr>
      <w:tr w:rsidR="00F5750F" w:rsidRPr="003A01B9" w:rsidTr="00601B7D">
        <w:tc>
          <w:tcPr>
            <w:tcW w:w="534" w:type="dxa"/>
          </w:tcPr>
          <w:p w:rsidR="00F5750F" w:rsidRPr="003A01B9" w:rsidRDefault="00F5750F" w:rsidP="00601B7D">
            <w:pPr>
              <w:spacing w:after="0"/>
              <w:rPr>
                <w:rFonts w:ascii="Times New Roman" w:hAnsi="Times New Roman" w:cs="Times New Roman"/>
                <w:sz w:val="26"/>
                <w:szCs w:val="26"/>
              </w:rPr>
            </w:pPr>
            <w:r w:rsidRPr="003A01B9">
              <w:rPr>
                <w:rFonts w:ascii="Times New Roman" w:hAnsi="Times New Roman" w:cs="Times New Roman"/>
                <w:sz w:val="26"/>
                <w:szCs w:val="26"/>
              </w:rPr>
              <w:t>7.</w:t>
            </w:r>
          </w:p>
        </w:tc>
        <w:tc>
          <w:tcPr>
            <w:tcW w:w="3543" w:type="dxa"/>
          </w:tcPr>
          <w:p w:rsidR="00F5750F" w:rsidRPr="003A01B9" w:rsidRDefault="008F09F2" w:rsidP="00601B7D">
            <w:pPr>
              <w:spacing w:after="0"/>
              <w:rPr>
                <w:rFonts w:ascii="Times New Roman" w:hAnsi="Times New Roman" w:cs="Times New Roman"/>
                <w:sz w:val="26"/>
                <w:szCs w:val="26"/>
              </w:rPr>
            </w:pPr>
            <w:r>
              <w:rPr>
                <w:rFonts w:ascii="Times New Roman" w:hAnsi="Times New Roman" w:cs="Times New Roman"/>
                <w:sz w:val="26"/>
                <w:szCs w:val="26"/>
              </w:rPr>
              <w:t>Народный танец</w:t>
            </w:r>
          </w:p>
        </w:tc>
        <w:tc>
          <w:tcPr>
            <w:tcW w:w="1688" w:type="dxa"/>
          </w:tcPr>
          <w:p w:rsidR="00F5750F" w:rsidRPr="003A01B9" w:rsidRDefault="00F5750F" w:rsidP="00601B7D">
            <w:pPr>
              <w:spacing w:after="0"/>
              <w:jc w:val="center"/>
              <w:rPr>
                <w:rFonts w:ascii="Times New Roman" w:hAnsi="Times New Roman" w:cs="Times New Roman"/>
                <w:sz w:val="26"/>
                <w:szCs w:val="26"/>
              </w:rPr>
            </w:pPr>
          </w:p>
        </w:tc>
        <w:tc>
          <w:tcPr>
            <w:tcW w:w="2044" w:type="dxa"/>
          </w:tcPr>
          <w:p w:rsidR="00F5750F" w:rsidRPr="003A01B9" w:rsidRDefault="000A22DC" w:rsidP="00601B7D">
            <w:pPr>
              <w:spacing w:after="0"/>
              <w:jc w:val="center"/>
              <w:rPr>
                <w:rFonts w:ascii="Times New Roman" w:hAnsi="Times New Roman" w:cs="Times New Roman"/>
                <w:sz w:val="26"/>
                <w:szCs w:val="26"/>
              </w:rPr>
            </w:pPr>
            <w:r>
              <w:rPr>
                <w:rFonts w:ascii="Times New Roman" w:hAnsi="Times New Roman" w:cs="Times New Roman"/>
                <w:sz w:val="26"/>
                <w:szCs w:val="26"/>
              </w:rPr>
              <w:t>9</w:t>
            </w:r>
          </w:p>
        </w:tc>
        <w:tc>
          <w:tcPr>
            <w:tcW w:w="1762" w:type="dxa"/>
          </w:tcPr>
          <w:p w:rsidR="00F5750F" w:rsidRPr="003A01B9" w:rsidRDefault="000A22DC" w:rsidP="00601B7D">
            <w:pPr>
              <w:spacing w:after="0"/>
              <w:jc w:val="center"/>
              <w:rPr>
                <w:rFonts w:ascii="Times New Roman" w:hAnsi="Times New Roman" w:cs="Times New Roman"/>
                <w:sz w:val="26"/>
                <w:szCs w:val="26"/>
              </w:rPr>
            </w:pPr>
            <w:r>
              <w:rPr>
                <w:rFonts w:ascii="Times New Roman" w:hAnsi="Times New Roman" w:cs="Times New Roman"/>
                <w:sz w:val="26"/>
                <w:szCs w:val="26"/>
              </w:rPr>
              <w:t>9</w:t>
            </w:r>
          </w:p>
        </w:tc>
      </w:tr>
      <w:tr w:rsidR="00F5750F" w:rsidRPr="003A01B9" w:rsidTr="00601B7D">
        <w:tc>
          <w:tcPr>
            <w:tcW w:w="534" w:type="dxa"/>
          </w:tcPr>
          <w:p w:rsidR="00F5750F" w:rsidRPr="003A01B9" w:rsidRDefault="00F5750F" w:rsidP="00601B7D">
            <w:pPr>
              <w:spacing w:after="0"/>
              <w:rPr>
                <w:rFonts w:ascii="Times New Roman" w:hAnsi="Times New Roman" w:cs="Times New Roman"/>
                <w:sz w:val="26"/>
                <w:szCs w:val="26"/>
              </w:rPr>
            </w:pPr>
            <w:r w:rsidRPr="003A01B9">
              <w:rPr>
                <w:rFonts w:ascii="Times New Roman" w:hAnsi="Times New Roman" w:cs="Times New Roman"/>
                <w:sz w:val="26"/>
                <w:szCs w:val="26"/>
              </w:rPr>
              <w:t>8.</w:t>
            </w:r>
          </w:p>
        </w:tc>
        <w:tc>
          <w:tcPr>
            <w:tcW w:w="3543" w:type="dxa"/>
          </w:tcPr>
          <w:p w:rsidR="00F5750F" w:rsidRPr="003A01B9" w:rsidRDefault="008F09F2" w:rsidP="00601B7D">
            <w:pPr>
              <w:spacing w:after="0"/>
              <w:rPr>
                <w:rFonts w:ascii="Times New Roman" w:hAnsi="Times New Roman" w:cs="Times New Roman"/>
                <w:sz w:val="26"/>
                <w:szCs w:val="26"/>
              </w:rPr>
            </w:pPr>
            <w:r w:rsidRPr="008F09F2">
              <w:rPr>
                <w:rFonts w:ascii="Times New Roman" w:hAnsi="Times New Roman" w:cs="Times New Roman"/>
                <w:sz w:val="26"/>
                <w:szCs w:val="26"/>
              </w:rPr>
              <w:t>Отработка танцевальных номеров</w:t>
            </w:r>
          </w:p>
        </w:tc>
        <w:tc>
          <w:tcPr>
            <w:tcW w:w="1688" w:type="dxa"/>
          </w:tcPr>
          <w:p w:rsidR="00F5750F" w:rsidRPr="003A01B9" w:rsidRDefault="00F5750F" w:rsidP="00601B7D">
            <w:pPr>
              <w:spacing w:after="0"/>
              <w:jc w:val="center"/>
              <w:rPr>
                <w:rFonts w:ascii="Times New Roman" w:hAnsi="Times New Roman" w:cs="Times New Roman"/>
                <w:sz w:val="26"/>
                <w:szCs w:val="26"/>
              </w:rPr>
            </w:pPr>
          </w:p>
        </w:tc>
        <w:tc>
          <w:tcPr>
            <w:tcW w:w="2044" w:type="dxa"/>
          </w:tcPr>
          <w:p w:rsidR="00F5750F" w:rsidRPr="003A01B9" w:rsidRDefault="003D13FF" w:rsidP="00601B7D">
            <w:pPr>
              <w:spacing w:after="0"/>
              <w:jc w:val="center"/>
              <w:rPr>
                <w:rFonts w:ascii="Times New Roman" w:hAnsi="Times New Roman" w:cs="Times New Roman"/>
                <w:sz w:val="26"/>
                <w:szCs w:val="26"/>
              </w:rPr>
            </w:pPr>
            <w:r>
              <w:rPr>
                <w:rFonts w:ascii="Times New Roman" w:hAnsi="Times New Roman" w:cs="Times New Roman"/>
                <w:sz w:val="26"/>
                <w:szCs w:val="26"/>
              </w:rPr>
              <w:t>1</w:t>
            </w:r>
            <w:r w:rsidR="000A22DC">
              <w:rPr>
                <w:rFonts w:ascii="Times New Roman" w:hAnsi="Times New Roman" w:cs="Times New Roman"/>
                <w:sz w:val="26"/>
                <w:szCs w:val="26"/>
              </w:rPr>
              <w:t>1</w:t>
            </w:r>
          </w:p>
        </w:tc>
        <w:tc>
          <w:tcPr>
            <w:tcW w:w="1762" w:type="dxa"/>
          </w:tcPr>
          <w:p w:rsidR="00F5750F" w:rsidRPr="003A01B9" w:rsidRDefault="003D13FF" w:rsidP="00601B7D">
            <w:pPr>
              <w:spacing w:after="0"/>
              <w:jc w:val="center"/>
              <w:rPr>
                <w:rFonts w:ascii="Times New Roman" w:hAnsi="Times New Roman" w:cs="Times New Roman"/>
                <w:sz w:val="26"/>
                <w:szCs w:val="26"/>
              </w:rPr>
            </w:pPr>
            <w:r>
              <w:rPr>
                <w:rFonts w:ascii="Times New Roman" w:hAnsi="Times New Roman" w:cs="Times New Roman"/>
                <w:sz w:val="26"/>
                <w:szCs w:val="26"/>
              </w:rPr>
              <w:t>1</w:t>
            </w:r>
            <w:r w:rsidR="000A22DC">
              <w:rPr>
                <w:rFonts w:ascii="Times New Roman" w:hAnsi="Times New Roman" w:cs="Times New Roman"/>
                <w:sz w:val="26"/>
                <w:szCs w:val="26"/>
              </w:rPr>
              <w:t>1</w:t>
            </w:r>
          </w:p>
        </w:tc>
      </w:tr>
      <w:tr w:rsidR="00F5750F" w:rsidRPr="003A01B9" w:rsidTr="00601B7D">
        <w:tc>
          <w:tcPr>
            <w:tcW w:w="534" w:type="dxa"/>
          </w:tcPr>
          <w:p w:rsidR="00F5750F" w:rsidRPr="003A01B9" w:rsidRDefault="000A22DC" w:rsidP="00601B7D">
            <w:pPr>
              <w:spacing w:after="0"/>
              <w:rPr>
                <w:rFonts w:ascii="Times New Roman" w:hAnsi="Times New Roman" w:cs="Times New Roman"/>
                <w:sz w:val="26"/>
                <w:szCs w:val="26"/>
              </w:rPr>
            </w:pPr>
            <w:r>
              <w:rPr>
                <w:rFonts w:ascii="Times New Roman" w:hAnsi="Times New Roman" w:cs="Times New Roman"/>
                <w:sz w:val="26"/>
                <w:szCs w:val="26"/>
              </w:rPr>
              <w:t>9</w:t>
            </w:r>
          </w:p>
        </w:tc>
        <w:tc>
          <w:tcPr>
            <w:tcW w:w="3543" w:type="dxa"/>
          </w:tcPr>
          <w:p w:rsidR="00F5750F" w:rsidRPr="003A01B9" w:rsidRDefault="008F09F2" w:rsidP="00601B7D">
            <w:pPr>
              <w:spacing w:after="0"/>
              <w:rPr>
                <w:rFonts w:ascii="Times New Roman" w:hAnsi="Times New Roman" w:cs="Times New Roman"/>
                <w:sz w:val="26"/>
                <w:szCs w:val="26"/>
              </w:rPr>
            </w:pPr>
            <w:r w:rsidRPr="008F09F2">
              <w:rPr>
                <w:rFonts w:ascii="Times New Roman" w:hAnsi="Times New Roman" w:cs="Times New Roman"/>
                <w:sz w:val="26"/>
                <w:szCs w:val="26"/>
              </w:rPr>
              <w:t>Экзерсис классического танца у станка</w:t>
            </w:r>
          </w:p>
        </w:tc>
        <w:tc>
          <w:tcPr>
            <w:tcW w:w="1688" w:type="dxa"/>
          </w:tcPr>
          <w:p w:rsidR="00F5750F" w:rsidRPr="003A01B9" w:rsidRDefault="00F5750F" w:rsidP="00601B7D">
            <w:pPr>
              <w:spacing w:after="0"/>
              <w:rPr>
                <w:rFonts w:ascii="Times New Roman" w:hAnsi="Times New Roman" w:cs="Times New Roman"/>
                <w:sz w:val="26"/>
                <w:szCs w:val="26"/>
              </w:rPr>
            </w:pPr>
          </w:p>
        </w:tc>
        <w:tc>
          <w:tcPr>
            <w:tcW w:w="2044" w:type="dxa"/>
          </w:tcPr>
          <w:p w:rsidR="00F5750F" w:rsidRPr="003A01B9" w:rsidRDefault="000A22DC" w:rsidP="00601B7D">
            <w:pPr>
              <w:spacing w:after="0"/>
              <w:rPr>
                <w:rFonts w:ascii="Times New Roman" w:hAnsi="Times New Roman" w:cs="Times New Roman"/>
                <w:sz w:val="26"/>
                <w:szCs w:val="26"/>
              </w:rPr>
            </w:pPr>
            <w:r>
              <w:rPr>
                <w:rFonts w:ascii="Times New Roman" w:hAnsi="Times New Roman" w:cs="Times New Roman"/>
                <w:sz w:val="26"/>
                <w:szCs w:val="26"/>
              </w:rPr>
              <w:t xml:space="preserve">            10</w:t>
            </w:r>
          </w:p>
        </w:tc>
        <w:tc>
          <w:tcPr>
            <w:tcW w:w="1762" w:type="dxa"/>
          </w:tcPr>
          <w:p w:rsidR="00F5750F" w:rsidRPr="003A01B9" w:rsidRDefault="000A22DC" w:rsidP="00601B7D">
            <w:pPr>
              <w:spacing w:after="0"/>
              <w:rPr>
                <w:rFonts w:ascii="Times New Roman" w:hAnsi="Times New Roman" w:cs="Times New Roman"/>
                <w:sz w:val="26"/>
                <w:szCs w:val="26"/>
              </w:rPr>
            </w:pPr>
            <w:r>
              <w:rPr>
                <w:rFonts w:ascii="Times New Roman" w:hAnsi="Times New Roman" w:cs="Times New Roman"/>
                <w:sz w:val="26"/>
                <w:szCs w:val="26"/>
              </w:rPr>
              <w:t xml:space="preserve">          10</w:t>
            </w:r>
          </w:p>
        </w:tc>
      </w:tr>
      <w:tr w:rsidR="000A22DC" w:rsidRPr="003A01B9" w:rsidTr="00601B7D">
        <w:tc>
          <w:tcPr>
            <w:tcW w:w="534" w:type="dxa"/>
          </w:tcPr>
          <w:p w:rsidR="000A22DC" w:rsidRPr="003A01B9" w:rsidRDefault="000A22DC" w:rsidP="00601B7D">
            <w:pPr>
              <w:spacing w:after="0"/>
              <w:rPr>
                <w:rFonts w:ascii="Times New Roman" w:hAnsi="Times New Roman" w:cs="Times New Roman"/>
                <w:sz w:val="26"/>
                <w:szCs w:val="26"/>
              </w:rPr>
            </w:pPr>
            <w:r>
              <w:rPr>
                <w:rFonts w:ascii="Times New Roman" w:hAnsi="Times New Roman" w:cs="Times New Roman"/>
                <w:sz w:val="26"/>
                <w:szCs w:val="26"/>
              </w:rPr>
              <w:t>10</w:t>
            </w:r>
          </w:p>
        </w:tc>
        <w:tc>
          <w:tcPr>
            <w:tcW w:w="3543" w:type="dxa"/>
          </w:tcPr>
          <w:p w:rsidR="000A22DC" w:rsidRPr="003A01B9" w:rsidRDefault="008F09F2" w:rsidP="00601B7D">
            <w:pPr>
              <w:spacing w:after="0"/>
              <w:rPr>
                <w:rFonts w:ascii="Times New Roman" w:hAnsi="Times New Roman" w:cs="Times New Roman"/>
                <w:sz w:val="26"/>
                <w:szCs w:val="26"/>
              </w:rPr>
            </w:pPr>
            <w:r w:rsidRPr="008F09F2">
              <w:rPr>
                <w:rFonts w:ascii="Times New Roman" w:hAnsi="Times New Roman" w:cs="Times New Roman"/>
                <w:sz w:val="26"/>
                <w:szCs w:val="26"/>
              </w:rPr>
              <w:t>Экзерсис классического танца на середине зала</w:t>
            </w:r>
          </w:p>
        </w:tc>
        <w:tc>
          <w:tcPr>
            <w:tcW w:w="1688" w:type="dxa"/>
          </w:tcPr>
          <w:p w:rsidR="000A22DC" w:rsidRPr="003A01B9" w:rsidRDefault="000A22DC" w:rsidP="00601B7D">
            <w:pPr>
              <w:spacing w:after="0"/>
              <w:rPr>
                <w:rFonts w:ascii="Times New Roman" w:hAnsi="Times New Roman" w:cs="Times New Roman"/>
                <w:sz w:val="26"/>
                <w:szCs w:val="26"/>
              </w:rPr>
            </w:pPr>
          </w:p>
        </w:tc>
        <w:tc>
          <w:tcPr>
            <w:tcW w:w="2044" w:type="dxa"/>
          </w:tcPr>
          <w:p w:rsidR="000A22DC" w:rsidRDefault="000A22DC" w:rsidP="00601B7D">
            <w:pPr>
              <w:spacing w:after="0"/>
              <w:rPr>
                <w:rFonts w:ascii="Times New Roman" w:hAnsi="Times New Roman" w:cs="Times New Roman"/>
                <w:sz w:val="26"/>
                <w:szCs w:val="26"/>
              </w:rPr>
            </w:pPr>
            <w:r>
              <w:rPr>
                <w:rFonts w:ascii="Times New Roman" w:hAnsi="Times New Roman" w:cs="Times New Roman"/>
                <w:sz w:val="26"/>
                <w:szCs w:val="26"/>
              </w:rPr>
              <w:t xml:space="preserve">            10</w:t>
            </w:r>
          </w:p>
        </w:tc>
        <w:tc>
          <w:tcPr>
            <w:tcW w:w="1762" w:type="dxa"/>
          </w:tcPr>
          <w:p w:rsidR="000A22DC" w:rsidRDefault="000A22DC" w:rsidP="00601B7D">
            <w:pPr>
              <w:spacing w:after="0"/>
              <w:rPr>
                <w:rFonts w:ascii="Times New Roman" w:hAnsi="Times New Roman" w:cs="Times New Roman"/>
                <w:sz w:val="26"/>
                <w:szCs w:val="26"/>
              </w:rPr>
            </w:pPr>
            <w:r>
              <w:rPr>
                <w:rFonts w:ascii="Times New Roman" w:hAnsi="Times New Roman" w:cs="Times New Roman"/>
                <w:sz w:val="26"/>
                <w:szCs w:val="26"/>
              </w:rPr>
              <w:t xml:space="preserve">         10</w:t>
            </w:r>
          </w:p>
        </w:tc>
      </w:tr>
      <w:tr w:rsidR="000A22DC" w:rsidRPr="003A01B9" w:rsidTr="00601B7D">
        <w:tc>
          <w:tcPr>
            <w:tcW w:w="534" w:type="dxa"/>
          </w:tcPr>
          <w:p w:rsidR="000A22DC" w:rsidRPr="003A01B9" w:rsidRDefault="000A22DC" w:rsidP="00601B7D">
            <w:pPr>
              <w:spacing w:after="0"/>
              <w:rPr>
                <w:rFonts w:ascii="Times New Roman" w:hAnsi="Times New Roman" w:cs="Times New Roman"/>
                <w:sz w:val="26"/>
                <w:szCs w:val="26"/>
              </w:rPr>
            </w:pPr>
            <w:r>
              <w:rPr>
                <w:rFonts w:ascii="Times New Roman" w:hAnsi="Times New Roman" w:cs="Times New Roman"/>
                <w:sz w:val="26"/>
                <w:szCs w:val="26"/>
              </w:rPr>
              <w:t>11</w:t>
            </w:r>
          </w:p>
        </w:tc>
        <w:tc>
          <w:tcPr>
            <w:tcW w:w="3543" w:type="dxa"/>
          </w:tcPr>
          <w:p w:rsidR="000A22DC" w:rsidRPr="003A01B9" w:rsidRDefault="008F09F2" w:rsidP="00601B7D">
            <w:pPr>
              <w:spacing w:after="0"/>
              <w:rPr>
                <w:rFonts w:ascii="Times New Roman" w:hAnsi="Times New Roman" w:cs="Times New Roman"/>
                <w:sz w:val="26"/>
                <w:szCs w:val="26"/>
              </w:rPr>
            </w:pPr>
            <w:r w:rsidRPr="008F09F2">
              <w:rPr>
                <w:rFonts w:ascii="Times New Roman" w:hAnsi="Times New Roman" w:cs="Times New Roman"/>
                <w:sz w:val="26"/>
                <w:szCs w:val="26"/>
              </w:rPr>
              <w:t>Трюковые элементы в народном танце</w:t>
            </w:r>
          </w:p>
        </w:tc>
        <w:tc>
          <w:tcPr>
            <w:tcW w:w="1688" w:type="dxa"/>
          </w:tcPr>
          <w:p w:rsidR="000A22DC" w:rsidRPr="003A01B9" w:rsidRDefault="000A22DC" w:rsidP="00601B7D">
            <w:pPr>
              <w:spacing w:after="0"/>
              <w:rPr>
                <w:rFonts w:ascii="Times New Roman" w:hAnsi="Times New Roman" w:cs="Times New Roman"/>
                <w:sz w:val="26"/>
                <w:szCs w:val="26"/>
              </w:rPr>
            </w:pPr>
          </w:p>
        </w:tc>
        <w:tc>
          <w:tcPr>
            <w:tcW w:w="2044" w:type="dxa"/>
          </w:tcPr>
          <w:p w:rsidR="000A22DC" w:rsidRDefault="000A22DC" w:rsidP="00601B7D">
            <w:pPr>
              <w:spacing w:after="0"/>
              <w:rPr>
                <w:rFonts w:ascii="Times New Roman" w:hAnsi="Times New Roman" w:cs="Times New Roman"/>
                <w:sz w:val="26"/>
                <w:szCs w:val="26"/>
              </w:rPr>
            </w:pPr>
            <w:r>
              <w:rPr>
                <w:rFonts w:ascii="Times New Roman" w:hAnsi="Times New Roman" w:cs="Times New Roman"/>
                <w:sz w:val="26"/>
                <w:szCs w:val="26"/>
              </w:rPr>
              <w:t xml:space="preserve">             9</w:t>
            </w:r>
          </w:p>
        </w:tc>
        <w:tc>
          <w:tcPr>
            <w:tcW w:w="1762" w:type="dxa"/>
          </w:tcPr>
          <w:p w:rsidR="000A22DC" w:rsidRDefault="000A22DC" w:rsidP="00601B7D">
            <w:pPr>
              <w:spacing w:after="0"/>
              <w:rPr>
                <w:rFonts w:ascii="Times New Roman" w:hAnsi="Times New Roman" w:cs="Times New Roman"/>
                <w:sz w:val="26"/>
                <w:szCs w:val="26"/>
              </w:rPr>
            </w:pPr>
            <w:r>
              <w:rPr>
                <w:rFonts w:ascii="Times New Roman" w:hAnsi="Times New Roman" w:cs="Times New Roman"/>
                <w:sz w:val="26"/>
                <w:szCs w:val="26"/>
              </w:rPr>
              <w:t xml:space="preserve">           9</w:t>
            </w:r>
          </w:p>
        </w:tc>
      </w:tr>
      <w:tr w:rsidR="000A22DC" w:rsidRPr="003A01B9" w:rsidTr="00601B7D">
        <w:tc>
          <w:tcPr>
            <w:tcW w:w="534" w:type="dxa"/>
          </w:tcPr>
          <w:p w:rsidR="000A22DC" w:rsidRPr="003A01B9" w:rsidRDefault="000A22DC" w:rsidP="00601B7D">
            <w:pPr>
              <w:spacing w:after="0"/>
              <w:rPr>
                <w:rFonts w:ascii="Times New Roman" w:hAnsi="Times New Roman" w:cs="Times New Roman"/>
                <w:sz w:val="26"/>
                <w:szCs w:val="26"/>
              </w:rPr>
            </w:pPr>
            <w:r>
              <w:rPr>
                <w:rFonts w:ascii="Times New Roman" w:hAnsi="Times New Roman" w:cs="Times New Roman"/>
                <w:sz w:val="26"/>
                <w:szCs w:val="26"/>
              </w:rPr>
              <w:t>12</w:t>
            </w:r>
          </w:p>
        </w:tc>
        <w:tc>
          <w:tcPr>
            <w:tcW w:w="3543" w:type="dxa"/>
          </w:tcPr>
          <w:p w:rsidR="000A22DC" w:rsidRPr="003A01B9" w:rsidRDefault="008F09F2" w:rsidP="00601B7D">
            <w:pPr>
              <w:spacing w:after="0"/>
              <w:rPr>
                <w:rFonts w:ascii="Times New Roman" w:hAnsi="Times New Roman" w:cs="Times New Roman"/>
                <w:sz w:val="26"/>
                <w:szCs w:val="26"/>
              </w:rPr>
            </w:pPr>
            <w:r w:rsidRPr="008F09F2">
              <w:rPr>
                <w:rFonts w:ascii="Times New Roman" w:hAnsi="Times New Roman" w:cs="Times New Roman"/>
                <w:sz w:val="26"/>
                <w:szCs w:val="26"/>
              </w:rPr>
              <w:t>Сложные технические элементы русской народной хореографии</w:t>
            </w:r>
          </w:p>
        </w:tc>
        <w:tc>
          <w:tcPr>
            <w:tcW w:w="1688" w:type="dxa"/>
          </w:tcPr>
          <w:p w:rsidR="000A22DC" w:rsidRPr="003A01B9" w:rsidRDefault="000A22DC" w:rsidP="00601B7D">
            <w:pPr>
              <w:spacing w:after="0"/>
              <w:rPr>
                <w:rFonts w:ascii="Times New Roman" w:hAnsi="Times New Roman" w:cs="Times New Roman"/>
                <w:sz w:val="26"/>
                <w:szCs w:val="26"/>
              </w:rPr>
            </w:pPr>
          </w:p>
        </w:tc>
        <w:tc>
          <w:tcPr>
            <w:tcW w:w="2044" w:type="dxa"/>
          </w:tcPr>
          <w:p w:rsidR="000A22DC" w:rsidRDefault="000A22DC" w:rsidP="00601B7D">
            <w:pPr>
              <w:spacing w:after="0"/>
              <w:rPr>
                <w:rFonts w:ascii="Times New Roman" w:hAnsi="Times New Roman" w:cs="Times New Roman"/>
                <w:sz w:val="26"/>
                <w:szCs w:val="26"/>
              </w:rPr>
            </w:pPr>
            <w:r>
              <w:rPr>
                <w:rFonts w:ascii="Times New Roman" w:hAnsi="Times New Roman" w:cs="Times New Roman"/>
                <w:sz w:val="26"/>
                <w:szCs w:val="26"/>
              </w:rPr>
              <w:t xml:space="preserve">            11</w:t>
            </w:r>
          </w:p>
        </w:tc>
        <w:tc>
          <w:tcPr>
            <w:tcW w:w="1762" w:type="dxa"/>
          </w:tcPr>
          <w:p w:rsidR="000A22DC" w:rsidRDefault="000A22DC" w:rsidP="00601B7D">
            <w:pPr>
              <w:spacing w:after="0"/>
              <w:rPr>
                <w:rFonts w:ascii="Times New Roman" w:hAnsi="Times New Roman" w:cs="Times New Roman"/>
                <w:sz w:val="26"/>
                <w:szCs w:val="26"/>
              </w:rPr>
            </w:pPr>
            <w:r>
              <w:rPr>
                <w:rFonts w:ascii="Times New Roman" w:hAnsi="Times New Roman" w:cs="Times New Roman"/>
                <w:sz w:val="26"/>
                <w:szCs w:val="26"/>
              </w:rPr>
              <w:t xml:space="preserve">          11</w:t>
            </w:r>
          </w:p>
        </w:tc>
      </w:tr>
      <w:tr w:rsidR="000A22DC" w:rsidRPr="003A01B9" w:rsidTr="00601B7D">
        <w:tc>
          <w:tcPr>
            <w:tcW w:w="534" w:type="dxa"/>
          </w:tcPr>
          <w:p w:rsidR="000A22DC" w:rsidRPr="003A01B9" w:rsidRDefault="000A22DC" w:rsidP="00601B7D">
            <w:pPr>
              <w:spacing w:after="0"/>
              <w:rPr>
                <w:rFonts w:ascii="Times New Roman" w:hAnsi="Times New Roman" w:cs="Times New Roman"/>
                <w:sz w:val="26"/>
                <w:szCs w:val="26"/>
              </w:rPr>
            </w:pPr>
            <w:r>
              <w:rPr>
                <w:rFonts w:ascii="Times New Roman" w:hAnsi="Times New Roman" w:cs="Times New Roman"/>
                <w:sz w:val="26"/>
                <w:szCs w:val="26"/>
              </w:rPr>
              <w:t>13</w:t>
            </w:r>
          </w:p>
        </w:tc>
        <w:tc>
          <w:tcPr>
            <w:tcW w:w="3543" w:type="dxa"/>
          </w:tcPr>
          <w:p w:rsidR="000A22DC" w:rsidRPr="003A01B9" w:rsidRDefault="008F09F2" w:rsidP="00601B7D">
            <w:pPr>
              <w:spacing w:after="0"/>
              <w:rPr>
                <w:rFonts w:ascii="Times New Roman" w:hAnsi="Times New Roman" w:cs="Times New Roman"/>
                <w:sz w:val="26"/>
                <w:szCs w:val="26"/>
              </w:rPr>
            </w:pPr>
            <w:r w:rsidRPr="008F09F2">
              <w:rPr>
                <w:rFonts w:ascii="Times New Roman" w:hAnsi="Times New Roman" w:cs="Times New Roman"/>
                <w:sz w:val="26"/>
                <w:szCs w:val="26"/>
              </w:rPr>
              <w:t>Методика изучения женских трюков в народно-сценическом танце</w:t>
            </w:r>
          </w:p>
        </w:tc>
        <w:tc>
          <w:tcPr>
            <w:tcW w:w="1688" w:type="dxa"/>
          </w:tcPr>
          <w:p w:rsidR="000A22DC" w:rsidRPr="003A01B9" w:rsidRDefault="000A22DC" w:rsidP="00601B7D">
            <w:pPr>
              <w:spacing w:after="0"/>
              <w:rPr>
                <w:rFonts w:ascii="Times New Roman" w:hAnsi="Times New Roman" w:cs="Times New Roman"/>
                <w:sz w:val="26"/>
                <w:szCs w:val="26"/>
              </w:rPr>
            </w:pPr>
          </w:p>
        </w:tc>
        <w:tc>
          <w:tcPr>
            <w:tcW w:w="2044" w:type="dxa"/>
          </w:tcPr>
          <w:p w:rsidR="000A22DC" w:rsidRDefault="008F09F2" w:rsidP="00601B7D">
            <w:pPr>
              <w:spacing w:after="0"/>
              <w:rPr>
                <w:rFonts w:ascii="Times New Roman" w:hAnsi="Times New Roman" w:cs="Times New Roman"/>
                <w:sz w:val="26"/>
                <w:szCs w:val="26"/>
              </w:rPr>
            </w:pPr>
            <w:r>
              <w:rPr>
                <w:rFonts w:ascii="Times New Roman" w:hAnsi="Times New Roman" w:cs="Times New Roman"/>
                <w:sz w:val="26"/>
                <w:szCs w:val="26"/>
              </w:rPr>
              <w:t>4</w:t>
            </w:r>
          </w:p>
        </w:tc>
        <w:tc>
          <w:tcPr>
            <w:tcW w:w="1762" w:type="dxa"/>
          </w:tcPr>
          <w:p w:rsidR="000A22DC" w:rsidRDefault="008F09F2" w:rsidP="00601B7D">
            <w:pPr>
              <w:spacing w:after="0"/>
              <w:rPr>
                <w:rFonts w:ascii="Times New Roman" w:hAnsi="Times New Roman" w:cs="Times New Roman"/>
                <w:sz w:val="26"/>
                <w:szCs w:val="26"/>
              </w:rPr>
            </w:pPr>
            <w:r>
              <w:rPr>
                <w:rFonts w:ascii="Times New Roman" w:hAnsi="Times New Roman" w:cs="Times New Roman"/>
                <w:sz w:val="26"/>
                <w:szCs w:val="26"/>
              </w:rPr>
              <w:t>4</w:t>
            </w:r>
          </w:p>
        </w:tc>
      </w:tr>
      <w:tr w:rsidR="008F09F2" w:rsidRPr="003A01B9" w:rsidTr="00601B7D">
        <w:tc>
          <w:tcPr>
            <w:tcW w:w="534" w:type="dxa"/>
          </w:tcPr>
          <w:p w:rsidR="008F09F2" w:rsidRDefault="008F09F2" w:rsidP="00601B7D">
            <w:pPr>
              <w:spacing w:after="0"/>
              <w:rPr>
                <w:rFonts w:ascii="Times New Roman" w:hAnsi="Times New Roman" w:cs="Times New Roman"/>
                <w:sz w:val="26"/>
                <w:szCs w:val="26"/>
              </w:rPr>
            </w:pPr>
            <w:r>
              <w:rPr>
                <w:rFonts w:ascii="Times New Roman" w:hAnsi="Times New Roman" w:cs="Times New Roman"/>
                <w:sz w:val="26"/>
                <w:szCs w:val="26"/>
              </w:rPr>
              <w:lastRenderedPageBreak/>
              <w:t>14</w:t>
            </w:r>
          </w:p>
        </w:tc>
        <w:tc>
          <w:tcPr>
            <w:tcW w:w="3543" w:type="dxa"/>
          </w:tcPr>
          <w:p w:rsidR="008F09F2" w:rsidRPr="003A01B9" w:rsidRDefault="008F09F2" w:rsidP="00601B7D">
            <w:pPr>
              <w:spacing w:after="0"/>
              <w:rPr>
                <w:rFonts w:ascii="Times New Roman" w:hAnsi="Times New Roman" w:cs="Times New Roman"/>
                <w:sz w:val="26"/>
                <w:szCs w:val="26"/>
              </w:rPr>
            </w:pPr>
            <w:r w:rsidRPr="008F09F2">
              <w:rPr>
                <w:rFonts w:ascii="Times New Roman" w:hAnsi="Times New Roman" w:cs="Times New Roman"/>
                <w:sz w:val="26"/>
                <w:szCs w:val="26"/>
              </w:rPr>
              <w:t>Отработка танцевальных элементов</w:t>
            </w:r>
          </w:p>
        </w:tc>
        <w:tc>
          <w:tcPr>
            <w:tcW w:w="1688" w:type="dxa"/>
          </w:tcPr>
          <w:p w:rsidR="008F09F2" w:rsidRPr="003A01B9" w:rsidRDefault="008F09F2" w:rsidP="00601B7D">
            <w:pPr>
              <w:spacing w:after="0"/>
              <w:rPr>
                <w:rFonts w:ascii="Times New Roman" w:hAnsi="Times New Roman" w:cs="Times New Roman"/>
                <w:sz w:val="26"/>
                <w:szCs w:val="26"/>
              </w:rPr>
            </w:pPr>
          </w:p>
        </w:tc>
        <w:tc>
          <w:tcPr>
            <w:tcW w:w="2044" w:type="dxa"/>
          </w:tcPr>
          <w:p w:rsidR="008F09F2" w:rsidRDefault="008F09F2" w:rsidP="00601B7D">
            <w:pPr>
              <w:spacing w:after="0"/>
              <w:rPr>
                <w:rFonts w:ascii="Times New Roman" w:hAnsi="Times New Roman" w:cs="Times New Roman"/>
                <w:sz w:val="26"/>
                <w:szCs w:val="26"/>
              </w:rPr>
            </w:pPr>
            <w:r>
              <w:rPr>
                <w:rFonts w:ascii="Times New Roman" w:hAnsi="Times New Roman" w:cs="Times New Roman"/>
                <w:sz w:val="26"/>
                <w:szCs w:val="26"/>
              </w:rPr>
              <w:t xml:space="preserve">             8</w:t>
            </w:r>
          </w:p>
        </w:tc>
        <w:tc>
          <w:tcPr>
            <w:tcW w:w="1762" w:type="dxa"/>
          </w:tcPr>
          <w:p w:rsidR="008F09F2" w:rsidRDefault="008F09F2" w:rsidP="00601B7D">
            <w:pPr>
              <w:spacing w:after="0"/>
              <w:rPr>
                <w:rFonts w:ascii="Times New Roman" w:hAnsi="Times New Roman" w:cs="Times New Roman"/>
                <w:sz w:val="26"/>
                <w:szCs w:val="26"/>
              </w:rPr>
            </w:pPr>
            <w:r>
              <w:rPr>
                <w:rFonts w:ascii="Times New Roman" w:hAnsi="Times New Roman" w:cs="Times New Roman"/>
                <w:sz w:val="26"/>
                <w:szCs w:val="26"/>
              </w:rPr>
              <w:t xml:space="preserve">           8</w:t>
            </w:r>
          </w:p>
        </w:tc>
      </w:tr>
      <w:tr w:rsidR="000A22DC" w:rsidRPr="003A01B9" w:rsidTr="00601B7D">
        <w:tc>
          <w:tcPr>
            <w:tcW w:w="534" w:type="dxa"/>
          </w:tcPr>
          <w:p w:rsidR="000A22DC" w:rsidRPr="003A01B9" w:rsidRDefault="008F09F2" w:rsidP="00601B7D">
            <w:pPr>
              <w:spacing w:after="0"/>
              <w:rPr>
                <w:rFonts w:ascii="Times New Roman" w:hAnsi="Times New Roman" w:cs="Times New Roman"/>
                <w:sz w:val="26"/>
                <w:szCs w:val="26"/>
              </w:rPr>
            </w:pPr>
            <w:r>
              <w:rPr>
                <w:rFonts w:ascii="Times New Roman" w:hAnsi="Times New Roman" w:cs="Times New Roman"/>
                <w:sz w:val="26"/>
                <w:szCs w:val="26"/>
              </w:rPr>
              <w:t>15</w:t>
            </w:r>
          </w:p>
        </w:tc>
        <w:tc>
          <w:tcPr>
            <w:tcW w:w="3543" w:type="dxa"/>
          </w:tcPr>
          <w:p w:rsidR="000A22DC" w:rsidRPr="003A01B9" w:rsidRDefault="000A22DC" w:rsidP="00601B7D">
            <w:pPr>
              <w:spacing w:after="0"/>
              <w:rPr>
                <w:rFonts w:ascii="Times New Roman" w:hAnsi="Times New Roman" w:cs="Times New Roman"/>
                <w:sz w:val="26"/>
                <w:szCs w:val="26"/>
              </w:rPr>
            </w:pPr>
            <w:r w:rsidRPr="000A22DC">
              <w:rPr>
                <w:rFonts w:ascii="Times New Roman" w:hAnsi="Times New Roman" w:cs="Times New Roman"/>
                <w:sz w:val="26"/>
                <w:szCs w:val="26"/>
              </w:rPr>
              <w:t>Итоговая аттестация</w:t>
            </w:r>
          </w:p>
        </w:tc>
        <w:tc>
          <w:tcPr>
            <w:tcW w:w="1688" w:type="dxa"/>
          </w:tcPr>
          <w:p w:rsidR="000A22DC" w:rsidRPr="003A01B9" w:rsidRDefault="000A22DC" w:rsidP="00601B7D">
            <w:pPr>
              <w:spacing w:after="0"/>
              <w:rPr>
                <w:rFonts w:ascii="Times New Roman" w:hAnsi="Times New Roman" w:cs="Times New Roman"/>
                <w:sz w:val="26"/>
                <w:szCs w:val="26"/>
              </w:rPr>
            </w:pPr>
          </w:p>
        </w:tc>
        <w:tc>
          <w:tcPr>
            <w:tcW w:w="2044" w:type="dxa"/>
          </w:tcPr>
          <w:p w:rsidR="000A22DC" w:rsidRDefault="000A22DC" w:rsidP="00601B7D">
            <w:pPr>
              <w:spacing w:after="0"/>
              <w:rPr>
                <w:rFonts w:ascii="Times New Roman" w:hAnsi="Times New Roman" w:cs="Times New Roman"/>
                <w:sz w:val="26"/>
                <w:szCs w:val="26"/>
              </w:rPr>
            </w:pPr>
            <w:r>
              <w:rPr>
                <w:rFonts w:ascii="Times New Roman" w:hAnsi="Times New Roman" w:cs="Times New Roman"/>
                <w:sz w:val="26"/>
                <w:szCs w:val="26"/>
              </w:rPr>
              <w:t xml:space="preserve">             1</w:t>
            </w:r>
          </w:p>
        </w:tc>
        <w:tc>
          <w:tcPr>
            <w:tcW w:w="1762" w:type="dxa"/>
          </w:tcPr>
          <w:p w:rsidR="000A22DC" w:rsidRDefault="000A22DC" w:rsidP="00601B7D">
            <w:pPr>
              <w:spacing w:after="0"/>
              <w:rPr>
                <w:rFonts w:ascii="Times New Roman" w:hAnsi="Times New Roman" w:cs="Times New Roman"/>
                <w:sz w:val="26"/>
                <w:szCs w:val="26"/>
              </w:rPr>
            </w:pPr>
            <w:r>
              <w:rPr>
                <w:rFonts w:ascii="Times New Roman" w:hAnsi="Times New Roman" w:cs="Times New Roman"/>
                <w:sz w:val="26"/>
                <w:szCs w:val="26"/>
              </w:rPr>
              <w:t xml:space="preserve">           1</w:t>
            </w:r>
          </w:p>
        </w:tc>
      </w:tr>
      <w:tr w:rsidR="000A22DC" w:rsidRPr="003A01B9" w:rsidTr="00601B7D">
        <w:tc>
          <w:tcPr>
            <w:tcW w:w="534" w:type="dxa"/>
          </w:tcPr>
          <w:p w:rsidR="000A22DC" w:rsidRPr="003A01B9" w:rsidRDefault="008F09F2" w:rsidP="00601B7D">
            <w:pPr>
              <w:spacing w:after="0"/>
              <w:rPr>
                <w:rFonts w:ascii="Times New Roman" w:hAnsi="Times New Roman" w:cs="Times New Roman"/>
                <w:sz w:val="26"/>
                <w:szCs w:val="26"/>
              </w:rPr>
            </w:pPr>
            <w:r>
              <w:rPr>
                <w:rFonts w:ascii="Times New Roman" w:hAnsi="Times New Roman" w:cs="Times New Roman"/>
                <w:sz w:val="26"/>
                <w:szCs w:val="26"/>
              </w:rPr>
              <w:t>16</w:t>
            </w:r>
          </w:p>
        </w:tc>
        <w:tc>
          <w:tcPr>
            <w:tcW w:w="3543" w:type="dxa"/>
          </w:tcPr>
          <w:p w:rsidR="000A22DC" w:rsidRPr="003A01B9" w:rsidRDefault="000A22DC" w:rsidP="00601B7D">
            <w:pPr>
              <w:spacing w:after="0"/>
              <w:rPr>
                <w:rFonts w:ascii="Times New Roman" w:hAnsi="Times New Roman" w:cs="Times New Roman"/>
                <w:sz w:val="26"/>
                <w:szCs w:val="26"/>
              </w:rPr>
            </w:pPr>
            <w:r w:rsidRPr="000A22DC">
              <w:rPr>
                <w:rFonts w:ascii="Times New Roman" w:hAnsi="Times New Roman" w:cs="Times New Roman"/>
                <w:sz w:val="26"/>
                <w:szCs w:val="26"/>
              </w:rPr>
              <w:t>Всего:</w:t>
            </w:r>
          </w:p>
        </w:tc>
        <w:tc>
          <w:tcPr>
            <w:tcW w:w="1688" w:type="dxa"/>
          </w:tcPr>
          <w:p w:rsidR="000A22DC" w:rsidRPr="003A01B9" w:rsidRDefault="000A22DC" w:rsidP="00601B7D">
            <w:pPr>
              <w:spacing w:after="0"/>
              <w:rPr>
                <w:rFonts w:ascii="Times New Roman" w:hAnsi="Times New Roman" w:cs="Times New Roman"/>
                <w:sz w:val="26"/>
                <w:szCs w:val="26"/>
              </w:rPr>
            </w:pPr>
          </w:p>
        </w:tc>
        <w:tc>
          <w:tcPr>
            <w:tcW w:w="2044" w:type="dxa"/>
          </w:tcPr>
          <w:p w:rsidR="000A22DC" w:rsidRDefault="000A22DC" w:rsidP="00601B7D">
            <w:pPr>
              <w:spacing w:after="0"/>
              <w:rPr>
                <w:rFonts w:ascii="Times New Roman" w:hAnsi="Times New Roman" w:cs="Times New Roman"/>
                <w:sz w:val="26"/>
                <w:szCs w:val="26"/>
              </w:rPr>
            </w:pPr>
          </w:p>
        </w:tc>
        <w:tc>
          <w:tcPr>
            <w:tcW w:w="1762" w:type="dxa"/>
          </w:tcPr>
          <w:p w:rsidR="000A22DC" w:rsidRDefault="00964BFF" w:rsidP="00601B7D">
            <w:pPr>
              <w:spacing w:after="0"/>
              <w:rPr>
                <w:rFonts w:ascii="Times New Roman" w:hAnsi="Times New Roman" w:cs="Times New Roman"/>
                <w:sz w:val="26"/>
                <w:szCs w:val="26"/>
              </w:rPr>
            </w:pPr>
            <w:r>
              <w:rPr>
                <w:rFonts w:ascii="Times New Roman" w:hAnsi="Times New Roman" w:cs="Times New Roman"/>
                <w:sz w:val="26"/>
                <w:szCs w:val="26"/>
              </w:rPr>
              <w:t xml:space="preserve">   115 часов</w:t>
            </w:r>
          </w:p>
        </w:tc>
      </w:tr>
    </w:tbl>
    <w:p w:rsidR="00F5750F" w:rsidRPr="003A01B9" w:rsidRDefault="00F5750F" w:rsidP="00F5750F">
      <w:pPr>
        <w:tabs>
          <w:tab w:val="left" w:pos="426"/>
          <w:tab w:val="left" w:pos="993"/>
          <w:tab w:val="left" w:pos="3583"/>
        </w:tabs>
        <w:spacing w:after="0"/>
        <w:ind w:firstLine="567"/>
        <w:rPr>
          <w:rFonts w:ascii="Times New Roman" w:hAnsi="Times New Roman" w:cs="Times New Roman"/>
          <w:sz w:val="26"/>
          <w:szCs w:val="26"/>
        </w:rPr>
      </w:pPr>
    </w:p>
    <w:p w:rsidR="00F5750F" w:rsidRDefault="00F5750F" w:rsidP="00F5750F">
      <w:pPr>
        <w:pStyle w:val="10"/>
        <w:shd w:val="clear" w:color="auto" w:fill="auto"/>
        <w:kinsoku w:val="0"/>
        <w:overflowPunct w:val="0"/>
        <w:spacing w:line="240" w:lineRule="auto"/>
        <w:ind w:left="1080"/>
        <w:outlineLvl w:val="9"/>
        <w:rPr>
          <w:rFonts w:cs="Times New Roman"/>
          <w:b/>
          <w:color w:val="000000"/>
          <w:spacing w:val="0"/>
          <w:sz w:val="26"/>
          <w:szCs w:val="26"/>
        </w:rPr>
      </w:pPr>
      <w:bookmarkStart w:id="1" w:name="bookmark0"/>
    </w:p>
    <w:p w:rsidR="00F5750F" w:rsidRPr="003A01B9" w:rsidRDefault="00F5750F" w:rsidP="00F5750F">
      <w:pPr>
        <w:pStyle w:val="10"/>
        <w:shd w:val="clear" w:color="auto" w:fill="auto"/>
        <w:kinsoku w:val="0"/>
        <w:overflowPunct w:val="0"/>
        <w:spacing w:line="240" w:lineRule="auto"/>
        <w:ind w:left="1080"/>
        <w:outlineLvl w:val="9"/>
        <w:rPr>
          <w:rFonts w:cs="Times New Roman"/>
          <w:b/>
          <w:color w:val="000000"/>
          <w:spacing w:val="0"/>
          <w:sz w:val="26"/>
          <w:szCs w:val="26"/>
        </w:rPr>
      </w:pPr>
      <w:r w:rsidRPr="003A01B9">
        <w:rPr>
          <w:rFonts w:cs="Times New Roman"/>
          <w:b/>
          <w:color w:val="000000"/>
          <w:spacing w:val="0"/>
          <w:sz w:val="26"/>
          <w:szCs w:val="26"/>
        </w:rPr>
        <w:t xml:space="preserve">Содержание </w:t>
      </w:r>
    </w:p>
    <w:p w:rsidR="00F5750F" w:rsidRPr="003A01B9" w:rsidRDefault="00F5750F" w:rsidP="00F5750F">
      <w:pPr>
        <w:pStyle w:val="10"/>
        <w:shd w:val="clear" w:color="auto" w:fill="auto"/>
        <w:kinsoku w:val="0"/>
        <w:overflowPunct w:val="0"/>
        <w:spacing w:line="240" w:lineRule="auto"/>
        <w:jc w:val="both"/>
        <w:outlineLvl w:val="9"/>
        <w:rPr>
          <w:rFonts w:cs="Times New Roman"/>
          <w:sz w:val="26"/>
          <w:szCs w:val="26"/>
        </w:rPr>
      </w:pPr>
      <w:r w:rsidRPr="003A01B9">
        <w:rPr>
          <w:rFonts w:cs="Times New Roman"/>
          <w:color w:val="000000"/>
          <w:spacing w:val="0"/>
          <w:sz w:val="26"/>
          <w:szCs w:val="26"/>
        </w:rPr>
        <w:t>1.</w:t>
      </w:r>
      <w:r w:rsidRPr="003A01B9">
        <w:rPr>
          <w:rFonts w:cs="Times New Roman"/>
          <w:i/>
          <w:sz w:val="26"/>
          <w:szCs w:val="26"/>
        </w:rPr>
        <w:t>Инструктаж по технике безопасности</w:t>
      </w:r>
      <w:r w:rsidR="00357CBD">
        <w:rPr>
          <w:rFonts w:cs="Times New Roman"/>
          <w:i/>
          <w:sz w:val="26"/>
          <w:szCs w:val="26"/>
        </w:rPr>
        <w:t xml:space="preserve"> (1час)</w:t>
      </w:r>
      <w:r w:rsidRPr="003A01B9">
        <w:rPr>
          <w:rFonts w:cs="Times New Roman"/>
          <w:i/>
          <w:sz w:val="26"/>
          <w:szCs w:val="26"/>
        </w:rPr>
        <w:t>.</w:t>
      </w:r>
      <w:r w:rsidRPr="003A01B9">
        <w:rPr>
          <w:rFonts w:cs="Times New Roman"/>
          <w:sz w:val="26"/>
          <w:szCs w:val="26"/>
        </w:rPr>
        <w:t xml:space="preserve"> Ознакомление обучающихся с инструкциями и правилами поведения на занятиях. Инструктаж проводится перед каждой новой темой.  </w:t>
      </w:r>
    </w:p>
    <w:p w:rsidR="00F5750F" w:rsidRPr="003A01B9" w:rsidRDefault="006C16EB" w:rsidP="00F5750F">
      <w:pPr>
        <w:pStyle w:val="10"/>
        <w:shd w:val="clear" w:color="auto" w:fill="auto"/>
        <w:kinsoku w:val="0"/>
        <w:overflowPunct w:val="0"/>
        <w:spacing w:line="240" w:lineRule="auto"/>
        <w:jc w:val="both"/>
        <w:outlineLvl w:val="9"/>
        <w:rPr>
          <w:rFonts w:cs="Times New Roman"/>
          <w:b/>
          <w:color w:val="000000"/>
          <w:spacing w:val="0"/>
          <w:sz w:val="26"/>
          <w:szCs w:val="26"/>
        </w:rPr>
      </w:pPr>
      <w:r>
        <w:rPr>
          <w:rFonts w:cs="Times New Roman"/>
          <w:i/>
          <w:sz w:val="26"/>
          <w:szCs w:val="26"/>
        </w:rPr>
        <w:t>2.Основы ритмики (6 часов)</w:t>
      </w:r>
    </w:p>
    <w:p w:rsidR="00F5750F" w:rsidRPr="003A01B9" w:rsidRDefault="00F5750F" w:rsidP="00F5750F">
      <w:pPr>
        <w:tabs>
          <w:tab w:val="left" w:pos="5235"/>
        </w:tabs>
        <w:spacing w:after="0" w:line="240" w:lineRule="auto"/>
        <w:ind w:firstLine="426"/>
        <w:rPr>
          <w:rFonts w:ascii="Times New Roman" w:hAnsi="Times New Roman" w:cs="Times New Roman"/>
          <w:sz w:val="26"/>
          <w:szCs w:val="26"/>
        </w:rPr>
      </w:pPr>
      <w:r w:rsidRPr="003A01B9">
        <w:rPr>
          <w:rFonts w:ascii="Times New Roman" w:hAnsi="Times New Roman" w:cs="Times New Roman"/>
          <w:sz w:val="26"/>
          <w:szCs w:val="26"/>
        </w:rPr>
        <w:t xml:space="preserve">Мелодия и движение. Темп (быстро, медленно, умеренно). </w:t>
      </w:r>
    </w:p>
    <w:p w:rsidR="00F5750F" w:rsidRPr="003A01B9" w:rsidRDefault="00F5750F" w:rsidP="00F5750F">
      <w:pPr>
        <w:tabs>
          <w:tab w:val="left" w:pos="5235"/>
        </w:tabs>
        <w:spacing w:after="0" w:line="240" w:lineRule="auto"/>
        <w:ind w:firstLine="426"/>
        <w:rPr>
          <w:rFonts w:ascii="Times New Roman" w:hAnsi="Times New Roman" w:cs="Times New Roman"/>
          <w:sz w:val="26"/>
          <w:szCs w:val="26"/>
        </w:rPr>
      </w:pPr>
      <w:r w:rsidRPr="003A01B9">
        <w:rPr>
          <w:rFonts w:ascii="Times New Roman" w:hAnsi="Times New Roman" w:cs="Times New Roman"/>
          <w:sz w:val="26"/>
          <w:szCs w:val="26"/>
        </w:rPr>
        <w:t xml:space="preserve">Контрастная музыка: быстрая – медленная, веселая – грустная. </w:t>
      </w:r>
    </w:p>
    <w:p w:rsidR="00F5750F" w:rsidRPr="003A01B9" w:rsidRDefault="00F5750F" w:rsidP="00F5750F">
      <w:pPr>
        <w:tabs>
          <w:tab w:val="left" w:pos="5235"/>
        </w:tabs>
        <w:spacing w:after="0" w:line="240" w:lineRule="auto"/>
        <w:ind w:firstLine="426"/>
        <w:rPr>
          <w:rFonts w:ascii="Times New Roman" w:hAnsi="Times New Roman" w:cs="Times New Roman"/>
          <w:sz w:val="26"/>
          <w:szCs w:val="26"/>
        </w:rPr>
      </w:pPr>
      <w:r w:rsidRPr="003A01B9">
        <w:rPr>
          <w:rFonts w:ascii="Times New Roman" w:hAnsi="Times New Roman" w:cs="Times New Roman"/>
          <w:sz w:val="26"/>
          <w:szCs w:val="26"/>
        </w:rPr>
        <w:t xml:space="preserve">Правила и логика перестроений из одних рисунков в другие, логика поворотов вправо, влево. </w:t>
      </w:r>
    </w:p>
    <w:p w:rsidR="00F5750F" w:rsidRPr="003A01B9" w:rsidRDefault="00F5750F" w:rsidP="00F5750F">
      <w:pPr>
        <w:spacing w:after="0" w:line="240" w:lineRule="auto"/>
        <w:ind w:firstLine="426"/>
        <w:rPr>
          <w:rFonts w:ascii="Times New Roman" w:hAnsi="Times New Roman" w:cs="Times New Roman"/>
          <w:sz w:val="26"/>
          <w:szCs w:val="26"/>
        </w:rPr>
      </w:pPr>
      <w:r w:rsidRPr="003A01B9">
        <w:rPr>
          <w:rFonts w:ascii="Times New Roman" w:hAnsi="Times New Roman" w:cs="Times New Roman"/>
          <w:sz w:val="26"/>
          <w:szCs w:val="26"/>
        </w:rPr>
        <w:t xml:space="preserve">Музыкальность, чувство ритма, художественный вкус, координация движений. Умения согласовывать движение со строением музыкального произведения. </w:t>
      </w:r>
    </w:p>
    <w:p w:rsidR="00F5750F" w:rsidRPr="003A01B9" w:rsidRDefault="00F5750F" w:rsidP="00F5750F">
      <w:pPr>
        <w:spacing w:after="0" w:line="240" w:lineRule="auto"/>
        <w:ind w:firstLine="426"/>
        <w:rPr>
          <w:rFonts w:ascii="Times New Roman" w:hAnsi="Times New Roman" w:cs="Times New Roman"/>
          <w:sz w:val="26"/>
          <w:szCs w:val="26"/>
        </w:rPr>
      </w:pPr>
      <w:r w:rsidRPr="003A01B9">
        <w:rPr>
          <w:rFonts w:ascii="Times New Roman" w:hAnsi="Times New Roman" w:cs="Times New Roman"/>
          <w:sz w:val="26"/>
          <w:szCs w:val="26"/>
        </w:rPr>
        <w:t xml:space="preserve">Музыкально-пространственные упражнения: маршировка в темпе и ритме музыки; шаг на месте, вокруг себя, вправо, влево. </w:t>
      </w:r>
    </w:p>
    <w:p w:rsidR="00F5750F" w:rsidRPr="003A01B9" w:rsidRDefault="00F5750F" w:rsidP="00F5750F">
      <w:pPr>
        <w:spacing w:after="0" w:line="240" w:lineRule="auto"/>
        <w:ind w:firstLine="426"/>
        <w:rPr>
          <w:rFonts w:ascii="Times New Roman" w:hAnsi="Times New Roman" w:cs="Times New Roman"/>
          <w:sz w:val="26"/>
          <w:szCs w:val="26"/>
        </w:rPr>
      </w:pPr>
      <w:r w:rsidRPr="003A01B9">
        <w:rPr>
          <w:rFonts w:ascii="Times New Roman" w:hAnsi="Times New Roman" w:cs="Times New Roman"/>
          <w:sz w:val="26"/>
          <w:szCs w:val="26"/>
        </w:rPr>
        <w:t xml:space="preserve"> Пространственно-музыкальные упражнения: повороты на месте (строевые) продвижения на углах, с прыжком (вправо, влево). </w:t>
      </w:r>
    </w:p>
    <w:p w:rsidR="00DC5A5C" w:rsidRPr="00AC7CEA" w:rsidRDefault="00F5750F" w:rsidP="00F5750F">
      <w:pPr>
        <w:spacing w:after="0" w:line="240" w:lineRule="auto"/>
        <w:ind w:firstLine="426"/>
        <w:rPr>
          <w:rFonts w:ascii="Times New Roman" w:hAnsi="Times New Roman" w:cs="Times New Roman"/>
          <w:sz w:val="26"/>
          <w:szCs w:val="26"/>
        </w:rPr>
      </w:pPr>
      <w:r w:rsidRPr="003A01B9">
        <w:rPr>
          <w:rFonts w:ascii="Times New Roman" w:hAnsi="Times New Roman" w:cs="Times New Roman"/>
          <w:sz w:val="26"/>
          <w:szCs w:val="26"/>
        </w:rPr>
        <w:t xml:space="preserve">Танцевальные шаги (с носка на пятку), в различных образах (животных, птиц), ритмический рисунок с хлопками и движениями ног, на </w:t>
      </w:r>
      <w:proofErr w:type="spellStart"/>
      <w:r w:rsidRPr="003A01B9">
        <w:rPr>
          <w:rFonts w:ascii="Times New Roman" w:hAnsi="Times New Roman" w:cs="Times New Roman"/>
          <w:sz w:val="26"/>
          <w:szCs w:val="26"/>
        </w:rPr>
        <w:t>полупальцах</w:t>
      </w:r>
      <w:proofErr w:type="spellEnd"/>
      <w:r w:rsidRPr="003A01B9">
        <w:rPr>
          <w:rFonts w:ascii="Times New Roman" w:hAnsi="Times New Roman" w:cs="Times New Roman"/>
          <w:sz w:val="26"/>
          <w:szCs w:val="26"/>
        </w:rPr>
        <w:t xml:space="preserve"> и с высокоподнятыми коленями.  Растяжка мышц.</w:t>
      </w:r>
    </w:p>
    <w:p w:rsidR="00F5750F" w:rsidRDefault="006C16EB" w:rsidP="00F5750F">
      <w:pPr>
        <w:spacing w:after="0" w:line="240" w:lineRule="auto"/>
        <w:ind w:firstLine="426"/>
        <w:rPr>
          <w:rFonts w:ascii="Times New Roman" w:hAnsi="Times New Roman" w:cs="Times New Roman"/>
          <w:i/>
          <w:sz w:val="26"/>
          <w:szCs w:val="26"/>
        </w:rPr>
      </w:pPr>
      <w:r>
        <w:rPr>
          <w:rFonts w:ascii="Times New Roman" w:hAnsi="Times New Roman" w:cs="Times New Roman"/>
          <w:i/>
          <w:sz w:val="26"/>
          <w:szCs w:val="26"/>
        </w:rPr>
        <w:t>3.Классический танец (6 часов)</w:t>
      </w:r>
    </w:p>
    <w:p w:rsidR="00DC5A5C" w:rsidRPr="00DC5A5C" w:rsidRDefault="00DC5A5C" w:rsidP="00AC7CEA">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О</w:t>
      </w:r>
      <w:r w:rsidRPr="00DC5A5C">
        <w:rPr>
          <w:rFonts w:ascii="Times New Roman" w:hAnsi="Times New Roman" w:cs="Times New Roman"/>
          <w:sz w:val="26"/>
          <w:szCs w:val="26"/>
        </w:rPr>
        <w:t>сновное выразительное средство балета; система, основанная на тщательной разработке различных групп движений, появившаяся в конце XVI века в Италии и получившая своё дальнейшее развитие во Франции благодаря придворному балету.</w:t>
      </w:r>
    </w:p>
    <w:p w:rsidR="00F5750F" w:rsidRPr="00AC7CEA" w:rsidRDefault="00DC5A5C" w:rsidP="009F68C3">
      <w:pPr>
        <w:spacing w:after="0" w:line="240" w:lineRule="auto"/>
        <w:ind w:firstLine="426"/>
        <w:rPr>
          <w:rFonts w:ascii="Times New Roman" w:hAnsi="Times New Roman" w:cs="Times New Roman"/>
          <w:i/>
          <w:sz w:val="26"/>
          <w:szCs w:val="26"/>
        </w:rPr>
      </w:pPr>
      <w:r w:rsidRPr="00DC5A5C">
        <w:rPr>
          <w:rFonts w:ascii="Times New Roman" w:hAnsi="Times New Roman" w:cs="Times New Roman"/>
          <w:sz w:val="26"/>
          <w:szCs w:val="26"/>
        </w:rPr>
        <w:t>Благодаря соблюдению определённых позиций ног, рук, корпуса и головы и точному следованию принципам выворотности ног, вертикальности тела и изоляции различных его частей, движения классического танца стремятся к геометрической ясности.</w:t>
      </w:r>
    </w:p>
    <w:p w:rsidR="006C16EB" w:rsidRPr="0030097B" w:rsidRDefault="00C87793" w:rsidP="00F5750F">
      <w:pPr>
        <w:spacing w:after="0" w:line="240" w:lineRule="auto"/>
        <w:ind w:firstLine="426"/>
        <w:rPr>
          <w:rFonts w:ascii="Times New Roman" w:hAnsi="Times New Roman" w:cs="Times New Roman"/>
          <w:i/>
          <w:sz w:val="28"/>
          <w:szCs w:val="26"/>
          <w:u w:val="single"/>
        </w:rPr>
      </w:pPr>
      <w:r>
        <w:rPr>
          <w:rFonts w:ascii="Times New Roman" w:hAnsi="Times New Roman" w:cs="Times New Roman"/>
          <w:i/>
          <w:sz w:val="26"/>
          <w:szCs w:val="26"/>
        </w:rPr>
        <w:t>4.Спортивный танец (10</w:t>
      </w:r>
      <w:r w:rsidR="006C16EB">
        <w:rPr>
          <w:rFonts w:ascii="Times New Roman" w:hAnsi="Times New Roman" w:cs="Times New Roman"/>
          <w:i/>
          <w:sz w:val="26"/>
          <w:szCs w:val="26"/>
        </w:rPr>
        <w:t xml:space="preserve"> часов)</w:t>
      </w:r>
    </w:p>
    <w:p w:rsidR="00DC5A5C" w:rsidRPr="00AC7CEA" w:rsidRDefault="009F68C3" w:rsidP="00AC7CEA">
      <w:pPr>
        <w:spacing w:after="0" w:line="240" w:lineRule="auto"/>
        <w:ind w:firstLine="426"/>
        <w:rPr>
          <w:rFonts w:ascii="Times New Roman" w:hAnsi="Times New Roman" w:cs="Times New Roman"/>
          <w:sz w:val="26"/>
          <w:szCs w:val="26"/>
          <w:u w:val="single"/>
        </w:rPr>
      </w:pPr>
      <w:r w:rsidRPr="009F68C3">
        <w:rPr>
          <w:rFonts w:ascii="Times New Roman" w:hAnsi="Times New Roman" w:cs="Times New Roman"/>
          <w:sz w:val="26"/>
          <w:szCs w:val="26"/>
        </w:rPr>
        <w:t>Использование спортивных</w:t>
      </w:r>
      <w:r w:rsidR="006C16EB" w:rsidRPr="009F68C3">
        <w:rPr>
          <w:rFonts w:ascii="Times New Roman" w:hAnsi="Times New Roman" w:cs="Times New Roman"/>
          <w:sz w:val="26"/>
          <w:szCs w:val="26"/>
        </w:rPr>
        <w:t xml:space="preserve"> движений и элементов в соответствующем ритме, и последовательности под заранее заданную музыку.</w:t>
      </w:r>
    </w:p>
    <w:p w:rsidR="00F5750F" w:rsidRPr="003A01B9" w:rsidRDefault="00C87793" w:rsidP="00F5750F">
      <w:pPr>
        <w:tabs>
          <w:tab w:val="left" w:pos="1010"/>
        </w:tabs>
        <w:spacing w:after="0" w:line="240" w:lineRule="auto"/>
        <w:ind w:firstLine="426"/>
        <w:rPr>
          <w:rFonts w:ascii="Times New Roman" w:hAnsi="Times New Roman" w:cs="Times New Roman"/>
          <w:i/>
          <w:sz w:val="26"/>
          <w:szCs w:val="26"/>
        </w:rPr>
      </w:pPr>
      <w:r>
        <w:rPr>
          <w:rFonts w:ascii="Times New Roman" w:hAnsi="Times New Roman" w:cs="Times New Roman"/>
          <w:i/>
          <w:sz w:val="26"/>
          <w:szCs w:val="26"/>
        </w:rPr>
        <w:t>5.Постановка танца (12</w:t>
      </w:r>
      <w:r w:rsidR="0030097B">
        <w:rPr>
          <w:rFonts w:ascii="Times New Roman" w:hAnsi="Times New Roman" w:cs="Times New Roman"/>
          <w:i/>
          <w:sz w:val="26"/>
          <w:szCs w:val="26"/>
        </w:rPr>
        <w:t xml:space="preserve"> часов)</w:t>
      </w:r>
    </w:p>
    <w:p w:rsidR="00DC5A5C" w:rsidRPr="00A56153" w:rsidRDefault="00A56153" w:rsidP="00F5750F">
      <w:pPr>
        <w:tabs>
          <w:tab w:val="left" w:pos="1010"/>
        </w:tabs>
        <w:spacing w:after="0" w:line="240" w:lineRule="auto"/>
        <w:ind w:firstLine="426"/>
        <w:rPr>
          <w:rFonts w:ascii="Times New Roman" w:hAnsi="Times New Roman" w:cs="Times New Roman"/>
          <w:sz w:val="26"/>
          <w:szCs w:val="26"/>
        </w:rPr>
      </w:pPr>
      <w:r w:rsidRPr="00A56153">
        <w:rPr>
          <w:rFonts w:ascii="Times New Roman" w:hAnsi="Times New Roman" w:cs="Times New Roman"/>
          <w:sz w:val="26"/>
          <w:szCs w:val="26"/>
        </w:rPr>
        <w:t>Чтобы создать по-настоящему яркий и интересный танец, требуется владение даром импровизации, художественное мышление, умение выразить свою идею удивител</w:t>
      </w:r>
      <w:r w:rsidR="00B44848">
        <w:rPr>
          <w:rFonts w:ascii="Times New Roman" w:hAnsi="Times New Roman" w:cs="Times New Roman"/>
          <w:sz w:val="26"/>
          <w:szCs w:val="26"/>
        </w:rPr>
        <w:t>ьным языком танца.</w:t>
      </w:r>
    </w:p>
    <w:p w:rsidR="00F5750F" w:rsidRPr="003A01B9" w:rsidRDefault="0030097B" w:rsidP="00F5750F">
      <w:pPr>
        <w:tabs>
          <w:tab w:val="left" w:pos="1010"/>
        </w:tabs>
        <w:spacing w:after="0" w:line="240" w:lineRule="auto"/>
        <w:ind w:firstLine="426"/>
        <w:rPr>
          <w:rFonts w:ascii="Times New Roman" w:hAnsi="Times New Roman" w:cs="Times New Roman"/>
          <w:i/>
          <w:sz w:val="26"/>
          <w:szCs w:val="26"/>
        </w:rPr>
      </w:pPr>
      <w:r>
        <w:rPr>
          <w:rFonts w:ascii="Times New Roman" w:hAnsi="Times New Roman" w:cs="Times New Roman"/>
          <w:i/>
          <w:sz w:val="26"/>
          <w:szCs w:val="26"/>
        </w:rPr>
        <w:t xml:space="preserve">6.Основы </w:t>
      </w:r>
      <w:r w:rsidR="00C87793">
        <w:rPr>
          <w:rFonts w:ascii="Times New Roman" w:hAnsi="Times New Roman" w:cs="Times New Roman"/>
          <w:i/>
          <w:sz w:val="26"/>
          <w:szCs w:val="26"/>
        </w:rPr>
        <w:t>современного эстрадного танца (8</w:t>
      </w:r>
      <w:r>
        <w:rPr>
          <w:rFonts w:ascii="Times New Roman" w:hAnsi="Times New Roman" w:cs="Times New Roman"/>
          <w:i/>
          <w:sz w:val="26"/>
          <w:szCs w:val="26"/>
        </w:rPr>
        <w:t xml:space="preserve"> часа)</w:t>
      </w:r>
    </w:p>
    <w:p w:rsidR="00DC5A5C" w:rsidRDefault="00A56153" w:rsidP="00F5750F">
      <w:pPr>
        <w:tabs>
          <w:tab w:val="left" w:pos="1010"/>
        </w:tabs>
        <w:spacing w:after="0" w:line="240" w:lineRule="auto"/>
        <w:ind w:firstLine="426"/>
        <w:rPr>
          <w:rFonts w:ascii="Times New Roman" w:hAnsi="Times New Roman" w:cs="Times New Roman"/>
          <w:sz w:val="26"/>
          <w:szCs w:val="26"/>
        </w:rPr>
      </w:pPr>
      <w:r w:rsidRPr="00A56153">
        <w:rPr>
          <w:rFonts w:ascii="Times New Roman" w:hAnsi="Times New Roman" w:cs="Times New Roman"/>
          <w:sz w:val="26"/>
          <w:szCs w:val="26"/>
        </w:rPr>
        <w:t>Эстрадные танцы – это не просто заученные движения, а небольшая театральная постановка. И именно поэтому танцор должен обладать не только пластикой, но и актерским мастерством. Эстрадный танец основывается на импровизации. Здесь присутствуют элементы джаз-танца, модерн-балета, бальных танцев, хип-хопа, и рок-н-ролл. Все это, преломляясь через индивидуальность танцора или хореографа, создает разнообразие современного эстрадного танца, который по-другому можно было бы назвать "фристайл" - свободный стиль.</w:t>
      </w:r>
    </w:p>
    <w:p w:rsidR="00C87793" w:rsidRPr="00C87793" w:rsidRDefault="00C87793" w:rsidP="00F5750F">
      <w:pPr>
        <w:tabs>
          <w:tab w:val="left" w:pos="1010"/>
        </w:tabs>
        <w:spacing w:after="0" w:line="240" w:lineRule="auto"/>
        <w:ind w:firstLine="426"/>
        <w:rPr>
          <w:rFonts w:ascii="Times New Roman" w:hAnsi="Times New Roman" w:cs="Times New Roman"/>
          <w:i/>
          <w:sz w:val="26"/>
          <w:szCs w:val="26"/>
        </w:rPr>
      </w:pPr>
      <w:r w:rsidRPr="00C87793">
        <w:rPr>
          <w:rFonts w:ascii="Times New Roman" w:hAnsi="Times New Roman" w:cs="Times New Roman"/>
          <w:i/>
          <w:sz w:val="26"/>
          <w:szCs w:val="26"/>
        </w:rPr>
        <w:lastRenderedPageBreak/>
        <w:t>7</w:t>
      </w:r>
      <w:r>
        <w:rPr>
          <w:rFonts w:ascii="Times New Roman" w:hAnsi="Times New Roman" w:cs="Times New Roman"/>
          <w:i/>
          <w:sz w:val="26"/>
          <w:szCs w:val="26"/>
        </w:rPr>
        <w:t>.</w:t>
      </w:r>
      <w:r w:rsidRPr="00C87793">
        <w:rPr>
          <w:rFonts w:ascii="Times New Roman" w:hAnsi="Times New Roman" w:cs="Times New Roman"/>
          <w:i/>
          <w:sz w:val="26"/>
          <w:szCs w:val="26"/>
        </w:rPr>
        <w:t xml:space="preserve"> Народный танец (9 часов)</w:t>
      </w:r>
    </w:p>
    <w:p w:rsidR="00B44848" w:rsidRPr="00A56153" w:rsidRDefault="00C87793" w:rsidP="00F5750F">
      <w:pPr>
        <w:tabs>
          <w:tab w:val="left" w:pos="1010"/>
        </w:tabs>
        <w:spacing w:after="0" w:line="240" w:lineRule="auto"/>
        <w:ind w:firstLine="426"/>
        <w:rPr>
          <w:rFonts w:ascii="Times New Roman" w:hAnsi="Times New Roman" w:cs="Times New Roman"/>
          <w:sz w:val="26"/>
          <w:szCs w:val="26"/>
        </w:rPr>
      </w:pPr>
      <w:r w:rsidRPr="00C87793">
        <w:rPr>
          <w:rFonts w:ascii="Times New Roman" w:hAnsi="Times New Roman" w:cs="Times New Roman"/>
          <w:sz w:val="26"/>
          <w:szCs w:val="26"/>
        </w:rPr>
        <w:t>Фольклорный танец, который исполняется в своей естественной среде и имеет определённые традиционные для данной местности движения, ритмы, костюмы и тому подобное. Фольклорный танец - стихийное проявление чувств, настроения, эмоций, выполняется в первую очередь для себя, а потом - для зрителя.</w:t>
      </w:r>
    </w:p>
    <w:p w:rsidR="00F5750F" w:rsidRPr="003A01B9" w:rsidRDefault="00C87793" w:rsidP="00F5750F">
      <w:pPr>
        <w:tabs>
          <w:tab w:val="left" w:pos="1010"/>
        </w:tabs>
        <w:spacing w:after="0" w:line="240" w:lineRule="auto"/>
        <w:ind w:firstLine="426"/>
        <w:rPr>
          <w:rFonts w:ascii="Times New Roman" w:hAnsi="Times New Roman" w:cs="Times New Roman"/>
          <w:i/>
          <w:sz w:val="26"/>
          <w:szCs w:val="26"/>
        </w:rPr>
      </w:pPr>
      <w:r>
        <w:rPr>
          <w:rFonts w:ascii="Times New Roman" w:hAnsi="Times New Roman" w:cs="Times New Roman"/>
          <w:i/>
          <w:sz w:val="26"/>
          <w:szCs w:val="26"/>
        </w:rPr>
        <w:t>8</w:t>
      </w:r>
      <w:r w:rsidR="0030097B">
        <w:rPr>
          <w:rFonts w:ascii="Times New Roman" w:hAnsi="Times New Roman" w:cs="Times New Roman"/>
          <w:i/>
          <w:sz w:val="26"/>
          <w:szCs w:val="26"/>
        </w:rPr>
        <w:t>.О</w:t>
      </w:r>
      <w:r w:rsidR="00401396">
        <w:rPr>
          <w:rFonts w:ascii="Times New Roman" w:hAnsi="Times New Roman" w:cs="Times New Roman"/>
          <w:i/>
          <w:sz w:val="26"/>
          <w:szCs w:val="26"/>
        </w:rPr>
        <w:t>тработка танцевальных номеров (1</w:t>
      </w:r>
      <w:r>
        <w:rPr>
          <w:rFonts w:ascii="Times New Roman" w:hAnsi="Times New Roman" w:cs="Times New Roman"/>
          <w:i/>
          <w:sz w:val="26"/>
          <w:szCs w:val="26"/>
        </w:rPr>
        <w:t>1</w:t>
      </w:r>
      <w:r w:rsidR="00401396">
        <w:rPr>
          <w:rFonts w:ascii="Times New Roman" w:hAnsi="Times New Roman" w:cs="Times New Roman"/>
          <w:i/>
          <w:sz w:val="26"/>
          <w:szCs w:val="26"/>
        </w:rPr>
        <w:t xml:space="preserve"> час</w:t>
      </w:r>
      <w:r w:rsidR="0030097B">
        <w:rPr>
          <w:rFonts w:ascii="Times New Roman" w:hAnsi="Times New Roman" w:cs="Times New Roman"/>
          <w:i/>
          <w:sz w:val="26"/>
          <w:szCs w:val="26"/>
        </w:rPr>
        <w:t>)</w:t>
      </w:r>
    </w:p>
    <w:p w:rsidR="006D144B" w:rsidRPr="00AC7CEA" w:rsidRDefault="00F5750F" w:rsidP="00AC7CEA">
      <w:pPr>
        <w:tabs>
          <w:tab w:val="left" w:pos="1010"/>
        </w:tabs>
        <w:spacing w:after="0" w:line="240" w:lineRule="auto"/>
        <w:ind w:firstLine="426"/>
        <w:rPr>
          <w:rFonts w:ascii="Times New Roman" w:hAnsi="Times New Roman" w:cs="Times New Roman"/>
          <w:sz w:val="26"/>
          <w:szCs w:val="26"/>
        </w:rPr>
      </w:pPr>
      <w:r w:rsidRPr="003A01B9">
        <w:rPr>
          <w:rFonts w:ascii="Times New Roman" w:hAnsi="Times New Roman" w:cs="Times New Roman"/>
          <w:sz w:val="26"/>
          <w:szCs w:val="26"/>
        </w:rPr>
        <w:t xml:space="preserve">Выступления на концертах, мероприятиях в учреждении. Реализация творческих способностей, самовыражения. Передача художественного образа. </w:t>
      </w:r>
    </w:p>
    <w:p w:rsidR="00AC7CEA" w:rsidRDefault="00AC7CEA" w:rsidP="00AC7CEA">
      <w:pPr>
        <w:spacing w:after="0"/>
        <w:rPr>
          <w:rFonts w:ascii="Times New Roman" w:hAnsi="Times New Roman" w:cs="Times New Roman"/>
          <w:i/>
          <w:sz w:val="26"/>
          <w:szCs w:val="26"/>
        </w:rPr>
      </w:pPr>
      <w:r>
        <w:rPr>
          <w:rFonts w:ascii="Times New Roman" w:hAnsi="Times New Roman" w:cs="Times New Roman"/>
          <w:i/>
          <w:sz w:val="26"/>
          <w:szCs w:val="26"/>
        </w:rPr>
        <w:t xml:space="preserve">       </w:t>
      </w:r>
      <w:r w:rsidR="00341677" w:rsidRPr="006D144B">
        <w:rPr>
          <w:rFonts w:ascii="Times New Roman" w:hAnsi="Times New Roman" w:cs="Times New Roman"/>
          <w:i/>
          <w:sz w:val="26"/>
          <w:szCs w:val="26"/>
        </w:rPr>
        <w:t xml:space="preserve">9. Экзерсис классического танца у станка (10 часов) </w:t>
      </w:r>
    </w:p>
    <w:p w:rsidR="00341677" w:rsidRPr="00AC7CEA" w:rsidRDefault="00341677" w:rsidP="00AC7CEA">
      <w:pPr>
        <w:spacing w:after="0"/>
        <w:rPr>
          <w:rFonts w:ascii="Times New Roman" w:hAnsi="Times New Roman" w:cs="Times New Roman"/>
          <w:i/>
          <w:sz w:val="26"/>
          <w:szCs w:val="26"/>
        </w:rPr>
      </w:pPr>
      <w:r w:rsidRPr="006D144B">
        <w:rPr>
          <w:rFonts w:ascii="Times New Roman" w:hAnsi="Times New Roman" w:cs="Times New Roman"/>
          <w:sz w:val="26"/>
          <w:szCs w:val="26"/>
        </w:rPr>
        <w:t>Обучение классическому танцу начинается с экзерсиса. Это комплекс упражнений, направленных на развитие гибкости, воспитание выворотности ног, укрепление опорно-двигательного аппарата. Кроме того, движения экзерсиса развивают координацию движений рук, ног и головы, способствуют правильной постановке корпуса. При систематических занятиях фигура танцовщика приобретает подтянутость, вырабатывается устойчивость, развивается выносливость. Будущий танцовщик учится правильно распределять тяжесть тела. Так же, упражнения классического танца позволяют устранить физические недостатки: сутулость, косолапость, некоторые виды сколиоза, кифоза и лордоза, плоскостопие, опущение шейного позвонка.</w:t>
      </w:r>
    </w:p>
    <w:p w:rsidR="000F7D2E" w:rsidRPr="006D144B" w:rsidRDefault="00AC7CEA" w:rsidP="00AC7CEA">
      <w:pPr>
        <w:spacing w:after="0"/>
        <w:rPr>
          <w:rFonts w:ascii="Times New Roman" w:hAnsi="Times New Roman" w:cs="Times New Roman"/>
          <w:i/>
          <w:sz w:val="26"/>
          <w:szCs w:val="26"/>
        </w:rPr>
      </w:pPr>
      <w:r>
        <w:rPr>
          <w:rFonts w:ascii="Times New Roman" w:hAnsi="Times New Roman" w:cs="Times New Roman"/>
          <w:i/>
          <w:sz w:val="26"/>
          <w:szCs w:val="26"/>
        </w:rPr>
        <w:t xml:space="preserve">     </w:t>
      </w:r>
      <w:r w:rsidR="00341677" w:rsidRPr="006D144B">
        <w:rPr>
          <w:rFonts w:ascii="Times New Roman" w:hAnsi="Times New Roman" w:cs="Times New Roman"/>
          <w:i/>
          <w:sz w:val="26"/>
          <w:szCs w:val="26"/>
        </w:rPr>
        <w:t xml:space="preserve">10. Экзерсис классического </w:t>
      </w:r>
      <w:r w:rsidR="000F7D2E" w:rsidRPr="006D144B">
        <w:rPr>
          <w:rFonts w:ascii="Times New Roman" w:hAnsi="Times New Roman" w:cs="Times New Roman"/>
          <w:i/>
          <w:sz w:val="26"/>
          <w:szCs w:val="26"/>
        </w:rPr>
        <w:t>танца</w:t>
      </w:r>
      <w:r w:rsidR="00341677" w:rsidRPr="006D144B">
        <w:rPr>
          <w:rFonts w:ascii="Times New Roman" w:hAnsi="Times New Roman" w:cs="Times New Roman"/>
          <w:i/>
          <w:sz w:val="26"/>
          <w:szCs w:val="26"/>
        </w:rPr>
        <w:t xml:space="preserve"> на середине зала</w:t>
      </w:r>
      <w:r w:rsidR="000F7D2E" w:rsidRPr="006D144B">
        <w:rPr>
          <w:rFonts w:ascii="Times New Roman" w:hAnsi="Times New Roman" w:cs="Times New Roman"/>
          <w:i/>
          <w:sz w:val="26"/>
          <w:szCs w:val="26"/>
        </w:rPr>
        <w:t xml:space="preserve"> (10 часов)</w:t>
      </w:r>
    </w:p>
    <w:p w:rsidR="00341677" w:rsidRPr="006D144B" w:rsidRDefault="000F7D2E" w:rsidP="00AC7CEA">
      <w:pPr>
        <w:spacing w:after="0"/>
        <w:rPr>
          <w:rFonts w:ascii="Times New Roman" w:hAnsi="Times New Roman" w:cs="Times New Roman"/>
          <w:sz w:val="26"/>
          <w:szCs w:val="26"/>
        </w:rPr>
      </w:pPr>
      <w:r w:rsidRPr="006D144B">
        <w:rPr>
          <w:rFonts w:ascii="Times New Roman" w:hAnsi="Times New Roman" w:cs="Times New Roman"/>
          <w:sz w:val="26"/>
          <w:szCs w:val="26"/>
        </w:rPr>
        <w:t>И</w:t>
      </w:r>
      <w:r w:rsidR="00341677" w:rsidRPr="006D144B">
        <w:rPr>
          <w:rFonts w:ascii="Times New Roman" w:hAnsi="Times New Roman" w:cs="Times New Roman"/>
          <w:sz w:val="26"/>
          <w:szCs w:val="26"/>
        </w:rPr>
        <w:t xml:space="preserve">меет такое же значение и развитие, как и экзерсис у палки. Последовательность его в основном та же. На середине зала он значительно сложнее, так как следует сохранять </w:t>
      </w:r>
      <w:proofErr w:type="spellStart"/>
      <w:r w:rsidR="00341677" w:rsidRPr="006D144B">
        <w:rPr>
          <w:rFonts w:ascii="Times New Roman" w:hAnsi="Times New Roman" w:cs="Times New Roman"/>
          <w:sz w:val="26"/>
          <w:szCs w:val="26"/>
        </w:rPr>
        <w:t>выворотность</w:t>
      </w:r>
      <w:proofErr w:type="spellEnd"/>
      <w:r w:rsidR="00341677" w:rsidRPr="006D144B">
        <w:rPr>
          <w:rFonts w:ascii="Times New Roman" w:hAnsi="Times New Roman" w:cs="Times New Roman"/>
          <w:sz w:val="26"/>
          <w:szCs w:val="26"/>
        </w:rPr>
        <w:t xml:space="preserve"> ног и равновесие тела (особенно на </w:t>
      </w:r>
      <w:proofErr w:type="spellStart"/>
      <w:r w:rsidR="00341677" w:rsidRPr="006D144B">
        <w:rPr>
          <w:rFonts w:ascii="Times New Roman" w:hAnsi="Times New Roman" w:cs="Times New Roman"/>
          <w:sz w:val="26"/>
          <w:szCs w:val="26"/>
        </w:rPr>
        <w:t>полупальцах</w:t>
      </w:r>
      <w:proofErr w:type="spellEnd"/>
      <w:r w:rsidR="00341677" w:rsidRPr="006D144B">
        <w:rPr>
          <w:rFonts w:ascii="Times New Roman" w:hAnsi="Times New Roman" w:cs="Times New Roman"/>
          <w:sz w:val="26"/>
          <w:szCs w:val="26"/>
        </w:rPr>
        <w:t xml:space="preserve">) без помощи палки. Правильное распределение центра тяжести подтянутого корпуса на двух и на одной ноге, ровные бедра и в особенности подтянутое и выворотное бедро работающей ноги - основные условия для овладения устойчивостью. </w:t>
      </w:r>
    </w:p>
    <w:p w:rsidR="00AC7CEA" w:rsidRDefault="00AC7CEA" w:rsidP="00AC7CEA">
      <w:pPr>
        <w:spacing w:after="0"/>
        <w:rPr>
          <w:rFonts w:ascii="Times New Roman" w:hAnsi="Times New Roman" w:cs="Times New Roman"/>
          <w:i/>
          <w:sz w:val="26"/>
          <w:szCs w:val="26"/>
        </w:rPr>
      </w:pPr>
      <w:r>
        <w:rPr>
          <w:rFonts w:ascii="Times New Roman" w:hAnsi="Times New Roman" w:cs="Times New Roman"/>
          <w:i/>
          <w:sz w:val="26"/>
          <w:szCs w:val="26"/>
        </w:rPr>
        <w:t xml:space="preserve">    </w:t>
      </w:r>
      <w:r w:rsidR="000F7D2E" w:rsidRPr="006D144B">
        <w:rPr>
          <w:rFonts w:ascii="Times New Roman" w:hAnsi="Times New Roman" w:cs="Times New Roman"/>
          <w:i/>
          <w:sz w:val="26"/>
          <w:szCs w:val="26"/>
        </w:rPr>
        <w:t xml:space="preserve">11. Трюковые элементы в народном танце </w:t>
      </w:r>
      <w:proofErr w:type="gramStart"/>
      <w:r w:rsidR="000F7D2E" w:rsidRPr="006D144B">
        <w:rPr>
          <w:rFonts w:ascii="Times New Roman" w:hAnsi="Times New Roman" w:cs="Times New Roman"/>
          <w:i/>
          <w:sz w:val="26"/>
          <w:szCs w:val="26"/>
        </w:rPr>
        <w:t>( 9</w:t>
      </w:r>
      <w:proofErr w:type="gramEnd"/>
      <w:r w:rsidR="000F7D2E" w:rsidRPr="006D144B">
        <w:rPr>
          <w:rFonts w:ascii="Times New Roman" w:hAnsi="Times New Roman" w:cs="Times New Roman"/>
          <w:i/>
          <w:sz w:val="26"/>
          <w:szCs w:val="26"/>
        </w:rPr>
        <w:t xml:space="preserve"> часов)</w:t>
      </w:r>
    </w:p>
    <w:p w:rsidR="000F7D2E" w:rsidRPr="00AC7CEA" w:rsidRDefault="000F7D2E" w:rsidP="00AC7CEA">
      <w:pPr>
        <w:spacing w:after="0"/>
        <w:rPr>
          <w:rStyle w:val="a7"/>
          <w:rFonts w:ascii="Times New Roman" w:hAnsi="Times New Roman" w:cs="Times New Roman"/>
          <w:iCs w:val="0"/>
          <w:color w:val="auto"/>
          <w:sz w:val="26"/>
          <w:szCs w:val="26"/>
        </w:rPr>
      </w:pPr>
      <w:r w:rsidRPr="006D144B">
        <w:rPr>
          <w:rStyle w:val="a7"/>
          <w:rFonts w:ascii="Times New Roman" w:hAnsi="Times New Roman" w:cs="Times New Roman"/>
          <w:i w:val="0"/>
          <w:iCs w:val="0"/>
          <w:color w:val="auto"/>
          <w:sz w:val="26"/>
          <w:szCs w:val="26"/>
        </w:rPr>
        <w:t>Русские народные танцы, всегда отличались своим многообразием, зажигательностью. За большой промежуток времени, создалось большое количество различных танцевальных движений. Они оттачивались годами и передав</w:t>
      </w:r>
      <w:r w:rsidR="006D144B">
        <w:rPr>
          <w:rStyle w:val="a7"/>
          <w:rFonts w:ascii="Times New Roman" w:hAnsi="Times New Roman" w:cs="Times New Roman"/>
          <w:i w:val="0"/>
          <w:iCs w:val="0"/>
          <w:color w:val="auto"/>
          <w:sz w:val="26"/>
          <w:szCs w:val="26"/>
        </w:rPr>
        <w:t xml:space="preserve">ались от поколения к поколению.                                                                  </w:t>
      </w:r>
      <w:r w:rsidRPr="006D144B">
        <w:rPr>
          <w:rStyle w:val="a7"/>
          <w:rFonts w:ascii="Times New Roman" w:hAnsi="Times New Roman" w:cs="Times New Roman"/>
          <w:i w:val="0"/>
          <w:iCs w:val="0"/>
          <w:color w:val="auto"/>
          <w:sz w:val="26"/>
          <w:szCs w:val="26"/>
        </w:rPr>
        <w:t>Движения народного танца были тесно связаны с образом жизни, быта русских людей. Довольно часто в танцах применяются различные приседания, притопы и хлопки. Очень активна работа ног. Большое з</w:t>
      </w:r>
      <w:r w:rsidR="006D144B">
        <w:rPr>
          <w:rStyle w:val="a7"/>
          <w:rFonts w:ascii="Times New Roman" w:hAnsi="Times New Roman" w:cs="Times New Roman"/>
          <w:i w:val="0"/>
          <w:iCs w:val="0"/>
          <w:color w:val="auto"/>
          <w:sz w:val="26"/>
          <w:szCs w:val="26"/>
        </w:rPr>
        <w:t xml:space="preserve">начение придается движению рук.    </w:t>
      </w:r>
      <w:r w:rsidRPr="006D144B">
        <w:rPr>
          <w:rStyle w:val="a7"/>
          <w:rFonts w:ascii="Times New Roman" w:hAnsi="Times New Roman" w:cs="Times New Roman"/>
          <w:i w:val="0"/>
          <w:iCs w:val="0"/>
          <w:color w:val="auto"/>
          <w:sz w:val="26"/>
          <w:szCs w:val="26"/>
        </w:rPr>
        <w:t xml:space="preserve">Движения народного танца, отдельно делятся, на мужские и женские элементы. Мужские движения сильно отличаются, от женских движений. У мужчин в танце выражается сила, мощь. Женщины более величавы, им характерна плавность. </w:t>
      </w:r>
    </w:p>
    <w:p w:rsidR="000F7D2E" w:rsidRPr="006D144B" w:rsidRDefault="00AC7CEA" w:rsidP="00AC7CEA">
      <w:pPr>
        <w:spacing w:after="0"/>
        <w:rPr>
          <w:rStyle w:val="a7"/>
          <w:rFonts w:ascii="Times New Roman" w:hAnsi="Times New Roman" w:cs="Times New Roman"/>
          <w:iCs w:val="0"/>
          <w:color w:val="auto"/>
          <w:sz w:val="26"/>
          <w:szCs w:val="26"/>
        </w:rPr>
      </w:pPr>
      <w:r>
        <w:rPr>
          <w:rStyle w:val="a7"/>
          <w:rFonts w:ascii="Times New Roman" w:hAnsi="Times New Roman" w:cs="Times New Roman"/>
          <w:iCs w:val="0"/>
          <w:color w:val="auto"/>
          <w:sz w:val="26"/>
          <w:szCs w:val="26"/>
        </w:rPr>
        <w:t xml:space="preserve">     </w:t>
      </w:r>
      <w:r w:rsidR="000F7D2E" w:rsidRPr="006D144B">
        <w:rPr>
          <w:rStyle w:val="a7"/>
          <w:rFonts w:ascii="Times New Roman" w:hAnsi="Times New Roman" w:cs="Times New Roman"/>
          <w:iCs w:val="0"/>
          <w:color w:val="auto"/>
          <w:sz w:val="26"/>
          <w:szCs w:val="26"/>
        </w:rPr>
        <w:t>12.Сложные технические элементы русской народной хореографии (11 часов)</w:t>
      </w:r>
    </w:p>
    <w:p w:rsidR="00B96534" w:rsidRPr="00AC7CEA" w:rsidRDefault="000F7D2E" w:rsidP="00AC7CEA">
      <w:pPr>
        <w:spacing w:after="0"/>
        <w:rPr>
          <w:rStyle w:val="a7"/>
          <w:rFonts w:ascii="Times New Roman" w:hAnsi="Times New Roman" w:cs="Times New Roman"/>
          <w:i w:val="0"/>
          <w:iCs w:val="0"/>
          <w:color w:val="auto"/>
          <w:sz w:val="26"/>
          <w:szCs w:val="26"/>
        </w:rPr>
      </w:pPr>
      <w:r w:rsidRPr="00B96534">
        <w:rPr>
          <w:rStyle w:val="a7"/>
          <w:rFonts w:ascii="Times New Roman" w:hAnsi="Times New Roman" w:cs="Times New Roman"/>
          <w:i w:val="0"/>
          <w:iCs w:val="0"/>
          <w:color w:val="auto"/>
          <w:sz w:val="26"/>
          <w:szCs w:val="26"/>
        </w:rPr>
        <w:t xml:space="preserve">Целью данной дипломной работы является исследование многообразия сложных технических элементов в народных танцах и </w:t>
      </w:r>
      <w:proofErr w:type="gramStart"/>
      <w:r w:rsidRPr="00B96534">
        <w:rPr>
          <w:rStyle w:val="a7"/>
          <w:rFonts w:ascii="Times New Roman" w:hAnsi="Times New Roman" w:cs="Times New Roman"/>
          <w:i w:val="0"/>
          <w:iCs w:val="0"/>
          <w:color w:val="auto"/>
          <w:sz w:val="26"/>
          <w:szCs w:val="26"/>
        </w:rPr>
        <w:t>исполнительских элементов</w:t>
      </w:r>
      <w:proofErr w:type="gramEnd"/>
      <w:r w:rsidRPr="00B96534">
        <w:rPr>
          <w:rStyle w:val="a7"/>
          <w:rFonts w:ascii="Times New Roman" w:hAnsi="Times New Roman" w:cs="Times New Roman"/>
          <w:i w:val="0"/>
          <w:iCs w:val="0"/>
          <w:color w:val="auto"/>
          <w:sz w:val="26"/>
          <w:szCs w:val="26"/>
        </w:rPr>
        <w:t xml:space="preserve"> помогающих добиваться исполнительского мастерства. Сложные технические элементы являются ярким выразительным средством, но не умение их исполнять </w:t>
      </w:r>
      <w:r w:rsidRPr="00B96534">
        <w:rPr>
          <w:rStyle w:val="a7"/>
          <w:rFonts w:ascii="Times New Roman" w:hAnsi="Times New Roman" w:cs="Times New Roman"/>
          <w:i w:val="0"/>
          <w:iCs w:val="0"/>
          <w:color w:val="auto"/>
          <w:sz w:val="26"/>
          <w:szCs w:val="26"/>
        </w:rPr>
        <w:lastRenderedPageBreak/>
        <w:t>может привести к травме. Предмет исследования: методика исполнения сложных технических и трюковых элементов в народной хореографии.</w:t>
      </w:r>
    </w:p>
    <w:p w:rsidR="000F7D2E" w:rsidRPr="00B96534" w:rsidRDefault="00AC7CEA" w:rsidP="00AC7CEA">
      <w:pPr>
        <w:spacing w:after="0"/>
        <w:rPr>
          <w:rStyle w:val="a7"/>
          <w:rFonts w:ascii="Times New Roman" w:hAnsi="Times New Roman" w:cs="Times New Roman"/>
          <w:iCs w:val="0"/>
          <w:color w:val="auto"/>
          <w:sz w:val="26"/>
          <w:szCs w:val="26"/>
        </w:rPr>
      </w:pPr>
      <w:r>
        <w:rPr>
          <w:rStyle w:val="a7"/>
          <w:rFonts w:ascii="Times New Roman" w:hAnsi="Times New Roman" w:cs="Times New Roman"/>
          <w:iCs w:val="0"/>
          <w:color w:val="auto"/>
          <w:sz w:val="26"/>
          <w:szCs w:val="26"/>
        </w:rPr>
        <w:t xml:space="preserve">    </w:t>
      </w:r>
      <w:r w:rsidR="000F7D2E" w:rsidRPr="00B96534">
        <w:rPr>
          <w:rStyle w:val="a7"/>
          <w:rFonts w:ascii="Times New Roman" w:hAnsi="Times New Roman" w:cs="Times New Roman"/>
          <w:iCs w:val="0"/>
          <w:color w:val="auto"/>
          <w:sz w:val="26"/>
          <w:szCs w:val="26"/>
        </w:rPr>
        <w:t>13.Методика изучения женских трюков в народно-сценическом танце (4 часа)</w:t>
      </w:r>
    </w:p>
    <w:p w:rsidR="00F4440A" w:rsidRDefault="006D144B" w:rsidP="00AC7CEA">
      <w:pPr>
        <w:spacing w:after="0"/>
        <w:rPr>
          <w:rStyle w:val="a7"/>
          <w:i w:val="0"/>
          <w:iCs w:val="0"/>
          <w:color w:val="auto"/>
        </w:rPr>
      </w:pPr>
      <w:r w:rsidRPr="00B96534">
        <w:rPr>
          <w:rStyle w:val="a7"/>
          <w:rFonts w:ascii="Times New Roman" w:hAnsi="Times New Roman" w:cs="Times New Roman"/>
          <w:i w:val="0"/>
          <w:iCs w:val="0"/>
          <w:color w:val="auto"/>
          <w:sz w:val="26"/>
          <w:szCs w:val="26"/>
        </w:rPr>
        <w:t>Народный танец как древнейшая форма искусства всегда украшали сложные технические элементы. Преимущественно к женским техническим элементам относятся верчения, кружения и вращения. Автор в статье провел теоретические исследования различных методик наработки техники исполнительского мастерства во вращении</w:t>
      </w:r>
      <w:r w:rsidRPr="006D144B">
        <w:rPr>
          <w:rStyle w:val="a7"/>
          <w:i w:val="0"/>
          <w:iCs w:val="0"/>
          <w:color w:val="auto"/>
        </w:rPr>
        <w:t>.</w:t>
      </w:r>
    </w:p>
    <w:p w:rsidR="00B96534" w:rsidRDefault="00AC7CEA" w:rsidP="00AC7CEA">
      <w:pPr>
        <w:spacing w:after="0"/>
        <w:rPr>
          <w:rFonts w:ascii="Times New Roman" w:hAnsi="Times New Roman" w:cs="Times New Roman"/>
          <w:sz w:val="26"/>
          <w:szCs w:val="26"/>
        </w:rPr>
      </w:pPr>
      <w:r>
        <w:rPr>
          <w:rStyle w:val="a7"/>
          <w:rFonts w:ascii="Times New Roman" w:hAnsi="Times New Roman" w:cs="Times New Roman"/>
          <w:iCs w:val="0"/>
          <w:color w:val="auto"/>
          <w:sz w:val="26"/>
          <w:szCs w:val="26"/>
        </w:rPr>
        <w:t xml:space="preserve">    </w:t>
      </w:r>
      <w:r w:rsidR="006D144B" w:rsidRPr="00B96534">
        <w:rPr>
          <w:rStyle w:val="a7"/>
          <w:rFonts w:ascii="Times New Roman" w:hAnsi="Times New Roman" w:cs="Times New Roman"/>
          <w:iCs w:val="0"/>
          <w:color w:val="auto"/>
          <w:sz w:val="26"/>
          <w:szCs w:val="26"/>
        </w:rPr>
        <w:t>14. Отработка танцевальных элементов</w:t>
      </w:r>
      <w:r w:rsidR="00B96534">
        <w:rPr>
          <w:rStyle w:val="a7"/>
          <w:rFonts w:ascii="Times New Roman" w:hAnsi="Times New Roman" w:cs="Times New Roman"/>
          <w:iCs w:val="0"/>
          <w:color w:val="auto"/>
          <w:sz w:val="26"/>
          <w:szCs w:val="26"/>
        </w:rPr>
        <w:t xml:space="preserve"> (</w:t>
      </w:r>
      <w:r w:rsidR="006D144B" w:rsidRPr="00B96534">
        <w:rPr>
          <w:rStyle w:val="a7"/>
          <w:rFonts w:ascii="Times New Roman" w:hAnsi="Times New Roman" w:cs="Times New Roman"/>
          <w:iCs w:val="0"/>
          <w:color w:val="auto"/>
          <w:sz w:val="26"/>
          <w:szCs w:val="26"/>
        </w:rPr>
        <w:t>8 часов)</w:t>
      </w:r>
    </w:p>
    <w:p w:rsidR="00DC5A5C" w:rsidRPr="00AC7CEA" w:rsidRDefault="006D144B" w:rsidP="00AC7CEA">
      <w:pPr>
        <w:spacing w:after="0"/>
      </w:pPr>
      <w:r w:rsidRPr="00B96534">
        <w:rPr>
          <w:rStyle w:val="a7"/>
          <w:rFonts w:ascii="Times New Roman" w:hAnsi="Times New Roman" w:cs="Times New Roman"/>
          <w:i w:val="0"/>
          <w:iCs w:val="0"/>
          <w:color w:val="auto"/>
          <w:sz w:val="26"/>
          <w:szCs w:val="26"/>
        </w:rPr>
        <w:t xml:space="preserve">Выступления на концертах, мероприятиях в учреждении. Реализация творческих способностей, самовыражения. Передача художественного образа. </w:t>
      </w:r>
    </w:p>
    <w:p w:rsidR="00B96534" w:rsidRDefault="00AC7CEA" w:rsidP="00341677">
      <w:pPr>
        <w:tabs>
          <w:tab w:val="left" w:pos="426"/>
        </w:tabs>
        <w:spacing w:after="0" w:line="240" w:lineRule="auto"/>
        <w:jc w:val="both"/>
        <w:rPr>
          <w:rFonts w:ascii="Times New Roman" w:hAnsi="Times New Roman" w:cs="Times New Roman"/>
          <w:sz w:val="26"/>
          <w:szCs w:val="26"/>
        </w:rPr>
      </w:pPr>
      <w:r>
        <w:rPr>
          <w:rFonts w:ascii="Times New Roman" w:hAnsi="Times New Roman" w:cs="Times New Roman"/>
          <w:i/>
          <w:sz w:val="26"/>
          <w:szCs w:val="26"/>
        </w:rPr>
        <w:t xml:space="preserve">    </w:t>
      </w:r>
      <w:r w:rsidR="00B96534">
        <w:rPr>
          <w:rFonts w:ascii="Times New Roman" w:hAnsi="Times New Roman" w:cs="Times New Roman"/>
          <w:i/>
          <w:sz w:val="26"/>
          <w:szCs w:val="26"/>
        </w:rPr>
        <w:t>15</w:t>
      </w:r>
      <w:r w:rsidR="00401396">
        <w:rPr>
          <w:rFonts w:ascii="Times New Roman" w:hAnsi="Times New Roman" w:cs="Times New Roman"/>
          <w:i/>
          <w:sz w:val="26"/>
          <w:szCs w:val="26"/>
        </w:rPr>
        <w:t>. И</w:t>
      </w:r>
      <w:r w:rsidR="00F5750F" w:rsidRPr="00DC5A5C">
        <w:rPr>
          <w:rFonts w:ascii="Times New Roman" w:hAnsi="Times New Roman" w:cs="Times New Roman"/>
          <w:i/>
          <w:sz w:val="26"/>
          <w:szCs w:val="26"/>
        </w:rPr>
        <w:t>тоговая аттестация</w:t>
      </w:r>
      <w:r w:rsidR="00F5750F" w:rsidRPr="00DC5A5C">
        <w:rPr>
          <w:rFonts w:ascii="Times New Roman" w:hAnsi="Times New Roman" w:cs="Times New Roman"/>
          <w:sz w:val="26"/>
          <w:szCs w:val="26"/>
        </w:rPr>
        <w:t xml:space="preserve">. </w:t>
      </w:r>
      <w:r w:rsidR="00B96534">
        <w:rPr>
          <w:rFonts w:ascii="Times New Roman" w:hAnsi="Times New Roman" w:cs="Times New Roman"/>
          <w:sz w:val="26"/>
          <w:szCs w:val="26"/>
        </w:rPr>
        <w:t>(1 час)</w:t>
      </w:r>
    </w:p>
    <w:p w:rsidR="00F5750F" w:rsidRPr="003A01B9" w:rsidRDefault="00DC5A5C" w:rsidP="00F5750F">
      <w:pPr>
        <w:tabs>
          <w:tab w:val="left" w:pos="426"/>
        </w:tabs>
        <w:spacing w:after="0" w:line="240" w:lineRule="auto"/>
        <w:ind w:firstLine="426"/>
        <w:jc w:val="both"/>
        <w:rPr>
          <w:rFonts w:ascii="Times New Roman" w:hAnsi="Times New Roman" w:cs="Times New Roman"/>
          <w:sz w:val="26"/>
          <w:szCs w:val="26"/>
        </w:rPr>
      </w:pPr>
      <w:r w:rsidRPr="00DC5A5C">
        <w:rPr>
          <w:rFonts w:ascii="Times New Roman" w:hAnsi="Times New Roman" w:cs="Times New Roman"/>
          <w:sz w:val="26"/>
          <w:szCs w:val="26"/>
        </w:rPr>
        <w:t>Проводятся в</w:t>
      </w:r>
      <w:r w:rsidR="00F5750F" w:rsidRPr="00DC5A5C">
        <w:rPr>
          <w:rFonts w:ascii="Times New Roman" w:hAnsi="Times New Roman" w:cs="Times New Roman"/>
          <w:sz w:val="26"/>
          <w:szCs w:val="26"/>
        </w:rPr>
        <w:t xml:space="preserve"> следующих формах: твор</w:t>
      </w:r>
      <w:r w:rsidR="00357CBD" w:rsidRPr="00DC5A5C">
        <w:rPr>
          <w:rFonts w:ascii="Times New Roman" w:hAnsi="Times New Roman" w:cs="Times New Roman"/>
          <w:sz w:val="26"/>
          <w:szCs w:val="26"/>
        </w:rPr>
        <w:t>ческие работы,</w:t>
      </w:r>
      <w:r w:rsidR="00F5750F" w:rsidRPr="00DC5A5C">
        <w:rPr>
          <w:rFonts w:ascii="Times New Roman" w:hAnsi="Times New Roman" w:cs="Times New Roman"/>
          <w:sz w:val="26"/>
          <w:szCs w:val="26"/>
        </w:rPr>
        <w:t xml:space="preserve"> концертные выступления</w:t>
      </w:r>
      <w:r w:rsidR="00F5750F" w:rsidRPr="003A01B9">
        <w:rPr>
          <w:rFonts w:ascii="Times New Roman" w:hAnsi="Times New Roman" w:cs="Times New Roman"/>
          <w:sz w:val="26"/>
          <w:szCs w:val="26"/>
        </w:rPr>
        <w:t xml:space="preserve">. </w:t>
      </w:r>
    </w:p>
    <w:p w:rsidR="00F5750F" w:rsidRDefault="00F5750F" w:rsidP="00F4264B">
      <w:pPr>
        <w:pStyle w:val="a4"/>
        <w:jc w:val="center"/>
        <w:rPr>
          <w:b/>
          <w:bCs/>
          <w:sz w:val="26"/>
          <w:szCs w:val="26"/>
        </w:rPr>
      </w:pPr>
    </w:p>
    <w:p w:rsidR="00B96534" w:rsidRDefault="00B96534" w:rsidP="00F4264B">
      <w:pPr>
        <w:pStyle w:val="a4"/>
        <w:jc w:val="center"/>
        <w:rPr>
          <w:b/>
          <w:bCs/>
          <w:sz w:val="26"/>
          <w:szCs w:val="26"/>
        </w:rPr>
      </w:pPr>
    </w:p>
    <w:p w:rsidR="00B96534" w:rsidRPr="003A01B9" w:rsidRDefault="00B96534" w:rsidP="00F4264B">
      <w:pPr>
        <w:pStyle w:val="a4"/>
        <w:jc w:val="center"/>
        <w:rPr>
          <w:sz w:val="26"/>
          <w:szCs w:val="26"/>
        </w:rPr>
      </w:pPr>
    </w:p>
    <w:bookmarkEnd w:id="1"/>
    <w:p w:rsidR="00F5750F" w:rsidRPr="003A01B9" w:rsidRDefault="00F5750F" w:rsidP="00F5750F">
      <w:pPr>
        <w:pStyle w:val="c4"/>
        <w:shd w:val="clear" w:color="auto" w:fill="FFFFFF"/>
        <w:spacing w:before="0" w:beforeAutospacing="0" w:after="0" w:afterAutospacing="0"/>
        <w:jc w:val="center"/>
        <w:rPr>
          <w:color w:val="000000"/>
          <w:sz w:val="26"/>
          <w:szCs w:val="26"/>
        </w:rPr>
      </w:pPr>
      <w:r w:rsidRPr="003A01B9">
        <w:rPr>
          <w:rStyle w:val="c2"/>
          <w:b/>
          <w:bCs/>
          <w:color w:val="000000"/>
          <w:sz w:val="26"/>
          <w:szCs w:val="26"/>
        </w:rPr>
        <w:t>Список литературы</w:t>
      </w:r>
    </w:p>
    <w:p w:rsidR="00F5750F" w:rsidRPr="003A01B9" w:rsidRDefault="00F5750F" w:rsidP="00F5750F">
      <w:pPr>
        <w:pStyle w:val="c16"/>
        <w:shd w:val="clear" w:color="auto" w:fill="FFFFFF"/>
        <w:spacing w:before="0" w:beforeAutospacing="0" w:after="0" w:afterAutospacing="0"/>
        <w:jc w:val="both"/>
        <w:rPr>
          <w:color w:val="000000"/>
          <w:sz w:val="26"/>
          <w:szCs w:val="26"/>
        </w:rPr>
      </w:pPr>
      <w:r w:rsidRPr="003A01B9">
        <w:rPr>
          <w:rStyle w:val="c5"/>
          <w:color w:val="000000"/>
          <w:sz w:val="26"/>
          <w:szCs w:val="26"/>
        </w:rPr>
        <w:t xml:space="preserve">1 Бочкарева, Н.И. Ритмика и хореография [Текст]/Н.И. </w:t>
      </w:r>
      <w:proofErr w:type="gramStart"/>
      <w:r w:rsidRPr="003A01B9">
        <w:rPr>
          <w:rStyle w:val="c5"/>
          <w:color w:val="000000"/>
          <w:sz w:val="26"/>
          <w:szCs w:val="26"/>
        </w:rPr>
        <w:t>Бочкарева.–</w:t>
      </w:r>
      <w:proofErr w:type="gramEnd"/>
      <w:r w:rsidRPr="003A01B9">
        <w:rPr>
          <w:rStyle w:val="c5"/>
          <w:color w:val="000000"/>
          <w:sz w:val="26"/>
          <w:szCs w:val="26"/>
        </w:rPr>
        <w:t xml:space="preserve"> Кемерово, 2000. – 101 с.</w:t>
      </w:r>
    </w:p>
    <w:p w:rsidR="00F5750F" w:rsidRPr="003A01B9" w:rsidRDefault="00F5750F" w:rsidP="00F5750F">
      <w:pPr>
        <w:pStyle w:val="c16"/>
        <w:shd w:val="clear" w:color="auto" w:fill="FFFFFF"/>
        <w:spacing w:before="0" w:beforeAutospacing="0" w:after="0" w:afterAutospacing="0"/>
        <w:jc w:val="both"/>
        <w:rPr>
          <w:color w:val="000000"/>
          <w:sz w:val="26"/>
          <w:szCs w:val="26"/>
        </w:rPr>
      </w:pPr>
      <w:r w:rsidRPr="003A01B9">
        <w:rPr>
          <w:rStyle w:val="c5"/>
          <w:color w:val="000000"/>
          <w:sz w:val="26"/>
          <w:szCs w:val="26"/>
        </w:rPr>
        <w:t>2. Буренина А. И. Ритмическая мозаика. С. – Петербург, 2000. – С5.</w:t>
      </w:r>
    </w:p>
    <w:p w:rsidR="00F5750F" w:rsidRPr="003A01B9" w:rsidRDefault="00F5750F" w:rsidP="00F5750F">
      <w:pPr>
        <w:pStyle w:val="c16"/>
        <w:shd w:val="clear" w:color="auto" w:fill="FFFFFF"/>
        <w:spacing w:before="0" w:beforeAutospacing="0" w:after="0" w:afterAutospacing="0"/>
        <w:jc w:val="both"/>
        <w:rPr>
          <w:color w:val="000000"/>
          <w:sz w:val="26"/>
          <w:szCs w:val="26"/>
        </w:rPr>
      </w:pPr>
      <w:r w:rsidRPr="003A01B9">
        <w:rPr>
          <w:rStyle w:val="c5"/>
          <w:color w:val="000000"/>
          <w:sz w:val="26"/>
          <w:szCs w:val="26"/>
        </w:rPr>
        <w:t xml:space="preserve">3. </w:t>
      </w:r>
      <w:proofErr w:type="spellStart"/>
      <w:r w:rsidRPr="003A01B9">
        <w:rPr>
          <w:rStyle w:val="c5"/>
          <w:color w:val="000000"/>
          <w:sz w:val="26"/>
          <w:szCs w:val="26"/>
        </w:rPr>
        <w:t>Дереклеева</w:t>
      </w:r>
      <w:proofErr w:type="spellEnd"/>
      <w:r w:rsidRPr="003A01B9">
        <w:rPr>
          <w:rStyle w:val="c5"/>
          <w:color w:val="000000"/>
          <w:sz w:val="26"/>
          <w:szCs w:val="26"/>
        </w:rPr>
        <w:t xml:space="preserve"> Н. И.  Двигательные игры, тренинги и уроки здоровья. 1-5 </w:t>
      </w:r>
      <w:proofErr w:type="gramStart"/>
      <w:r w:rsidRPr="003A01B9">
        <w:rPr>
          <w:rStyle w:val="c5"/>
          <w:color w:val="000000"/>
          <w:sz w:val="26"/>
          <w:szCs w:val="26"/>
        </w:rPr>
        <w:t>классы.–</w:t>
      </w:r>
      <w:proofErr w:type="gramEnd"/>
      <w:r w:rsidRPr="003A01B9">
        <w:rPr>
          <w:rStyle w:val="c5"/>
          <w:color w:val="000000"/>
          <w:sz w:val="26"/>
          <w:szCs w:val="26"/>
        </w:rPr>
        <w:t xml:space="preserve"> Москва «ВАКО», 2005</w:t>
      </w:r>
    </w:p>
    <w:p w:rsidR="00F5750F" w:rsidRPr="003A01B9" w:rsidRDefault="00F5750F" w:rsidP="00F5750F">
      <w:pPr>
        <w:pStyle w:val="c16"/>
        <w:shd w:val="clear" w:color="auto" w:fill="FFFFFF"/>
        <w:spacing w:before="0" w:beforeAutospacing="0" w:after="0" w:afterAutospacing="0"/>
        <w:jc w:val="both"/>
        <w:rPr>
          <w:color w:val="000000"/>
          <w:sz w:val="26"/>
          <w:szCs w:val="26"/>
        </w:rPr>
      </w:pPr>
      <w:r w:rsidRPr="003A01B9">
        <w:rPr>
          <w:rStyle w:val="c23"/>
          <w:color w:val="000000"/>
          <w:sz w:val="26"/>
          <w:szCs w:val="26"/>
        </w:rPr>
        <w:t xml:space="preserve">4. </w:t>
      </w:r>
      <w:proofErr w:type="spellStart"/>
      <w:r w:rsidRPr="003A01B9">
        <w:rPr>
          <w:rStyle w:val="c23"/>
          <w:color w:val="000000"/>
          <w:sz w:val="26"/>
          <w:szCs w:val="26"/>
        </w:rPr>
        <w:t>Зенн</w:t>
      </w:r>
      <w:proofErr w:type="spellEnd"/>
      <w:r w:rsidRPr="003A01B9">
        <w:rPr>
          <w:rStyle w:val="c23"/>
          <w:color w:val="000000"/>
          <w:sz w:val="26"/>
          <w:szCs w:val="26"/>
        </w:rPr>
        <w:t xml:space="preserve"> Л. В. Всестороннее развитие ребенка, средствами музыки и ритмических движений на уроках ритмики // </w:t>
      </w:r>
      <w:hyperlink r:id="rId7" w:history="1">
        <w:r w:rsidRPr="003A01B9">
          <w:rPr>
            <w:rStyle w:val="a6"/>
            <w:sz w:val="26"/>
            <w:szCs w:val="26"/>
          </w:rPr>
          <w:t>http://www.kindergenii.ru</w:t>
        </w:r>
      </w:hyperlink>
    </w:p>
    <w:p w:rsidR="00F5750F" w:rsidRPr="003A01B9" w:rsidRDefault="00F5750F" w:rsidP="00F5750F">
      <w:pPr>
        <w:pStyle w:val="c16"/>
        <w:shd w:val="clear" w:color="auto" w:fill="FFFFFF"/>
        <w:spacing w:before="0" w:beforeAutospacing="0" w:after="0" w:afterAutospacing="0"/>
        <w:jc w:val="both"/>
        <w:rPr>
          <w:color w:val="000000"/>
          <w:sz w:val="26"/>
          <w:szCs w:val="26"/>
        </w:rPr>
      </w:pPr>
      <w:r w:rsidRPr="003A01B9">
        <w:rPr>
          <w:rStyle w:val="c5"/>
          <w:color w:val="000000"/>
          <w:sz w:val="26"/>
          <w:szCs w:val="26"/>
        </w:rPr>
        <w:t xml:space="preserve">5. Зимина, А.Н. Основы музыкального воспитания и развития детей младшего возраста / А.Н. Зимина. М.: </w:t>
      </w:r>
      <w:proofErr w:type="spellStart"/>
      <w:r w:rsidRPr="003A01B9">
        <w:rPr>
          <w:rStyle w:val="c5"/>
          <w:color w:val="000000"/>
          <w:sz w:val="26"/>
          <w:szCs w:val="26"/>
        </w:rPr>
        <w:t>Владос</w:t>
      </w:r>
      <w:proofErr w:type="spellEnd"/>
      <w:r w:rsidRPr="003A01B9">
        <w:rPr>
          <w:rStyle w:val="c5"/>
          <w:color w:val="000000"/>
          <w:sz w:val="26"/>
          <w:szCs w:val="26"/>
        </w:rPr>
        <w:t>, 2000.</w:t>
      </w:r>
    </w:p>
    <w:p w:rsidR="00F5750F" w:rsidRPr="003A01B9" w:rsidRDefault="00F5750F" w:rsidP="00F5750F">
      <w:pPr>
        <w:pStyle w:val="c16"/>
        <w:shd w:val="clear" w:color="auto" w:fill="FFFFFF"/>
        <w:spacing w:before="0" w:beforeAutospacing="0" w:after="0" w:afterAutospacing="0"/>
        <w:jc w:val="both"/>
        <w:rPr>
          <w:color w:val="000000"/>
          <w:sz w:val="26"/>
          <w:szCs w:val="26"/>
        </w:rPr>
      </w:pPr>
      <w:r w:rsidRPr="003A01B9">
        <w:rPr>
          <w:rStyle w:val="c5"/>
          <w:color w:val="000000"/>
          <w:sz w:val="26"/>
          <w:szCs w:val="26"/>
        </w:rPr>
        <w:t xml:space="preserve">6. </w:t>
      </w:r>
      <w:proofErr w:type="spellStart"/>
      <w:r w:rsidRPr="003A01B9">
        <w:rPr>
          <w:rStyle w:val="c5"/>
          <w:color w:val="000000"/>
          <w:sz w:val="26"/>
          <w:szCs w:val="26"/>
        </w:rPr>
        <w:t>Каплунова</w:t>
      </w:r>
      <w:proofErr w:type="spellEnd"/>
      <w:r w:rsidRPr="003A01B9">
        <w:rPr>
          <w:rStyle w:val="c5"/>
          <w:color w:val="000000"/>
          <w:sz w:val="26"/>
          <w:szCs w:val="26"/>
        </w:rPr>
        <w:t xml:space="preserve"> И. Пособие для воспитателей и музыкальных руководителей детских дошкольных учреждений. Этот удивительный ритм. Развитие чувства ритма у детей. /И. </w:t>
      </w:r>
      <w:proofErr w:type="spellStart"/>
      <w:r w:rsidRPr="003A01B9">
        <w:rPr>
          <w:rStyle w:val="c5"/>
          <w:color w:val="000000"/>
          <w:sz w:val="26"/>
          <w:szCs w:val="26"/>
        </w:rPr>
        <w:t>Каплунова</w:t>
      </w:r>
      <w:proofErr w:type="spellEnd"/>
      <w:r w:rsidRPr="003A01B9">
        <w:rPr>
          <w:rStyle w:val="c5"/>
          <w:color w:val="000000"/>
          <w:sz w:val="26"/>
          <w:szCs w:val="26"/>
        </w:rPr>
        <w:t xml:space="preserve">, И. </w:t>
      </w:r>
      <w:proofErr w:type="spellStart"/>
      <w:r w:rsidRPr="003A01B9">
        <w:rPr>
          <w:rStyle w:val="c5"/>
          <w:color w:val="000000"/>
          <w:sz w:val="26"/>
          <w:szCs w:val="26"/>
        </w:rPr>
        <w:t>Новоскольцева</w:t>
      </w:r>
      <w:proofErr w:type="spellEnd"/>
      <w:r w:rsidRPr="003A01B9">
        <w:rPr>
          <w:rStyle w:val="c5"/>
          <w:color w:val="000000"/>
          <w:sz w:val="26"/>
          <w:szCs w:val="26"/>
        </w:rPr>
        <w:t>.  – Санкт-Петербург «Композитор», 2005.</w:t>
      </w:r>
    </w:p>
    <w:p w:rsidR="00F5750F" w:rsidRPr="003A01B9" w:rsidRDefault="00F5750F" w:rsidP="00F5750F">
      <w:pPr>
        <w:pStyle w:val="c16"/>
        <w:shd w:val="clear" w:color="auto" w:fill="FFFFFF"/>
        <w:spacing w:before="0" w:beforeAutospacing="0" w:after="0" w:afterAutospacing="0"/>
        <w:jc w:val="both"/>
        <w:rPr>
          <w:color w:val="000000"/>
          <w:sz w:val="26"/>
          <w:szCs w:val="26"/>
        </w:rPr>
      </w:pPr>
      <w:r w:rsidRPr="003A01B9">
        <w:rPr>
          <w:rStyle w:val="c5"/>
          <w:color w:val="000000"/>
          <w:sz w:val="26"/>
          <w:szCs w:val="26"/>
        </w:rPr>
        <w:t xml:space="preserve">7. </w:t>
      </w:r>
      <w:proofErr w:type="spellStart"/>
      <w:r w:rsidRPr="003A01B9">
        <w:rPr>
          <w:rStyle w:val="c5"/>
          <w:color w:val="000000"/>
          <w:sz w:val="26"/>
          <w:szCs w:val="26"/>
        </w:rPr>
        <w:t>Колодницкий</w:t>
      </w:r>
      <w:proofErr w:type="spellEnd"/>
      <w:r w:rsidRPr="003A01B9">
        <w:rPr>
          <w:rStyle w:val="c5"/>
          <w:color w:val="000000"/>
          <w:sz w:val="26"/>
          <w:szCs w:val="26"/>
        </w:rPr>
        <w:t xml:space="preserve">, Г.А. Музыкальные игры, ритмические упражнения и танцы для детей / Г.А. </w:t>
      </w:r>
      <w:proofErr w:type="spellStart"/>
      <w:r w:rsidRPr="003A01B9">
        <w:rPr>
          <w:rStyle w:val="c5"/>
          <w:color w:val="000000"/>
          <w:sz w:val="26"/>
          <w:szCs w:val="26"/>
        </w:rPr>
        <w:t>Колодницкий</w:t>
      </w:r>
      <w:proofErr w:type="spellEnd"/>
      <w:r w:rsidRPr="003A01B9">
        <w:rPr>
          <w:rStyle w:val="c5"/>
          <w:color w:val="000000"/>
          <w:sz w:val="26"/>
          <w:szCs w:val="26"/>
        </w:rPr>
        <w:t>. – М.: Гном-Пресс, 2000. – 61с.</w:t>
      </w:r>
    </w:p>
    <w:p w:rsidR="00F5750F" w:rsidRPr="003A01B9" w:rsidRDefault="00F5750F" w:rsidP="00F5750F">
      <w:pPr>
        <w:pStyle w:val="c16"/>
        <w:shd w:val="clear" w:color="auto" w:fill="FFFFFF"/>
        <w:spacing w:before="0" w:beforeAutospacing="0" w:after="0" w:afterAutospacing="0"/>
        <w:jc w:val="both"/>
        <w:rPr>
          <w:color w:val="000000"/>
          <w:sz w:val="26"/>
          <w:szCs w:val="26"/>
        </w:rPr>
      </w:pPr>
      <w:r w:rsidRPr="003A01B9">
        <w:rPr>
          <w:rStyle w:val="c5"/>
          <w:color w:val="000000"/>
          <w:sz w:val="26"/>
          <w:szCs w:val="26"/>
        </w:rPr>
        <w:t xml:space="preserve">8. </w:t>
      </w:r>
      <w:proofErr w:type="spellStart"/>
      <w:r w:rsidRPr="003A01B9">
        <w:rPr>
          <w:rStyle w:val="c5"/>
          <w:color w:val="000000"/>
          <w:sz w:val="26"/>
          <w:szCs w:val="26"/>
        </w:rPr>
        <w:t>Кошмина</w:t>
      </w:r>
      <w:proofErr w:type="spellEnd"/>
      <w:r w:rsidRPr="003A01B9">
        <w:rPr>
          <w:rStyle w:val="c5"/>
          <w:color w:val="000000"/>
          <w:sz w:val="26"/>
          <w:szCs w:val="26"/>
        </w:rPr>
        <w:t xml:space="preserve"> И.В.  Музыкальный </w:t>
      </w:r>
      <w:proofErr w:type="gramStart"/>
      <w:r w:rsidRPr="003A01B9">
        <w:rPr>
          <w:rStyle w:val="c5"/>
          <w:color w:val="000000"/>
          <w:sz w:val="26"/>
          <w:szCs w:val="26"/>
        </w:rPr>
        <w:t>букварь.–</w:t>
      </w:r>
      <w:proofErr w:type="gramEnd"/>
      <w:r w:rsidRPr="003A01B9">
        <w:rPr>
          <w:rStyle w:val="c5"/>
          <w:color w:val="000000"/>
          <w:sz w:val="26"/>
          <w:szCs w:val="26"/>
        </w:rPr>
        <w:t xml:space="preserve"> Москва «ОЛИСС, ДЕЛЬТА», 2005.</w:t>
      </w:r>
    </w:p>
    <w:p w:rsidR="00F5750F" w:rsidRPr="003A01B9" w:rsidRDefault="00F5750F" w:rsidP="00F5750F">
      <w:pPr>
        <w:pStyle w:val="c16"/>
        <w:shd w:val="clear" w:color="auto" w:fill="FFFFFF"/>
        <w:spacing w:before="0" w:beforeAutospacing="0" w:after="0" w:afterAutospacing="0"/>
        <w:jc w:val="both"/>
        <w:rPr>
          <w:color w:val="000000"/>
          <w:sz w:val="26"/>
          <w:szCs w:val="26"/>
        </w:rPr>
      </w:pPr>
      <w:r w:rsidRPr="003A01B9">
        <w:rPr>
          <w:rStyle w:val="c5"/>
          <w:color w:val="000000"/>
          <w:sz w:val="26"/>
          <w:szCs w:val="26"/>
        </w:rPr>
        <w:t>9. Михайлова М.А. Развитие музыкальных способностей детей. Популярное пособие для родителей и педагогов /М.А.Михайлова. – Ярославль «Академия развития», 2002.</w:t>
      </w:r>
    </w:p>
    <w:p w:rsidR="00DE5850" w:rsidRDefault="00DE5850"/>
    <w:sectPr w:rsidR="00DE5850" w:rsidSect="00B9358F">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compat>
    <w:useFELayout/>
    <w:compatSetting w:name="compatibilityMode" w:uri="http://schemas.microsoft.com/office/word" w:val="12"/>
  </w:compat>
  <w:rsids>
    <w:rsidRoot w:val="00F5750F"/>
    <w:rsid w:val="00022532"/>
    <w:rsid w:val="00063020"/>
    <w:rsid w:val="0009046C"/>
    <w:rsid w:val="000A22DC"/>
    <w:rsid w:val="000F7D2E"/>
    <w:rsid w:val="00196508"/>
    <w:rsid w:val="00240A22"/>
    <w:rsid w:val="00244F21"/>
    <w:rsid w:val="002C771C"/>
    <w:rsid w:val="002C785C"/>
    <w:rsid w:val="002D466B"/>
    <w:rsid w:val="002E337C"/>
    <w:rsid w:val="002E42DA"/>
    <w:rsid w:val="0030097B"/>
    <w:rsid w:val="00341677"/>
    <w:rsid w:val="003551E8"/>
    <w:rsid w:val="00357CBD"/>
    <w:rsid w:val="003D13FF"/>
    <w:rsid w:val="003D2CD7"/>
    <w:rsid w:val="003F53F5"/>
    <w:rsid w:val="003F734B"/>
    <w:rsid w:val="00401396"/>
    <w:rsid w:val="004451A5"/>
    <w:rsid w:val="004B5D26"/>
    <w:rsid w:val="00511C46"/>
    <w:rsid w:val="00515314"/>
    <w:rsid w:val="00551CF0"/>
    <w:rsid w:val="00573ED3"/>
    <w:rsid w:val="005E3F53"/>
    <w:rsid w:val="00601B7D"/>
    <w:rsid w:val="00614632"/>
    <w:rsid w:val="006416E0"/>
    <w:rsid w:val="006C16EB"/>
    <w:rsid w:val="006D144B"/>
    <w:rsid w:val="00734C6D"/>
    <w:rsid w:val="00743C5D"/>
    <w:rsid w:val="0081672A"/>
    <w:rsid w:val="008F09F2"/>
    <w:rsid w:val="00964BFF"/>
    <w:rsid w:val="00975345"/>
    <w:rsid w:val="00984E78"/>
    <w:rsid w:val="009F43DC"/>
    <w:rsid w:val="009F68C3"/>
    <w:rsid w:val="00A3091D"/>
    <w:rsid w:val="00A31C76"/>
    <w:rsid w:val="00A56153"/>
    <w:rsid w:val="00AC7CEA"/>
    <w:rsid w:val="00B44848"/>
    <w:rsid w:val="00B50067"/>
    <w:rsid w:val="00B9358F"/>
    <w:rsid w:val="00B96534"/>
    <w:rsid w:val="00BF484F"/>
    <w:rsid w:val="00C12238"/>
    <w:rsid w:val="00C24871"/>
    <w:rsid w:val="00C504EB"/>
    <w:rsid w:val="00C87793"/>
    <w:rsid w:val="00CD4C82"/>
    <w:rsid w:val="00CF5ECE"/>
    <w:rsid w:val="00DB10A3"/>
    <w:rsid w:val="00DC5A5C"/>
    <w:rsid w:val="00DE5850"/>
    <w:rsid w:val="00E13D0C"/>
    <w:rsid w:val="00EA54E1"/>
    <w:rsid w:val="00F14A18"/>
    <w:rsid w:val="00F154C3"/>
    <w:rsid w:val="00F4264B"/>
    <w:rsid w:val="00F4440A"/>
    <w:rsid w:val="00F5750F"/>
    <w:rsid w:val="00FB095E"/>
    <w:rsid w:val="00FB09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36DF9"/>
  <w15:docId w15:val="{1020B8D5-0B27-4E26-B073-C8005AC9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A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750F"/>
    <w:pPr>
      <w:ind w:left="720"/>
      <w:contextualSpacing/>
    </w:pPr>
    <w:rPr>
      <w:rFonts w:ascii="Calibri" w:eastAsia="Times New Roman" w:hAnsi="Calibri" w:cs="Times New Roman"/>
    </w:rPr>
  </w:style>
  <w:style w:type="character" w:customStyle="1" w:styleId="1">
    <w:name w:val="Заголовок №1_"/>
    <w:link w:val="10"/>
    <w:rsid w:val="00F5750F"/>
    <w:rPr>
      <w:rFonts w:ascii="Times New Roman" w:hAnsi="Times New Roman"/>
      <w:spacing w:val="20"/>
      <w:sz w:val="28"/>
      <w:szCs w:val="28"/>
      <w:shd w:val="clear" w:color="auto" w:fill="FFFFFF"/>
    </w:rPr>
  </w:style>
  <w:style w:type="paragraph" w:customStyle="1" w:styleId="10">
    <w:name w:val="Заголовок №1"/>
    <w:basedOn w:val="a"/>
    <w:link w:val="1"/>
    <w:rsid w:val="00F5750F"/>
    <w:pPr>
      <w:widowControl w:val="0"/>
      <w:shd w:val="clear" w:color="auto" w:fill="FFFFFF"/>
      <w:spacing w:after="0" w:line="624" w:lineRule="exact"/>
      <w:jc w:val="center"/>
      <w:outlineLvl w:val="0"/>
    </w:pPr>
    <w:rPr>
      <w:rFonts w:ascii="Times New Roman" w:hAnsi="Times New Roman"/>
      <w:spacing w:val="20"/>
      <w:sz w:val="28"/>
      <w:szCs w:val="28"/>
    </w:rPr>
  </w:style>
  <w:style w:type="paragraph" w:customStyle="1" w:styleId="a4">
    <w:name w:val="Текст в заданном формате"/>
    <w:basedOn w:val="a"/>
    <w:rsid w:val="00F5750F"/>
    <w:pPr>
      <w:widowControl w:val="0"/>
      <w:suppressAutoHyphens/>
      <w:spacing w:after="0" w:line="240" w:lineRule="auto"/>
    </w:pPr>
    <w:rPr>
      <w:rFonts w:ascii="Times New Roman" w:eastAsia="Times New Roman" w:hAnsi="Times New Roman" w:cs="Times New Roman"/>
      <w:sz w:val="20"/>
      <w:szCs w:val="20"/>
      <w:lang w:bidi="ru-RU"/>
    </w:rPr>
  </w:style>
  <w:style w:type="paragraph" w:customStyle="1" w:styleId="a5">
    <w:name w:val="Содержимое таблицы"/>
    <w:basedOn w:val="a"/>
    <w:rsid w:val="00F5750F"/>
    <w:pPr>
      <w:widowControl w:val="0"/>
      <w:suppressLineNumbers/>
      <w:suppressAutoHyphens/>
      <w:spacing w:after="0" w:line="240" w:lineRule="auto"/>
    </w:pPr>
    <w:rPr>
      <w:rFonts w:ascii="Times New Roman" w:eastAsia="SimSun" w:hAnsi="Times New Roman" w:cs="Lucida Sans"/>
      <w:sz w:val="24"/>
      <w:szCs w:val="24"/>
      <w:lang w:bidi="ru-RU"/>
    </w:rPr>
  </w:style>
  <w:style w:type="paragraph" w:customStyle="1" w:styleId="c4">
    <w:name w:val="c4"/>
    <w:basedOn w:val="a"/>
    <w:rsid w:val="00F575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F5750F"/>
  </w:style>
  <w:style w:type="paragraph" w:customStyle="1" w:styleId="c16">
    <w:name w:val="c16"/>
    <w:basedOn w:val="a"/>
    <w:rsid w:val="00F575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F5750F"/>
  </w:style>
  <w:style w:type="character" w:customStyle="1" w:styleId="c23">
    <w:name w:val="c23"/>
    <w:basedOn w:val="a0"/>
    <w:rsid w:val="00F5750F"/>
  </w:style>
  <w:style w:type="character" w:styleId="a6">
    <w:name w:val="Hyperlink"/>
    <w:basedOn w:val="a0"/>
    <w:uiPriority w:val="99"/>
    <w:semiHidden/>
    <w:unhideWhenUsed/>
    <w:rsid w:val="00F5750F"/>
    <w:rPr>
      <w:color w:val="0000FF"/>
      <w:u w:val="single"/>
    </w:rPr>
  </w:style>
  <w:style w:type="character" w:styleId="a7">
    <w:name w:val="Subtle Emphasis"/>
    <w:basedOn w:val="a0"/>
    <w:uiPriority w:val="19"/>
    <w:qFormat/>
    <w:rsid w:val="0034167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508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ogle.com/url?q=http://www.kindergenii.ru/&amp;sa=D&amp;ust=1515484806803000&amp;usg=AFQjCNG9chf1jlt4L1PAbaXyHyfl2hMzmg" TargetMode="External"/><Relationship Id="rId2" Type="http://schemas.openxmlformats.org/officeDocument/2006/relationships/styles" Target="styles.xml"/><Relationship Id="rId1" Type="http://schemas.openxmlformats.org/officeDocument/2006/relationships/customXml" Target="../customXml/item1.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B4B82-54A7-40EC-A6CB-A8D80AD3A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Pages>
  <Words>2656</Words>
  <Characters>15143</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Пользователь</cp:lastModifiedBy>
  <cp:revision>26</cp:revision>
  <cp:lastPrinted>2022-09-22T14:37:00Z</cp:lastPrinted>
  <dcterms:created xsi:type="dcterms:W3CDTF">2022-03-17T18:01:00Z</dcterms:created>
  <dcterms:modified xsi:type="dcterms:W3CDTF">2022-09-30T13:24:00Z</dcterms:modified>
</cp:coreProperties>
</file>