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90" w:rsidRDefault="002A56E8" w:rsidP="002A56E8">
      <w:pPr>
        <w:pStyle w:val="a3"/>
        <w:tabs>
          <w:tab w:val="left" w:pos="426"/>
          <w:tab w:val="left" w:pos="3583"/>
        </w:tabs>
        <w:ind w:left="-284"/>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832329" cy="7410450"/>
            <wp:effectExtent l="0" t="0" r="0" b="0"/>
            <wp:docPr id="2" name="Рисунок 2" descr="C:\Users\Admin\Desktop\2023-09-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023-09-27\00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252" t="12062" r="3389" b="24944"/>
                    <a:stretch/>
                  </pic:blipFill>
                  <pic:spPr bwMode="auto">
                    <a:xfrm>
                      <a:off x="0" y="0"/>
                      <a:ext cx="6833973" cy="741223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8F4690" w:rsidRDefault="008F4690" w:rsidP="008F4690">
      <w:pPr>
        <w:pStyle w:val="a3"/>
        <w:tabs>
          <w:tab w:val="left" w:pos="426"/>
          <w:tab w:val="left" w:pos="3583"/>
        </w:tabs>
        <w:ind w:left="0"/>
        <w:jc w:val="both"/>
        <w:rPr>
          <w:rFonts w:ascii="Times New Roman" w:hAnsi="Times New Roman"/>
          <w:sz w:val="28"/>
          <w:szCs w:val="28"/>
        </w:rPr>
      </w:pPr>
    </w:p>
    <w:p w:rsidR="008F4690" w:rsidRDefault="008F4690" w:rsidP="008F4690">
      <w:pPr>
        <w:pStyle w:val="a3"/>
        <w:tabs>
          <w:tab w:val="left" w:pos="426"/>
          <w:tab w:val="left" w:pos="3583"/>
        </w:tabs>
        <w:ind w:left="0"/>
        <w:jc w:val="both"/>
        <w:rPr>
          <w:rFonts w:ascii="Times New Roman" w:hAnsi="Times New Roman"/>
          <w:sz w:val="28"/>
          <w:szCs w:val="28"/>
        </w:rPr>
      </w:pPr>
    </w:p>
    <w:p w:rsidR="008F4690" w:rsidRDefault="008F4690" w:rsidP="008F4690">
      <w:pPr>
        <w:pStyle w:val="a3"/>
        <w:tabs>
          <w:tab w:val="left" w:pos="426"/>
          <w:tab w:val="left" w:pos="3583"/>
        </w:tabs>
        <w:ind w:left="0"/>
        <w:jc w:val="both"/>
        <w:rPr>
          <w:rFonts w:ascii="Times New Roman" w:hAnsi="Times New Roman"/>
          <w:sz w:val="28"/>
          <w:szCs w:val="28"/>
        </w:rPr>
      </w:pPr>
    </w:p>
    <w:p w:rsidR="008F4690" w:rsidRDefault="008F4690" w:rsidP="008F4690">
      <w:pPr>
        <w:pStyle w:val="a3"/>
        <w:tabs>
          <w:tab w:val="left" w:pos="426"/>
          <w:tab w:val="left" w:pos="3583"/>
        </w:tabs>
        <w:ind w:left="0"/>
        <w:jc w:val="both"/>
        <w:rPr>
          <w:rFonts w:ascii="Times New Roman" w:hAnsi="Times New Roman"/>
          <w:sz w:val="28"/>
          <w:szCs w:val="28"/>
        </w:rPr>
      </w:pPr>
    </w:p>
    <w:p w:rsidR="008F4690" w:rsidRDefault="008F4690" w:rsidP="008F4690">
      <w:pPr>
        <w:pStyle w:val="a3"/>
        <w:tabs>
          <w:tab w:val="left" w:pos="426"/>
          <w:tab w:val="left" w:pos="3583"/>
        </w:tabs>
        <w:ind w:left="0"/>
        <w:jc w:val="both"/>
        <w:rPr>
          <w:rFonts w:ascii="Times New Roman" w:hAnsi="Times New Roman"/>
          <w:sz w:val="28"/>
          <w:szCs w:val="28"/>
        </w:rPr>
      </w:pPr>
    </w:p>
    <w:p w:rsidR="008F4690" w:rsidRDefault="002A56E8" w:rsidP="002A56E8">
      <w:pPr>
        <w:pStyle w:val="a3"/>
        <w:tabs>
          <w:tab w:val="left" w:pos="426"/>
          <w:tab w:val="left" w:pos="3583"/>
        </w:tabs>
        <w:ind w:left="0"/>
        <w:rPr>
          <w:rFonts w:ascii="Times New Roman" w:hAnsi="Times New Roman"/>
          <w:sz w:val="28"/>
          <w:szCs w:val="28"/>
        </w:rPr>
      </w:pPr>
      <w:r>
        <w:rPr>
          <w:rFonts w:ascii="Times New Roman" w:hAnsi="Times New Roman"/>
          <w:sz w:val="28"/>
          <w:szCs w:val="28"/>
        </w:rPr>
        <w:t xml:space="preserve">                                                           </w:t>
      </w:r>
      <w:r w:rsidR="008F4690" w:rsidRPr="000369AE">
        <w:rPr>
          <w:rFonts w:ascii="Times New Roman" w:hAnsi="Times New Roman"/>
          <w:sz w:val="28"/>
          <w:szCs w:val="28"/>
        </w:rPr>
        <w:t>Ст</w:t>
      </w:r>
      <w:r w:rsidR="008F4690">
        <w:rPr>
          <w:rFonts w:ascii="Times New Roman" w:hAnsi="Times New Roman"/>
          <w:sz w:val="28"/>
          <w:szCs w:val="28"/>
        </w:rPr>
        <w:t xml:space="preserve">арый </w:t>
      </w:r>
      <w:r w:rsidR="008F4690" w:rsidRPr="000369AE">
        <w:rPr>
          <w:rFonts w:ascii="Times New Roman" w:hAnsi="Times New Roman"/>
          <w:sz w:val="28"/>
          <w:szCs w:val="28"/>
        </w:rPr>
        <w:t>Оскол</w:t>
      </w:r>
      <w:r w:rsidR="008F4690">
        <w:rPr>
          <w:rFonts w:ascii="Times New Roman" w:hAnsi="Times New Roman"/>
          <w:sz w:val="28"/>
          <w:szCs w:val="28"/>
        </w:rPr>
        <w:t>, 2023</w:t>
      </w:r>
    </w:p>
    <w:p w:rsidR="002A56E8" w:rsidRPr="00C752B5" w:rsidRDefault="002A56E8" w:rsidP="002A56E8">
      <w:pPr>
        <w:pStyle w:val="a3"/>
        <w:tabs>
          <w:tab w:val="left" w:pos="426"/>
          <w:tab w:val="left" w:pos="3583"/>
        </w:tabs>
        <w:ind w:left="0"/>
        <w:rPr>
          <w:rFonts w:ascii="Times New Roman" w:hAnsi="Times New Roman"/>
          <w:sz w:val="28"/>
          <w:szCs w:val="28"/>
        </w:rPr>
      </w:pPr>
    </w:p>
    <w:p w:rsidR="008F4690" w:rsidRDefault="008F4690" w:rsidP="008F4690">
      <w:pPr>
        <w:pStyle w:val="a3"/>
        <w:tabs>
          <w:tab w:val="left" w:pos="426"/>
          <w:tab w:val="left" w:pos="3583"/>
        </w:tabs>
        <w:ind w:left="0"/>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8F4690" w:rsidRDefault="008F4690" w:rsidP="008F4690">
      <w:pPr>
        <w:pStyle w:val="a3"/>
        <w:tabs>
          <w:tab w:val="left" w:pos="426"/>
          <w:tab w:val="left" w:pos="3583"/>
        </w:tabs>
        <w:ind w:left="0" w:firstLine="709"/>
        <w:jc w:val="both"/>
        <w:rPr>
          <w:rFonts w:ascii="Times New Roman" w:hAnsi="Times New Roman"/>
          <w:sz w:val="28"/>
          <w:szCs w:val="28"/>
        </w:rPr>
      </w:pPr>
    </w:p>
    <w:p w:rsidR="008F4690" w:rsidRPr="00276077" w:rsidRDefault="008F4690" w:rsidP="008F4690">
      <w:pPr>
        <w:pStyle w:val="a3"/>
        <w:tabs>
          <w:tab w:val="left" w:pos="426"/>
          <w:tab w:val="left" w:pos="3583"/>
        </w:tabs>
        <w:spacing w:after="0" w:line="300" w:lineRule="auto"/>
        <w:ind w:left="0" w:firstLine="709"/>
        <w:jc w:val="both"/>
        <w:rPr>
          <w:rFonts w:ascii="Times New Roman" w:hAnsi="Times New Roman"/>
          <w:sz w:val="28"/>
          <w:szCs w:val="28"/>
        </w:rPr>
      </w:pPr>
      <w:r w:rsidRPr="00276077">
        <w:rPr>
          <w:rFonts w:ascii="Times New Roman" w:hAnsi="Times New Roman"/>
          <w:sz w:val="28"/>
          <w:szCs w:val="28"/>
        </w:rPr>
        <w:t>Авторская дополнительная образовательная программа творческо</w:t>
      </w:r>
      <w:r>
        <w:rPr>
          <w:rFonts w:ascii="Times New Roman" w:hAnsi="Times New Roman"/>
          <w:sz w:val="28"/>
          <w:szCs w:val="28"/>
        </w:rPr>
        <w:t>го объединения «Фантазеры</w:t>
      </w:r>
      <w:r w:rsidRPr="00276077">
        <w:rPr>
          <w:rFonts w:ascii="Times New Roman" w:hAnsi="Times New Roman"/>
          <w:sz w:val="28"/>
          <w:szCs w:val="28"/>
        </w:rPr>
        <w:t>» (</w:t>
      </w:r>
      <w:r w:rsidRPr="00A909C9">
        <w:rPr>
          <w:rFonts w:ascii="Times New Roman" w:hAnsi="Times New Roman"/>
          <w:sz w:val="32"/>
          <w:szCs w:val="32"/>
        </w:rPr>
        <w:t>для детей с ограниченными возможностями здоровья</w:t>
      </w:r>
      <w:r w:rsidRPr="00276077">
        <w:rPr>
          <w:rFonts w:ascii="Times New Roman" w:hAnsi="Times New Roman"/>
          <w:sz w:val="28"/>
          <w:szCs w:val="28"/>
        </w:rPr>
        <w:t>)  (далее – Программа) реализуется в рамках социально-педагогической направленности.</w:t>
      </w:r>
    </w:p>
    <w:p w:rsidR="008F4690" w:rsidRPr="00276077" w:rsidRDefault="008F4690" w:rsidP="008F4690">
      <w:pPr>
        <w:pStyle w:val="a3"/>
        <w:tabs>
          <w:tab w:val="left" w:pos="426"/>
          <w:tab w:val="left" w:pos="3583"/>
        </w:tabs>
        <w:spacing w:after="0" w:line="300" w:lineRule="auto"/>
        <w:ind w:left="0" w:firstLine="709"/>
        <w:jc w:val="both"/>
        <w:rPr>
          <w:rFonts w:ascii="Times New Roman" w:hAnsi="Times New Roman"/>
          <w:sz w:val="28"/>
          <w:szCs w:val="28"/>
        </w:rPr>
      </w:pPr>
      <w:r w:rsidRPr="00276077">
        <w:rPr>
          <w:rFonts w:ascii="Times New Roman" w:hAnsi="Times New Roman"/>
          <w:sz w:val="28"/>
          <w:szCs w:val="28"/>
        </w:rPr>
        <w:t xml:space="preserve"> Занятия творческо</w:t>
      </w:r>
      <w:r>
        <w:rPr>
          <w:rFonts w:ascii="Times New Roman" w:hAnsi="Times New Roman"/>
          <w:sz w:val="28"/>
          <w:szCs w:val="28"/>
        </w:rPr>
        <w:t>го объединения «Фантазеры</w:t>
      </w:r>
      <w:r w:rsidRPr="00276077">
        <w:rPr>
          <w:rFonts w:ascii="Times New Roman" w:hAnsi="Times New Roman"/>
          <w:sz w:val="28"/>
          <w:szCs w:val="28"/>
        </w:rPr>
        <w:t>» направлены на формирование у детей знаний, умений и навыков, способствующих социальной адаптации и  повышению уровня общего развития воспитанника.</w:t>
      </w:r>
    </w:p>
    <w:p w:rsidR="008F4690" w:rsidRPr="00276077" w:rsidRDefault="008F4690" w:rsidP="008F4690">
      <w:pPr>
        <w:pStyle w:val="a3"/>
        <w:tabs>
          <w:tab w:val="left" w:pos="426"/>
          <w:tab w:val="left" w:pos="3583"/>
        </w:tabs>
        <w:spacing w:after="0" w:line="312" w:lineRule="auto"/>
        <w:ind w:left="0" w:firstLine="851"/>
        <w:jc w:val="both"/>
        <w:rPr>
          <w:rFonts w:ascii="Times New Roman" w:hAnsi="Times New Roman"/>
          <w:sz w:val="28"/>
          <w:szCs w:val="28"/>
        </w:rPr>
      </w:pPr>
      <w:r w:rsidRPr="00276077">
        <w:rPr>
          <w:rFonts w:ascii="Times New Roman" w:hAnsi="Times New Roman"/>
          <w:sz w:val="28"/>
          <w:szCs w:val="28"/>
        </w:rPr>
        <w:t xml:space="preserve"> Программа рассчитана на индивидуальную работу с </w:t>
      </w:r>
      <w:proofErr w:type="gramStart"/>
      <w:r w:rsidRPr="00276077">
        <w:rPr>
          <w:rFonts w:ascii="Times New Roman" w:hAnsi="Times New Roman"/>
          <w:sz w:val="28"/>
          <w:szCs w:val="28"/>
        </w:rPr>
        <w:t>обучающимися</w:t>
      </w:r>
      <w:proofErr w:type="gramEnd"/>
      <w:r w:rsidRPr="00276077">
        <w:rPr>
          <w:rFonts w:ascii="Times New Roman" w:hAnsi="Times New Roman"/>
          <w:sz w:val="28"/>
          <w:szCs w:val="28"/>
        </w:rPr>
        <w:t xml:space="preserve"> с ОВЗ. Это персональный путь реализации интеллектуального, эмоционального, духовного потенциала личности </w:t>
      </w:r>
      <w:proofErr w:type="gramStart"/>
      <w:r w:rsidRPr="00276077">
        <w:rPr>
          <w:rFonts w:ascii="Times New Roman" w:hAnsi="Times New Roman"/>
          <w:sz w:val="28"/>
          <w:szCs w:val="28"/>
        </w:rPr>
        <w:t>обучающихся</w:t>
      </w:r>
      <w:proofErr w:type="gramEnd"/>
      <w:r w:rsidRPr="00276077">
        <w:rPr>
          <w:rFonts w:ascii="Times New Roman" w:hAnsi="Times New Roman"/>
          <w:sz w:val="28"/>
          <w:szCs w:val="28"/>
        </w:rPr>
        <w:t xml:space="preserve">. Интеллектуальный подход предполагает управление развитием обучающегося, основанное на глубоком, многогранном изучении и понимании сложности его внутреннего мира, социальных условий жизни. Дифференцированный подход обеспечивается подбором вариативных заданий по одной теме. Иными словами, разнообразием содержания при общей цели. Каждое занятие реализует основные психологические потребности воспитанника и обеспечивает успешную деятельность всех детей. </w:t>
      </w:r>
    </w:p>
    <w:p w:rsidR="008F4690" w:rsidRPr="00276077"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r w:rsidRPr="00276077">
        <w:rPr>
          <w:rFonts w:ascii="Times New Roman" w:hAnsi="Times New Roman"/>
          <w:i/>
          <w:sz w:val="28"/>
          <w:szCs w:val="28"/>
        </w:rPr>
        <w:t>Программа актуальна</w:t>
      </w:r>
      <w:r w:rsidRPr="00276077">
        <w:rPr>
          <w:rFonts w:ascii="Times New Roman" w:hAnsi="Times New Roman"/>
          <w:sz w:val="28"/>
          <w:szCs w:val="28"/>
        </w:rPr>
        <w:t xml:space="preserve">, так как выпускник организации для детей-сирот и детей, оставшихся без попечения родителей, выйдя из стен учреждения должен уметь справляться с трудностями, находить разумный выход из сложной жизненной ситуации, быть общительным, владеть нравственной и правовой культурой. Наиболее эффективный путь развития индивидуальных способностей, творческого подхода к своему труду – приобщение к продуктивной творческой деятельности. Воспитание творческого отношения к делу (умение видеть красоту в обыденных вещах, испытывать чувство радости от процесса труда). Важно не пропустить период в жизни воспитанника, когда формируются основные навыки и умения, среди которых огромное место отводится воображению, фантазии. </w:t>
      </w: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r w:rsidRPr="00276077">
        <w:rPr>
          <w:rFonts w:ascii="Times New Roman" w:hAnsi="Times New Roman"/>
          <w:sz w:val="28"/>
          <w:szCs w:val="28"/>
        </w:rPr>
        <w:t xml:space="preserve">На занятиях творческого объединения используется метод «Обучение и воспитание через деятельность», что помогает осваивать знания, умения и навыки по ведению домашнего хозяйства, приготовлению пищи, экономике, созданию уюта и изучению жизненных устоев и </w:t>
      </w:r>
      <w:r>
        <w:rPr>
          <w:rFonts w:ascii="Times New Roman" w:hAnsi="Times New Roman"/>
          <w:sz w:val="28"/>
          <w:szCs w:val="28"/>
        </w:rPr>
        <w:t xml:space="preserve">принципов.  </w:t>
      </w: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r w:rsidRPr="00A263AA">
        <w:rPr>
          <w:rFonts w:ascii="Times New Roman" w:hAnsi="Times New Roman"/>
          <w:i/>
          <w:sz w:val="28"/>
          <w:szCs w:val="28"/>
        </w:rPr>
        <w:t>Целесообразность программы</w:t>
      </w:r>
      <w:r>
        <w:rPr>
          <w:rFonts w:ascii="Times New Roman" w:hAnsi="Times New Roman"/>
          <w:sz w:val="28"/>
          <w:szCs w:val="28"/>
        </w:rPr>
        <w:t xml:space="preserve"> заключается в том, что она при условии ее выполнения обеспечивает достижение поставленных целей и задач по воспитанию и </w:t>
      </w:r>
      <w:r>
        <w:rPr>
          <w:rFonts w:ascii="Times New Roman" w:hAnsi="Times New Roman"/>
          <w:sz w:val="28"/>
          <w:szCs w:val="28"/>
        </w:rPr>
        <w:lastRenderedPageBreak/>
        <w:t xml:space="preserve">подготовки полноценной творчески развитой личности, способной создать благополучную семью и обеспечить правильное ведение домашнего хозяйства. </w:t>
      </w:r>
    </w:p>
    <w:p w:rsidR="008F4690" w:rsidRDefault="008F4690" w:rsidP="008F4690">
      <w:pPr>
        <w:pStyle w:val="a3"/>
        <w:tabs>
          <w:tab w:val="left" w:pos="426"/>
          <w:tab w:val="left" w:pos="3583"/>
        </w:tabs>
        <w:spacing w:after="0" w:line="300" w:lineRule="auto"/>
        <w:ind w:left="0" w:firstLine="709"/>
        <w:jc w:val="both"/>
        <w:rPr>
          <w:rFonts w:ascii="Times New Roman" w:hAnsi="Times New Roman"/>
          <w:sz w:val="28"/>
          <w:szCs w:val="28"/>
        </w:rPr>
      </w:pPr>
      <w:r w:rsidRPr="00080057">
        <w:rPr>
          <w:rFonts w:ascii="Times New Roman" w:hAnsi="Times New Roman"/>
          <w:b/>
          <w:sz w:val="28"/>
          <w:szCs w:val="28"/>
        </w:rPr>
        <w:t>Цель Программы</w:t>
      </w:r>
      <w:r w:rsidRPr="00080057">
        <w:rPr>
          <w:rFonts w:ascii="Times New Roman" w:hAnsi="Times New Roman"/>
          <w:sz w:val="28"/>
          <w:szCs w:val="28"/>
        </w:rPr>
        <w:t xml:space="preserve"> – формирование у детей знаний о самостоятельной жизни, их практическое обучение жизненно необходимым бытовым умениям и навыкам.</w:t>
      </w:r>
    </w:p>
    <w:p w:rsidR="008F4690" w:rsidRDefault="008F4690" w:rsidP="008F4690">
      <w:pPr>
        <w:pStyle w:val="a3"/>
        <w:tabs>
          <w:tab w:val="left" w:pos="426"/>
          <w:tab w:val="left" w:pos="3583"/>
        </w:tabs>
        <w:spacing w:after="0" w:line="300" w:lineRule="auto"/>
        <w:ind w:left="0" w:firstLine="709"/>
        <w:jc w:val="both"/>
        <w:rPr>
          <w:rFonts w:ascii="Times New Roman" w:hAnsi="Times New Roman"/>
          <w:sz w:val="28"/>
          <w:szCs w:val="28"/>
        </w:rPr>
      </w:pPr>
      <w:r>
        <w:rPr>
          <w:rFonts w:ascii="Times New Roman" w:hAnsi="Times New Roman"/>
          <w:b/>
          <w:sz w:val="28"/>
          <w:szCs w:val="28"/>
        </w:rPr>
        <w:t>Задачи П</w:t>
      </w:r>
      <w:r w:rsidRPr="0070129A">
        <w:rPr>
          <w:rFonts w:ascii="Times New Roman" w:hAnsi="Times New Roman"/>
          <w:b/>
          <w:sz w:val="28"/>
          <w:szCs w:val="28"/>
        </w:rPr>
        <w:t>рограммы</w:t>
      </w:r>
      <w:r>
        <w:rPr>
          <w:rFonts w:ascii="Times New Roman" w:hAnsi="Times New Roman"/>
          <w:sz w:val="28"/>
          <w:szCs w:val="28"/>
        </w:rPr>
        <w:t>:</w:t>
      </w:r>
    </w:p>
    <w:p w:rsidR="008F4690" w:rsidRDefault="008F4690" w:rsidP="008F4690">
      <w:pPr>
        <w:pStyle w:val="a3"/>
        <w:numPr>
          <w:ilvl w:val="0"/>
          <w:numId w:val="1"/>
        </w:numPr>
        <w:tabs>
          <w:tab w:val="left" w:pos="426"/>
          <w:tab w:val="left" w:pos="993"/>
          <w:tab w:val="left" w:pos="3583"/>
        </w:tabs>
        <w:spacing w:after="0" w:line="300" w:lineRule="auto"/>
        <w:ind w:left="0" w:firstLine="709"/>
        <w:jc w:val="both"/>
        <w:rPr>
          <w:rFonts w:ascii="Times New Roman" w:hAnsi="Times New Roman"/>
          <w:sz w:val="28"/>
          <w:szCs w:val="28"/>
        </w:rPr>
      </w:pPr>
      <w:r>
        <w:rPr>
          <w:rFonts w:ascii="Times New Roman" w:hAnsi="Times New Roman"/>
          <w:sz w:val="28"/>
          <w:szCs w:val="28"/>
        </w:rPr>
        <w:t>дать учащимся знания и умения, необходимые для выполнения различных видов хозяйственно-бытового труда;</w:t>
      </w:r>
    </w:p>
    <w:p w:rsidR="008F4690" w:rsidRDefault="008F4690" w:rsidP="008F4690">
      <w:pPr>
        <w:pStyle w:val="a3"/>
        <w:numPr>
          <w:ilvl w:val="0"/>
          <w:numId w:val="1"/>
        </w:numPr>
        <w:tabs>
          <w:tab w:val="left" w:pos="426"/>
          <w:tab w:val="left" w:pos="993"/>
          <w:tab w:val="left" w:pos="3583"/>
        </w:tabs>
        <w:spacing w:after="0" w:line="300" w:lineRule="auto"/>
        <w:ind w:left="0" w:firstLine="709"/>
        <w:jc w:val="both"/>
        <w:rPr>
          <w:rFonts w:ascii="Times New Roman" w:hAnsi="Times New Roman"/>
          <w:sz w:val="28"/>
          <w:szCs w:val="28"/>
        </w:rPr>
      </w:pPr>
      <w:r>
        <w:rPr>
          <w:rFonts w:ascii="Times New Roman" w:hAnsi="Times New Roman"/>
          <w:sz w:val="28"/>
          <w:szCs w:val="28"/>
        </w:rPr>
        <w:t>привить практические умения, связанные с самообслуживанием и подготовить к самостоятельной жизни;</w:t>
      </w:r>
    </w:p>
    <w:p w:rsidR="008F4690" w:rsidRDefault="008F4690" w:rsidP="008F4690">
      <w:pPr>
        <w:pStyle w:val="a3"/>
        <w:numPr>
          <w:ilvl w:val="0"/>
          <w:numId w:val="1"/>
        </w:numPr>
        <w:tabs>
          <w:tab w:val="left" w:pos="426"/>
          <w:tab w:val="left" w:pos="993"/>
          <w:tab w:val="left" w:pos="3583"/>
        </w:tabs>
        <w:spacing w:after="0" w:line="300" w:lineRule="auto"/>
        <w:ind w:left="0" w:firstLine="709"/>
        <w:jc w:val="both"/>
        <w:rPr>
          <w:rFonts w:ascii="Times New Roman" w:hAnsi="Times New Roman"/>
          <w:sz w:val="28"/>
          <w:szCs w:val="28"/>
        </w:rPr>
      </w:pPr>
      <w:r>
        <w:rPr>
          <w:rFonts w:ascii="Times New Roman" w:hAnsi="Times New Roman"/>
          <w:sz w:val="28"/>
          <w:szCs w:val="28"/>
        </w:rPr>
        <w:t>заложить основы нравственного поведения и норм этики;</w:t>
      </w:r>
    </w:p>
    <w:p w:rsidR="008F4690" w:rsidRPr="005C0269" w:rsidRDefault="008F4690" w:rsidP="008F4690">
      <w:pPr>
        <w:pStyle w:val="a3"/>
        <w:numPr>
          <w:ilvl w:val="0"/>
          <w:numId w:val="1"/>
        </w:numPr>
        <w:tabs>
          <w:tab w:val="left" w:pos="426"/>
          <w:tab w:val="left" w:pos="993"/>
          <w:tab w:val="left" w:pos="3583"/>
        </w:tabs>
        <w:spacing w:after="0" w:line="300" w:lineRule="auto"/>
        <w:ind w:left="0" w:firstLine="709"/>
        <w:jc w:val="both"/>
        <w:rPr>
          <w:rFonts w:ascii="Times New Roman" w:hAnsi="Times New Roman"/>
          <w:sz w:val="28"/>
          <w:szCs w:val="28"/>
        </w:rPr>
      </w:pPr>
      <w:r>
        <w:rPr>
          <w:rFonts w:ascii="Times New Roman" w:hAnsi="Times New Roman"/>
          <w:sz w:val="28"/>
          <w:szCs w:val="28"/>
        </w:rPr>
        <w:t>сформировать стремление к здоровому образу жизни,</w:t>
      </w:r>
      <w:r w:rsidRPr="005C0269">
        <w:rPr>
          <w:rFonts w:ascii="Times New Roman" w:hAnsi="Times New Roman"/>
          <w:sz w:val="28"/>
          <w:szCs w:val="28"/>
        </w:rPr>
        <w:t xml:space="preserve"> готовность к социальному и профессиональному самоопределению;</w:t>
      </w:r>
    </w:p>
    <w:p w:rsidR="008F4690" w:rsidRPr="00C420D3" w:rsidRDefault="008F4690" w:rsidP="008F4690">
      <w:pPr>
        <w:pStyle w:val="a3"/>
        <w:numPr>
          <w:ilvl w:val="0"/>
          <w:numId w:val="1"/>
        </w:numPr>
        <w:tabs>
          <w:tab w:val="left" w:pos="426"/>
          <w:tab w:val="left" w:pos="993"/>
          <w:tab w:val="left" w:pos="3583"/>
        </w:tabs>
        <w:spacing w:after="0" w:line="300" w:lineRule="auto"/>
        <w:ind w:left="0" w:firstLine="709"/>
        <w:jc w:val="both"/>
        <w:rPr>
          <w:rFonts w:ascii="Times New Roman" w:hAnsi="Times New Roman"/>
          <w:sz w:val="28"/>
          <w:szCs w:val="28"/>
        </w:rPr>
      </w:pPr>
      <w:r>
        <w:rPr>
          <w:rFonts w:ascii="Times New Roman" w:hAnsi="Times New Roman"/>
          <w:sz w:val="28"/>
          <w:szCs w:val="28"/>
        </w:rPr>
        <w:t>научить простейшим технологическим операциям по обработке различных материалов.</w:t>
      </w:r>
    </w:p>
    <w:p w:rsidR="008F4690" w:rsidRPr="00C420D3" w:rsidRDefault="008F4690" w:rsidP="008F4690">
      <w:pPr>
        <w:pStyle w:val="a3"/>
        <w:spacing w:after="0"/>
        <w:ind w:left="142"/>
        <w:jc w:val="both"/>
        <w:rPr>
          <w:rFonts w:ascii="Times New Roman" w:hAnsi="Times New Roman"/>
          <w:sz w:val="26"/>
          <w:szCs w:val="26"/>
        </w:rPr>
      </w:pPr>
      <w:r w:rsidRPr="00C420D3">
        <w:rPr>
          <w:rFonts w:ascii="Times New Roman" w:hAnsi="Times New Roman"/>
          <w:sz w:val="28"/>
          <w:szCs w:val="28"/>
        </w:rPr>
        <w:t>Программа составлена на 1 год обучения, детей в возрасте от 10 до 14</w:t>
      </w:r>
      <w:r w:rsidR="00BB4CCC">
        <w:rPr>
          <w:rFonts w:ascii="Times New Roman" w:hAnsi="Times New Roman"/>
          <w:sz w:val="28"/>
          <w:szCs w:val="28"/>
        </w:rPr>
        <w:t xml:space="preserve"> лет рассчитана на 37</w:t>
      </w:r>
      <w:r>
        <w:rPr>
          <w:rFonts w:ascii="Times New Roman" w:hAnsi="Times New Roman"/>
          <w:sz w:val="28"/>
          <w:szCs w:val="28"/>
        </w:rPr>
        <w:t xml:space="preserve"> часов</w:t>
      </w:r>
      <w:r w:rsidRPr="00C420D3">
        <w:rPr>
          <w:rFonts w:ascii="Times New Roman" w:hAnsi="Times New Roman"/>
          <w:sz w:val="28"/>
          <w:szCs w:val="28"/>
        </w:rPr>
        <w:t>. Отличительной особенностью программы является принцип комплектования разновозрастных учебных групп (как мальчиков, так и девочек). Потому для каждой подгруппы планируется определенное количество учебных часов.</w:t>
      </w:r>
    </w:p>
    <w:p w:rsidR="008F4690" w:rsidRPr="00A263AA" w:rsidRDefault="008F4690" w:rsidP="008F4690">
      <w:pPr>
        <w:tabs>
          <w:tab w:val="left" w:pos="426"/>
          <w:tab w:val="left" w:pos="993"/>
          <w:tab w:val="left" w:pos="3583"/>
        </w:tabs>
        <w:spacing w:after="0"/>
        <w:ind w:firstLine="709"/>
        <w:jc w:val="both"/>
        <w:rPr>
          <w:rFonts w:ascii="Times New Roman" w:hAnsi="Times New Roman"/>
          <w:sz w:val="28"/>
          <w:szCs w:val="28"/>
        </w:rPr>
      </w:pPr>
      <w:r w:rsidRPr="00A263AA">
        <w:rPr>
          <w:rFonts w:ascii="Times New Roman" w:hAnsi="Times New Roman"/>
          <w:sz w:val="28"/>
          <w:szCs w:val="28"/>
        </w:rPr>
        <w:t>В ходе реализации Программы планируется:</w:t>
      </w:r>
    </w:p>
    <w:p w:rsidR="008F4690" w:rsidRDefault="008F4690" w:rsidP="008F4690">
      <w:pPr>
        <w:pStyle w:val="a3"/>
        <w:numPr>
          <w:ilvl w:val="0"/>
          <w:numId w:val="2"/>
        </w:numPr>
        <w:tabs>
          <w:tab w:val="left" w:pos="426"/>
          <w:tab w:val="left" w:pos="993"/>
          <w:tab w:val="left" w:pos="3583"/>
        </w:tabs>
        <w:spacing w:after="0" w:line="300" w:lineRule="auto"/>
        <w:ind w:left="709" w:firstLine="0"/>
        <w:jc w:val="both"/>
        <w:rPr>
          <w:rFonts w:ascii="Times New Roman" w:hAnsi="Times New Roman"/>
          <w:sz w:val="28"/>
          <w:szCs w:val="28"/>
        </w:rPr>
      </w:pPr>
      <w:r>
        <w:rPr>
          <w:rFonts w:ascii="Times New Roman" w:hAnsi="Times New Roman"/>
          <w:sz w:val="28"/>
          <w:szCs w:val="28"/>
        </w:rPr>
        <w:t xml:space="preserve">выработать правила поведения и этикета, которые будут способствовать развитию у воспитанников коммуникативных умений, мыслительной деятельности, </w:t>
      </w:r>
      <w:proofErr w:type="spellStart"/>
      <w:r>
        <w:rPr>
          <w:rFonts w:ascii="Times New Roman" w:hAnsi="Times New Roman"/>
          <w:sz w:val="28"/>
          <w:szCs w:val="28"/>
        </w:rPr>
        <w:t>общетрудовых</w:t>
      </w:r>
      <w:proofErr w:type="spellEnd"/>
      <w:r>
        <w:rPr>
          <w:rFonts w:ascii="Times New Roman" w:hAnsi="Times New Roman"/>
          <w:sz w:val="28"/>
          <w:szCs w:val="28"/>
        </w:rPr>
        <w:t xml:space="preserve"> навыков;</w:t>
      </w:r>
    </w:p>
    <w:p w:rsidR="008F4690" w:rsidRDefault="008F4690" w:rsidP="008F4690">
      <w:pPr>
        <w:pStyle w:val="a3"/>
        <w:numPr>
          <w:ilvl w:val="0"/>
          <w:numId w:val="2"/>
        </w:numPr>
        <w:tabs>
          <w:tab w:val="left" w:pos="426"/>
          <w:tab w:val="left" w:pos="993"/>
          <w:tab w:val="left" w:pos="3583"/>
        </w:tabs>
        <w:spacing w:after="0" w:line="300" w:lineRule="auto"/>
        <w:ind w:left="709" w:firstLine="0"/>
        <w:jc w:val="both"/>
        <w:rPr>
          <w:rFonts w:ascii="Times New Roman" w:hAnsi="Times New Roman"/>
          <w:sz w:val="28"/>
          <w:szCs w:val="28"/>
        </w:rPr>
      </w:pPr>
      <w:r>
        <w:rPr>
          <w:rFonts w:ascii="Times New Roman" w:hAnsi="Times New Roman"/>
          <w:sz w:val="28"/>
          <w:szCs w:val="28"/>
        </w:rPr>
        <w:t>воспитать уважение к народным обычаям и традициям, познакомить с профессиями «повар» и «швея».</w:t>
      </w:r>
    </w:p>
    <w:p w:rsidR="008F4690" w:rsidRPr="00C420D3"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r w:rsidRPr="00C420D3">
        <w:rPr>
          <w:rFonts w:ascii="Times New Roman" w:hAnsi="Times New Roman"/>
          <w:sz w:val="28"/>
          <w:szCs w:val="28"/>
        </w:rPr>
        <w:t xml:space="preserve">Программа составлена по принципу последовательного усложнения техник выполнения изделий, как в целом по курсу от раздела к разделу, так и внутри каждого раздела. В процессе обучения возможны корректировки сложности заданий и внесения изменений, исходя из навыка обучающихся и степени усвоения ими учебного материала. Таким образом, программа </w:t>
      </w:r>
      <w:r>
        <w:rPr>
          <w:rFonts w:ascii="Times New Roman" w:hAnsi="Times New Roman"/>
          <w:sz w:val="28"/>
          <w:szCs w:val="28"/>
        </w:rPr>
        <w:t xml:space="preserve"> позволяет</w:t>
      </w:r>
      <w:r w:rsidR="008A2D80">
        <w:rPr>
          <w:rFonts w:ascii="Times New Roman" w:hAnsi="Times New Roman"/>
          <w:sz w:val="28"/>
          <w:szCs w:val="28"/>
        </w:rPr>
        <w:t xml:space="preserve"> </w:t>
      </w:r>
      <w:r w:rsidRPr="00C420D3">
        <w:rPr>
          <w:rFonts w:ascii="Times New Roman" w:hAnsi="Times New Roman"/>
          <w:sz w:val="28"/>
          <w:szCs w:val="28"/>
        </w:rPr>
        <w:t>освоить ее содержание с учетом возможностей детей с ОВЗ.</w:t>
      </w: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r>
        <w:rPr>
          <w:rFonts w:ascii="Times New Roman" w:hAnsi="Times New Roman"/>
          <w:sz w:val="28"/>
          <w:szCs w:val="28"/>
        </w:rPr>
        <w:t xml:space="preserve">В Программе предусмотрены теоретические и практические занятия. Изготовление изделий и поделок строится на различном уровне трудности: по образцу, рисунку, чертежу, по собственному замыслу обучающихся. При изготовлении какого-либо изделия обучающиеся учатся устанавливать последовательность выполнения действий, порядок работы инструментами. </w:t>
      </w: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r>
        <w:rPr>
          <w:rFonts w:ascii="Times New Roman" w:hAnsi="Times New Roman"/>
          <w:sz w:val="28"/>
          <w:szCs w:val="28"/>
        </w:rPr>
        <w:lastRenderedPageBreak/>
        <w:t xml:space="preserve">Использование инструкционных и технологических карт, а также других видов наглядности дает возможность  увеличить количество времени на занятии для практической работы.  </w:t>
      </w:r>
    </w:p>
    <w:p w:rsidR="008F4690" w:rsidRPr="00C420D3" w:rsidRDefault="008F4690" w:rsidP="008F4690">
      <w:pPr>
        <w:tabs>
          <w:tab w:val="left" w:pos="426"/>
          <w:tab w:val="left" w:pos="993"/>
          <w:tab w:val="left" w:pos="3583"/>
        </w:tabs>
        <w:spacing w:after="0" w:line="300" w:lineRule="auto"/>
        <w:ind w:firstLine="709"/>
        <w:jc w:val="both"/>
        <w:rPr>
          <w:rFonts w:ascii="Times New Roman" w:hAnsi="Times New Roman"/>
          <w:i/>
          <w:sz w:val="28"/>
          <w:szCs w:val="28"/>
        </w:rPr>
      </w:pPr>
      <w:r w:rsidRPr="00C420D3">
        <w:rPr>
          <w:rFonts w:ascii="Times New Roman" w:hAnsi="Times New Roman"/>
          <w:sz w:val="28"/>
          <w:szCs w:val="28"/>
        </w:rPr>
        <w:t xml:space="preserve">Для реализации Программы применяются следующие </w:t>
      </w:r>
      <w:r w:rsidRPr="00C420D3">
        <w:rPr>
          <w:rFonts w:ascii="Times New Roman" w:hAnsi="Times New Roman"/>
          <w:i/>
          <w:sz w:val="28"/>
          <w:szCs w:val="28"/>
        </w:rPr>
        <w:t xml:space="preserve">педагогические технологии: </w:t>
      </w:r>
    </w:p>
    <w:p w:rsidR="008F4690" w:rsidRPr="00C420D3" w:rsidRDefault="008F4690" w:rsidP="008F4690">
      <w:pPr>
        <w:pStyle w:val="a3"/>
        <w:numPr>
          <w:ilvl w:val="0"/>
          <w:numId w:val="5"/>
        </w:numPr>
        <w:tabs>
          <w:tab w:val="left" w:pos="426"/>
          <w:tab w:val="left" w:pos="709"/>
          <w:tab w:val="left" w:pos="1134"/>
        </w:tabs>
        <w:spacing w:after="0" w:line="300" w:lineRule="auto"/>
        <w:ind w:left="709" w:firstLine="0"/>
        <w:jc w:val="both"/>
        <w:rPr>
          <w:rFonts w:ascii="Times New Roman" w:hAnsi="Times New Roman"/>
          <w:sz w:val="28"/>
          <w:szCs w:val="28"/>
        </w:rPr>
      </w:pPr>
      <w:r w:rsidRPr="00C420D3">
        <w:rPr>
          <w:rFonts w:ascii="Times New Roman" w:hAnsi="Times New Roman"/>
          <w:sz w:val="28"/>
          <w:szCs w:val="28"/>
        </w:rPr>
        <w:t>информационно-коммуникативная;</w:t>
      </w:r>
    </w:p>
    <w:p w:rsidR="008F4690" w:rsidRPr="00C420D3" w:rsidRDefault="008F4690" w:rsidP="008F4690">
      <w:pPr>
        <w:pStyle w:val="a3"/>
        <w:numPr>
          <w:ilvl w:val="0"/>
          <w:numId w:val="5"/>
        </w:numPr>
        <w:tabs>
          <w:tab w:val="left" w:pos="426"/>
          <w:tab w:val="left" w:pos="709"/>
          <w:tab w:val="left" w:pos="1134"/>
        </w:tabs>
        <w:spacing w:after="0" w:line="300" w:lineRule="auto"/>
        <w:ind w:left="709" w:firstLine="0"/>
        <w:jc w:val="both"/>
        <w:rPr>
          <w:rFonts w:ascii="Times New Roman" w:hAnsi="Times New Roman"/>
          <w:sz w:val="28"/>
          <w:szCs w:val="28"/>
        </w:rPr>
      </w:pPr>
      <w:r w:rsidRPr="00C420D3">
        <w:rPr>
          <w:rFonts w:ascii="Times New Roman" w:hAnsi="Times New Roman"/>
          <w:sz w:val="28"/>
          <w:szCs w:val="28"/>
        </w:rPr>
        <w:t>технология педагогики сотрудничества.</w:t>
      </w:r>
    </w:p>
    <w:p w:rsidR="008F4690" w:rsidRPr="00C420D3"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r w:rsidRPr="00C420D3">
        <w:rPr>
          <w:rFonts w:ascii="Times New Roman" w:hAnsi="Times New Roman"/>
          <w:i/>
          <w:sz w:val="28"/>
          <w:szCs w:val="28"/>
        </w:rPr>
        <w:t>Принципы реализации</w:t>
      </w:r>
      <w:r w:rsidRPr="00C420D3">
        <w:rPr>
          <w:rFonts w:ascii="Times New Roman" w:hAnsi="Times New Roman"/>
          <w:sz w:val="28"/>
          <w:szCs w:val="28"/>
        </w:rPr>
        <w:t xml:space="preserve"> Программы:</w:t>
      </w:r>
    </w:p>
    <w:p w:rsidR="008F4690" w:rsidRPr="00C420D3" w:rsidRDefault="008F4690" w:rsidP="008F4690">
      <w:pPr>
        <w:pStyle w:val="a3"/>
        <w:numPr>
          <w:ilvl w:val="0"/>
          <w:numId w:val="3"/>
        </w:numPr>
        <w:tabs>
          <w:tab w:val="left" w:pos="426"/>
          <w:tab w:val="left" w:pos="993"/>
          <w:tab w:val="left" w:pos="3583"/>
        </w:tabs>
        <w:spacing w:after="0" w:line="300" w:lineRule="auto"/>
        <w:ind w:left="0" w:firstLine="709"/>
        <w:jc w:val="both"/>
        <w:rPr>
          <w:rFonts w:ascii="Times New Roman" w:hAnsi="Times New Roman"/>
          <w:sz w:val="28"/>
          <w:szCs w:val="28"/>
        </w:rPr>
      </w:pPr>
      <w:r w:rsidRPr="00C420D3">
        <w:rPr>
          <w:rFonts w:ascii="Times New Roman" w:hAnsi="Times New Roman"/>
          <w:sz w:val="28"/>
          <w:szCs w:val="28"/>
        </w:rPr>
        <w:t>систематичность;</w:t>
      </w:r>
    </w:p>
    <w:p w:rsidR="008F4690" w:rsidRPr="00C420D3" w:rsidRDefault="008F4690" w:rsidP="008F4690">
      <w:pPr>
        <w:pStyle w:val="a3"/>
        <w:numPr>
          <w:ilvl w:val="0"/>
          <w:numId w:val="3"/>
        </w:numPr>
        <w:tabs>
          <w:tab w:val="left" w:pos="426"/>
          <w:tab w:val="left" w:pos="993"/>
          <w:tab w:val="left" w:pos="3583"/>
        </w:tabs>
        <w:spacing w:after="0" w:line="300" w:lineRule="auto"/>
        <w:ind w:left="0" w:firstLine="709"/>
        <w:jc w:val="both"/>
        <w:rPr>
          <w:rFonts w:ascii="Times New Roman" w:hAnsi="Times New Roman"/>
          <w:sz w:val="28"/>
          <w:szCs w:val="28"/>
        </w:rPr>
      </w:pPr>
      <w:r w:rsidRPr="00C420D3">
        <w:rPr>
          <w:rFonts w:ascii="Times New Roman" w:hAnsi="Times New Roman"/>
          <w:sz w:val="28"/>
          <w:szCs w:val="28"/>
        </w:rPr>
        <w:t>последовательность;</w:t>
      </w:r>
    </w:p>
    <w:p w:rsidR="008F4690" w:rsidRPr="00C420D3" w:rsidRDefault="008F4690" w:rsidP="008F4690">
      <w:pPr>
        <w:pStyle w:val="a3"/>
        <w:numPr>
          <w:ilvl w:val="0"/>
          <w:numId w:val="3"/>
        </w:numPr>
        <w:tabs>
          <w:tab w:val="left" w:pos="426"/>
          <w:tab w:val="left" w:pos="993"/>
          <w:tab w:val="left" w:pos="3583"/>
        </w:tabs>
        <w:spacing w:after="0" w:line="300" w:lineRule="auto"/>
        <w:ind w:left="0" w:firstLine="709"/>
        <w:jc w:val="both"/>
        <w:rPr>
          <w:rFonts w:ascii="Times New Roman" w:hAnsi="Times New Roman"/>
          <w:sz w:val="28"/>
          <w:szCs w:val="28"/>
        </w:rPr>
      </w:pPr>
      <w:r w:rsidRPr="00C420D3">
        <w:rPr>
          <w:rFonts w:ascii="Times New Roman" w:hAnsi="Times New Roman"/>
          <w:sz w:val="28"/>
          <w:szCs w:val="28"/>
        </w:rPr>
        <w:t>доступность.</w:t>
      </w:r>
    </w:p>
    <w:p w:rsidR="008F4690" w:rsidRPr="00C420D3"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r w:rsidRPr="00C420D3">
        <w:rPr>
          <w:rFonts w:ascii="Times New Roman" w:hAnsi="Times New Roman"/>
          <w:i/>
          <w:sz w:val="28"/>
          <w:szCs w:val="28"/>
        </w:rPr>
        <w:t>Методы реализации</w:t>
      </w:r>
      <w:r w:rsidRPr="00C420D3">
        <w:rPr>
          <w:rFonts w:ascii="Times New Roman" w:hAnsi="Times New Roman"/>
          <w:sz w:val="28"/>
          <w:szCs w:val="28"/>
        </w:rPr>
        <w:t xml:space="preserve"> Программы:</w:t>
      </w:r>
    </w:p>
    <w:p w:rsidR="008F4690" w:rsidRPr="00C420D3" w:rsidRDefault="008F4690" w:rsidP="008F4690">
      <w:pPr>
        <w:tabs>
          <w:tab w:val="left" w:pos="426"/>
          <w:tab w:val="left" w:pos="993"/>
          <w:tab w:val="left" w:pos="3583"/>
        </w:tabs>
        <w:spacing w:after="0" w:line="300" w:lineRule="auto"/>
        <w:ind w:left="709"/>
        <w:jc w:val="both"/>
        <w:rPr>
          <w:rFonts w:ascii="Times New Roman" w:hAnsi="Times New Roman"/>
          <w:sz w:val="28"/>
          <w:szCs w:val="28"/>
        </w:rPr>
      </w:pPr>
      <w:r w:rsidRPr="00C420D3">
        <w:rPr>
          <w:rFonts w:ascii="Times New Roman" w:hAnsi="Times New Roman"/>
          <w:b/>
          <w:sz w:val="28"/>
          <w:szCs w:val="28"/>
        </w:rPr>
        <w:t xml:space="preserve">- </w:t>
      </w:r>
      <w:r w:rsidRPr="00C420D3">
        <w:rPr>
          <w:rFonts w:ascii="Times New Roman" w:hAnsi="Times New Roman"/>
          <w:sz w:val="28"/>
          <w:szCs w:val="28"/>
        </w:rPr>
        <w:t>метод наглядности – используется во всех видах деятельности на занятиях (иллюстрации, наблюдения);</w:t>
      </w:r>
    </w:p>
    <w:p w:rsidR="008F4690" w:rsidRPr="00C420D3" w:rsidRDefault="008F4690" w:rsidP="008F4690">
      <w:pPr>
        <w:tabs>
          <w:tab w:val="left" w:pos="426"/>
          <w:tab w:val="left" w:pos="993"/>
          <w:tab w:val="left" w:pos="3583"/>
        </w:tabs>
        <w:spacing w:after="0" w:line="300" w:lineRule="auto"/>
        <w:ind w:left="709"/>
        <w:jc w:val="both"/>
        <w:rPr>
          <w:rFonts w:ascii="Times New Roman" w:hAnsi="Times New Roman"/>
          <w:sz w:val="28"/>
          <w:szCs w:val="28"/>
        </w:rPr>
      </w:pPr>
      <w:r w:rsidRPr="00C420D3">
        <w:rPr>
          <w:rFonts w:ascii="Times New Roman" w:hAnsi="Times New Roman"/>
          <w:sz w:val="28"/>
          <w:szCs w:val="28"/>
        </w:rPr>
        <w:t>- практический метод – выполнение работ по схемам, карточкам и др.;</w:t>
      </w:r>
    </w:p>
    <w:p w:rsidR="008F4690" w:rsidRPr="00C420D3" w:rsidRDefault="008F4690" w:rsidP="008F4690">
      <w:pPr>
        <w:tabs>
          <w:tab w:val="left" w:pos="426"/>
          <w:tab w:val="left" w:pos="993"/>
          <w:tab w:val="left" w:pos="3583"/>
        </w:tabs>
        <w:spacing w:after="0" w:line="300" w:lineRule="auto"/>
        <w:ind w:left="709"/>
        <w:jc w:val="both"/>
        <w:rPr>
          <w:rFonts w:ascii="Times New Roman" w:hAnsi="Times New Roman"/>
          <w:sz w:val="28"/>
          <w:szCs w:val="28"/>
        </w:rPr>
      </w:pPr>
      <w:r w:rsidRPr="00C420D3">
        <w:rPr>
          <w:rFonts w:ascii="Times New Roman" w:hAnsi="Times New Roman"/>
          <w:sz w:val="28"/>
          <w:szCs w:val="28"/>
        </w:rPr>
        <w:t>- словесный метод - заключается в том, что теоретические знания преподносятся в форме беседы, которая сопровождается показом и приемов работы и ответов на вопросы;</w:t>
      </w:r>
    </w:p>
    <w:p w:rsidR="008F4690" w:rsidRPr="00C420D3"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r w:rsidRPr="00C420D3">
        <w:rPr>
          <w:rFonts w:ascii="Times New Roman" w:hAnsi="Times New Roman"/>
          <w:sz w:val="28"/>
          <w:szCs w:val="28"/>
        </w:rPr>
        <w:t xml:space="preserve">Тематика занятий строится с учетом интересов воспитанников, возможности их самовыражения. В ходе усвоения содержания Программы учитываются специальные умения и навыки, уровень самостоятельности, умение работать в коллективе. </w:t>
      </w: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r>
        <w:rPr>
          <w:rFonts w:ascii="Times New Roman" w:hAnsi="Times New Roman"/>
          <w:sz w:val="28"/>
          <w:szCs w:val="28"/>
        </w:rPr>
        <w:t>Применение этих методов способствует реализации следующих дидактических функций:</w:t>
      </w:r>
    </w:p>
    <w:p w:rsidR="008F4690" w:rsidRDefault="008F4690" w:rsidP="008F4690">
      <w:pPr>
        <w:pStyle w:val="a3"/>
        <w:numPr>
          <w:ilvl w:val="0"/>
          <w:numId w:val="4"/>
        </w:numPr>
        <w:tabs>
          <w:tab w:val="left" w:pos="426"/>
          <w:tab w:val="left" w:pos="993"/>
          <w:tab w:val="left" w:pos="1276"/>
          <w:tab w:val="left" w:pos="3583"/>
        </w:tabs>
        <w:spacing w:after="0" w:line="300" w:lineRule="auto"/>
        <w:ind w:left="851" w:firstLine="0"/>
        <w:jc w:val="both"/>
        <w:rPr>
          <w:rFonts w:ascii="Times New Roman" w:hAnsi="Times New Roman"/>
          <w:sz w:val="28"/>
          <w:szCs w:val="28"/>
        </w:rPr>
      </w:pPr>
      <w:r>
        <w:rPr>
          <w:rFonts w:ascii="Times New Roman" w:hAnsi="Times New Roman"/>
          <w:sz w:val="28"/>
          <w:szCs w:val="28"/>
        </w:rPr>
        <w:t>образовательная функция -  предполагает знакомство воспитанников с основными технологическими знаниями, умениями и терминологией;</w:t>
      </w:r>
    </w:p>
    <w:p w:rsidR="008F4690" w:rsidRDefault="008F4690" w:rsidP="008F4690">
      <w:pPr>
        <w:pStyle w:val="a3"/>
        <w:numPr>
          <w:ilvl w:val="0"/>
          <w:numId w:val="4"/>
        </w:numPr>
        <w:tabs>
          <w:tab w:val="left" w:pos="426"/>
          <w:tab w:val="left" w:pos="993"/>
          <w:tab w:val="left" w:pos="1276"/>
          <w:tab w:val="left" w:pos="3583"/>
        </w:tabs>
        <w:spacing w:after="0" w:line="300" w:lineRule="auto"/>
        <w:ind w:left="851" w:firstLine="0"/>
        <w:jc w:val="both"/>
        <w:rPr>
          <w:rFonts w:ascii="Times New Roman" w:hAnsi="Times New Roman"/>
          <w:sz w:val="28"/>
          <w:szCs w:val="28"/>
        </w:rPr>
      </w:pPr>
      <w:r>
        <w:rPr>
          <w:rFonts w:ascii="Times New Roman" w:hAnsi="Times New Roman"/>
          <w:sz w:val="28"/>
          <w:szCs w:val="28"/>
        </w:rPr>
        <w:t>воспитательная функция - состоит в развитии личностных качеств (деловитости, предприимчивости, ответственности), что позволит воспитанникам реализовать свои интересы и способности, приучит к ответственности за результаты своего труда, сформирует убеждения, что успех в деле зависит от личного вклада каждого;</w:t>
      </w:r>
    </w:p>
    <w:p w:rsidR="008F4690" w:rsidRDefault="008F4690" w:rsidP="008F4690">
      <w:pPr>
        <w:pStyle w:val="a3"/>
        <w:numPr>
          <w:ilvl w:val="0"/>
          <w:numId w:val="4"/>
        </w:numPr>
        <w:tabs>
          <w:tab w:val="left" w:pos="426"/>
          <w:tab w:val="left" w:pos="993"/>
          <w:tab w:val="left" w:pos="1276"/>
          <w:tab w:val="left" w:pos="3583"/>
        </w:tabs>
        <w:spacing w:after="0" w:line="300" w:lineRule="auto"/>
        <w:ind w:left="851" w:firstLine="0"/>
        <w:jc w:val="both"/>
        <w:rPr>
          <w:rFonts w:ascii="Times New Roman" w:hAnsi="Times New Roman"/>
          <w:sz w:val="28"/>
          <w:szCs w:val="28"/>
        </w:rPr>
      </w:pPr>
      <w:r>
        <w:rPr>
          <w:rFonts w:ascii="Times New Roman" w:hAnsi="Times New Roman"/>
          <w:sz w:val="28"/>
          <w:szCs w:val="28"/>
        </w:rPr>
        <w:t xml:space="preserve">развивающая функция - состоит в возможностях применения технологических знаний и умений для анализа и решения практических задач, целью этой функции служит развитие </w:t>
      </w:r>
      <w:proofErr w:type="spellStart"/>
      <w:r>
        <w:rPr>
          <w:rFonts w:ascii="Times New Roman" w:hAnsi="Times New Roman"/>
          <w:sz w:val="28"/>
          <w:szCs w:val="28"/>
        </w:rPr>
        <w:t>сенсорики</w:t>
      </w:r>
      <w:proofErr w:type="spellEnd"/>
      <w:r>
        <w:rPr>
          <w:rFonts w:ascii="Times New Roman" w:hAnsi="Times New Roman"/>
          <w:sz w:val="28"/>
          <w:szCs w:val="28"/>
        </w:rPr>
        <w:t>, пространственного воображения, технического и логического мышления.</w:t>
      </w: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r>
        <w:rPr>
          <w:rFonts w:ascii="Times New Roman" w:hAnsi="Times New Roman"/>
          <w:sz w:val="28"/>
          <w:szCs w:val="28"/>
        </w:rPr>
        <w:lastRenderedPageBreak/>
        <w:t>Программа включает в себя следующие разделы: «Кулинария», «Рукоделие», «Этикет»</w:t>
      </w:r>
      <w:r w:rsidRPr="00B26F1C">
        <w:rPr>
          <w:rFonts w:ascii="Times New Roman" w:hAnsi="Times New Roman"/>
          <w:sz w:val="28"/>
          <w:szCs w:val="28"/>
        </w:rPr>
        <w:t>.</w:t>
      </w: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roofErr w:type="gramStart"/>
      <w:r>
        <w:rPr>
          <w:rFonts w:ascii="Times New Roman" w:hAnsi="Times New Roman"/>
          <w:b/>
          <w:sz w:val="28"/>
          <w:szCs w:val="28"/>
        </w:rPr>
        <w:t>Обучение по разделу</w:t>
      </w:r>
      <w:proofErr w:type="gramEnd"/>
      <w:r>
        <w:rPr>
          <w:rFonts w:ascii="Times New Roman" w:hAnsi="Times New Roman"/>
          <w:b/>
          <w:sz w:val="28"/>
          <w:szCs w:val="28"/>
        </w:rPr>
        <w:t xml:space="preserve"> «Кулинария» </w:t>
      </w:r>
      <w:r>
        <w:rPr>
          <w:rFonts w:ascii="Times New Roman" w:hAnsi="Times New Roman"/>
          <w:sz w:val="28"/>
          <w:szCs w:val="28"/>
        </w:rPr>
        <w:t>позволит овладеть доступными кулинарными знаниями. Познакомит с общими сведениями о продуктах питания, процессах, происходящих при тепловой обработке. Сформирует умение пользоваться современными электрическими и механическими бытовыми приборами, посудой, уходом за ней. А также поможет овладеть практическими навыками технологии приготовления некоторых блюд.</w:t>
      </w: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roofErr w:type="gramStart"/>
      <w:r>
        <w:rPr>
          <w:rFonts w:ascii="Times New Roman" w:hAnsi="Times New Roman"/>
          <w:b/>
          <w:sz w:val="28"/>
          <w:szCs w:val="28"/>
        </w:rPr>
        <w:t>Обучение по разделу</w:t>
      </w:r>
      <w:proofErr w:type="gramEnd"/>
      <w:r>
        <w:rPr>
          <w:rFonts w:ascii="Times New Roman" w:hAnsi="Times New Roman"/>
          <w:b/>
          <w:sz w:val="28"/>
          <w:szCs w:val="28"/>
        </w:rPr>
        <w:t xml:space="preserve"> «Рукоделие» </w:t>
      </w:r>
      <w:r>
        <w:rPr>
          <w:rFonts w:ascii="Times New Roman" w:hAnsi="Times New Roman"/>
          <w:sz w:val="28"/>
          <w:szCs w:val="28"/>
        </w:rPr>
        <w:t xml:space="preserve">позволит развить способности творческой направленности, сориентирует детей в предметно-практической деятельности через освоение ими техник художественных ремесел. Различные темы раздела помогут развить у детей сообразительность, мелкую моторику рук, научат производить мелкий ремонт одежды, изготавливать сувениры и предметы, служащие украшениями интерьера. </w:t>
      </w: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roofErr w:type="gramStart"/>
      <w:r>
        <w:rPr>
          <w:rFonts w:ascii="Times New Roman" w:hAnsi="Times New Roman"/>
          <w:b/>
          <w:sz w:val="28"/>
          <w:szCs w:val="28"/>
        </w:rPr>
        <w:t>Обучение по разделу</w:t>
      </w:r>
      <w:proofErr w:type="gramEnd"/>
      <w:r>
        <w:rPr>
          <w:rFonts w:ascii="Times New Roman" w:hAnsi="Times New Roman"/>
          <w:b/>
          <w:sz w:val="28"/>
          <w:szCs w:val="28"/>
        </w:rPr>
        <w:t xml:space="preserve"> «Этикет»</w:t>
      </w:r>
      <w:r>
        <w:rPr>
          <w:rFonts w:ascii="Times New Roman" w:hAnsi="Times New Roman"/>
          <w:sz w:val="28"/>
          <w:szCs w:val="28"/>
        </w:rPr>
        <w:t xml:space="preserve"> позволит узнать различные виды сервировок, общие правила поведения за столом, научит правильно пользоваться столовыми приборами и посудой. </w:t>
      </w: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r w:rsidRPr="00A263AA">
        <w:rPr>
          <w:rFonts w:ascii="Times New Roman" w:hAnsi="Times New Roman"/>
          <w:i/>
          <w:sz w:val="28"/>
          <w:szCs w:val="28"/>
        </w:rPr>
        <w:t>Формы и методы организации занятии</w:t>
      </w:r>
      <w:r>
        <w:rPr>
          <w:rFonts w:ascii="Times New Roman" w:hAnsi="Times New Roman"/>
          <w:sz w:val="28"/>
          <w:szCs w:val="28"/>
        </w:rPr>
        <w:t xml:space="preserve"> – игра, проблемно-деловые ситуации, конкурсы, соревнования, практическая деятельность детей, коллективно-творческие проекты. Содержание каждого занятия включает в себя материал по формированию у детей навыков личной безопасности. </w:t>
      </w:r>
    </w:p>
    <w:p w:rsidR="008F4690" w:rsidRPr="00C420D3"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r w:rsidRPr="00C420D3">
        <w:rPr>
          <w:rFonts w:ascii="Times New Roman" w:hAnsi="Times New Roman"/>
          <w:sz w:val="28"/>
          <w:szCs w:val="28"/>
        </w:rPr>
        <w:t xml:space="preserve">Контроль и учет знаний, умений и навыков обучающихся осуществляется педагогом путем устного и письменного опросов, тестирования, выполнения практических заданий. Поскольку основная задача занятий – формирование у обучающихся практических умений, то оценка результатов проводится более дифференцированно, оценивается не только сам факт выполнения задания, но и качество. </w:t>
      </w:r>
    </w:p>
    <w:p w:rsidR="008F4690" w:rsidRPr="00C420D3" w:rsidRDefault="008F4690" w:rsidP="008F4690">
      <w:pPr>
        <w:spacing w:after="0" w:line="300" w:lineRule="auto"/>
        <w:ind w:firstLine="708"/>
        <w:jc w:val="both"/>
        <w:rPr>
          <w:rFonts w:ascii="Times New Roman" w:hAnsi="Times New Roman"/>
          <w:i/>
          <w:sz w:val="28"/>
        </w:rPr>
      </w:pPr>
      <w:r w:rsidRPr="00C420D3">
        <w:rPr>
          <w:rFonts w:ascii="Times New Roman" w:hAnsi="Times New Roman"/>
          <w:sz w:val="28"/>
        </w:rPr>
        <w:t xml:space="preserve">Для определения уровня усвоения Программы проводятся </w:t>
      </w:r>
      <w:r w:rsidRPr="00C420D3">
        <w:rPr>
          <w:rFonts w:ascii="Times New Roman" w:hAnsi="Times New Roman"/>
          <w:i/>
          <w:sz w:val="28"/>
        </w:rPr>
        <w:t>промежуточная и итоговая аттестации.</w:t>
      </w:r>
    </w:p>
    <w:p w:rsidR="008F4690" w:rsidRPr="00C420D3" w:rsidRDefault="008F4690" w:rsidP="008F4690">
      <w:pPr>
        <w:tabs>
          <w:tab w:val="left" w:pos="12160"/>
        </w:tabs>
        <w:spacing w:after="0" w:line="300" w:lineRule="auto"/>
        <w:ind w:firstLine="709"/>
        <w:jc w:val="both"/>
        <w:rPr>
          <w:rFonts w:ascii="Times New Roman" w:hAnsi="Times New Roman"/>
          <w:sz w:val="28"/>
          <w:szCs w:val="28"/>
        </w:rPr>
      </w:pPr>
      <w:r w:rsidRPr="00C420D3">
        <w:rPr>
          <w:rFonts w:ascii="Times New Roman" w:hAnsi="Times New Roman"/>
          <w:sz w:val="28"/>
          <w:szCs w:val="28"/>
        </w:rPr>
        <w:t>Промежуточная аттестация обучающихся 1 раз в год в периоды с 20 по 30 декаб</w:t>
      </w:r>
      <w:r>
        <w:rPr>
          <w:rFonts w:ascii="Times New Roman" w:hAnsi="Times New Roman"/>
          <w:sz w:val="28"/>
          <w:szCs w:val="28"/>
        </w:rPr>
        <w:t xml:space="preserve">ря  текущего учебного </w:t>
      </w:r>
      <w:r w:rsidRPr="00C420D3">
        <w:rPr>
          <w:rFonts w:ascii="Times New Roman" w:hAnsi="Times New Roman"/>
          <w:sz w:val="28"/>
          <w:szCs w:val="28"/>
        </w:rPr>
        <w:t>года, включает в себя проверку теоретических знаний и практических умений и навыков. Промежуточная аттестация проводится в следующих формах:  творческие и самостоятельные работы репродуктивного характера; выставки; вопросники, тестирование.</w:t>
      </w:r>
    </w:p>
    <w:p w:rsidR="008F4690" w:rsidRPr="00C420D3" w:rsidRDefault="008F4690" w:rsidP="008F4690">
      <w:pPr>
        <w:tabs>
          <w:tab w:val="left" w:pos="12160"/>
        </w:tabs>
        <w:spacing w:after="0" w:line="300" w:lineRule="auto"/>
        <w:ind w:firstLine="709"/>
        <w:jc w:val="both"/>
        <w:rPr>
          <w:rFonts w:ascii="Times New Roman" w:hAnsi="Times New Roman"/>
          <w:sz w:val="28"/>
          <w:szCs w:val="28"/>
        </w:rPr>
      </w:pPr>
      <w:r w:rsidRPr="00C420D3">
        <w:rPr>
          <w:rFonts w:ascii="Times New Roman" w:hAnsi="Times New Roman"/>
          <w:sz w:val="28"/>
          <w:szCs w:val="28"/>
        </w:rPr>
        <w:t>Итоговая аттестация проводится с 20 по 31 мая текущего учебного</w:t>
      </w:r>
      <w:r>
        <w:rPr>
          <w:rFonts w:ascii="Times New Roman" w:hAnsi="Times New Roman"/>
          <w:sz w:val="28"/>
          <w:szCs w:val="28"/>
        </w:rPr>
        <w:t xml:space="preserve"> года</w:t>
      </w:r>
      <w:r w:rsidRPr="00C420D3">
        <w:rPr>
          <w:rFonts w:ascii="Times New Roman" w:hAnsi="Times New Roman"/>
          <w:sz w:val="28"/>
          <w:szCs w:val="28"/>
        </w:rPr>
        <w:t xml:space="preserve">, включает в себя проверку теоретических знаний и практических умений и навыков. </w:t>
      </w:r>
      <w:r w:rsidRPr="00C420D3">
        <w:rPr>
          <w:rFonts w:ascii="Times New Roman" w:hAnsi="Times New Roman"/>
          <w:sz w:val="28"/>
          <w:szCs w:val="28"/>
        </w:rPr>
        <w:lastRenderedPageBreak/>
        <w:t>Итоговая аттестация проводится в следующих формах:  творческие и самостоятельные работы репродуктивного характера; выставки;  вопросники, тестирование.</w:t>
      </w:r>
    </w:p>
    <w:p w:rsidR="008F4690" w:rsidRPr="00C420D3" w:rsidRDefault="008F4690" w:rsidP="008F4690">
      <w:pPr>
        <w:tabs>
          <w:tab w:val="left" w:pos="12160"/>
        </w:tabs>
        <w:spacing w:after="0" w:line="240" w:lineRule="auto"/>
        <w:jc w:val="both"/>
        <w:rPr>
          <w:rFonts w:ascii="Times New Roman" w:hAnsi="Times New Roman"/>
          <w:sz w:val="28"/>
          <w:szCs w:val="28"/>
        </w:rPr>
      </w:pPr>
      <w:r w:rsidRPr="00C420D3">
        <w:rPr>
          <w:rFonts w:ascii="Times New Roman" w:hAnsi="Times New Roman"/>
          <w:sz w:val="28"/>
          <w:szCs w:val="28"/>
        </w:rPr>
        <w:t xml:space="preserve">          Результаты промежуточной и итоговой аттестаций оформляются протоколами.</w:t>
      </w:r>
    </w:p>
    <w:p w:rsidR="008F4690" w:rsidRDefault="008F4690" w:rsidP="008F4690">
      <w:pPr>
        <w:tabs>
          <w:tab w:val="left" w:pos="426"/>
          <w:tab w:val="left" w:pos="993"/>
          <w:tab w:val="left" w:pos="3583"/>
        </w:tabs>
        <w:spacing w:after="0" w:line="300" w:lineRule="auto"/>
        <w:ind w:firstLine="709"/>
        <w:jc w:val="both"/>
        <w:rPr>
          <w:rFonts w:ascii="Times New Roman" w:hAnsi="Times New Roman"/>
          <w:i/>
          <w:sz w:val="28"/>
          <w:szCs w:val="28"/>
        </w:rPr>
      </w:pP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
    <w:p w:rsidR="008F4690" w:rsidRDefault="008F4690" w:rsidP="008F4690">
      <w:pPr>
        <w:tabs>
          <w:tab w:val="left" w:pos="426"/>
          <w:tab w:val="left" w:pos="993"/>
          <w:tab w:val="left" w:pos="3583"/>
        </w:tabs>
        <w:spacing w:after="0" w:line="300" w:lineRule="auto"/>
        <w:ind w:firstLine="709"/>
        <w:jc w:val="both"/>
        <w:rPr>
          <w:rFonts w:ascii="Times New Roman" w:hAnsi="Times New Roman"/>
          <w:sz w:val="28"/>
          <w:szCs w:val="28"/>
        </w:rPr>
      </w:pPr>
    </w:p>
    <w:p w:rsidR="008F4690" w:rsidRDefault="008F4690" w:rsidP="008F4690">
      <w:pPr>
        <w:tabs>
          <w:tab w:val="left" w:pos="426"/>
          <w:tab w:val="left" w:pos="993"/>
          <w:tab w:val="left" w:pos="3583"/>
        </w:tabs>
        <w:spacing w:after="0" w:line="240" w:lineRule="auto"/>
        <w:ind w:firstLine="709"/>
        <w:jc w:val="center"/>
        <w:rPr>
          <w:rFonts w:ascii="Times New Roman" w:hAnsi="Times New Roman"/>
          <w:b/>
          <w:sz w:val="28"/>
          <w:szCs w:val="28"/>
        </w:rPr>
      </w:pPr>
      <w:r w:rsidRPr="00141529">
        <w:rPr>
          <w:rFonts w:ascii="Times New Roman" w:hAnsi="Times New Roman"/>
          <w:b/>
          <w:sz w:val="28"/>
          <w:szCs w:val="28"/>
        </w:rPr>
        <w:t>Учебно-тематический план</w:t>
      </w:r>
    </w:p>
    <w:p w:rsidR="008F4690" w:rsidRDefault="008F4690" w:rsidP="008F4690">
      <w:pPr>
        <w:tabs>
          <w:tab w:val="left" w:pos="426"/>
          <w:tab w:val="left" w:pos="993"/>
          <w:tab w:val="left" w:pos="3583"/>
        </w:tabs>
        <w:spacing w:after="0" w:line="240" w:lineRule="auto"/>
        <w:ind w:firstLine="709"/>
        <w:jc w:val="center"/>
        <w:rPr>
          <w:rFonts w:ascii="Times New Roman" w:hAnsi="Times New Roman"/>
          <w:b/>
          <w:sz w:val="28"/>
          <w:szCs w:val="28"/>
        </w:rPr>
      </w:pPr>
    </w:p>
    <w:tbl>
      <w:tblPr>
        <w:tblStyle w:val="a4"/>
        <w:tblW w:w="9493" w:type="dxa"/>
        <w:tblLayout w:type="fixed"/>
        <w:tblLook w:val="04A0" w:firstRow="1" w:lastRow="0" w:firstColumn="1" w:lastColumn="0" w:noHBand="0" w:noVBand="1"/>
      </w:tblPr>
      <w:tblGrid>
        <w:gridCol w:w="392"/>
        <w:gridCol w:w="4990"/>
        <w:gridCol w:w="1134"/>
        <w:gridCol w:w="1275"/>
        <w:gridCol w:w="1702"/>
      </w:tblGrid>
      <w:tr w:rsidR="008F4690" w:rsidTr="007008D2">
        <w:trPr>
          <w:trHeight w:val="430"/>
          <w:tblHeader/>
        </w:trPr>
        <w:tc>
          <w:tcPr>
            <w:tcW w:w="392" w:type="dxa"/>
            <w:vMerge w:val="restart"/>
            <w:tcBorders>
              <w:right w:val="single" w:sz="4" w:space="0" w:color="auto"/>
            </w:tcBorders>
          </w:tcPr>
          <w:p w:rsidR="008F4690" w:rsidRDefault="008F4690" w:rsidP="007008D2">
            <w:pPr>
              <w:tabs>
                <w:tab w:val="left" w:pos="426"/>
                <w:tab w:val="left" w:pos="993"/>
                <w:tab w:val="left" w:pos="3583"/>
              </w:tabs>
              <w:jc w:val="center"/>
              <w:rPr>
                <w:rFonts w:ascii="Times New Roman" w:hAnsi="Times New Roman"/>
                <w:b/>
                <w:sz w:val="28"/>
                <w:szCs w:val="28"/>
              </w:rPr>
            </w:pPr>
            <w:r>
              <w:rPr>
                <w:rFonts w:ascii="Times New Roman" w:hAnsi="Times New Roman"/>
                <w:b/>
                <w:sz w:val="28"/>
                <w:szCs w:val="28"/>
              </w:rPr>
              <w:t>№</w:t>
            </w:r>
          </w:p>
        </w:tc>
        <w:tc>
          <w:tcPr>
            <w:tcW w:w="4990" w:type="dxa"/>
            <w:vMerge w:val="restart"/>
            <w:tcBorders>
              <w:left w:val="single" w:sz="4" w:space="0" w:color="auto"/>
            </w:tcBorders>
          </w:tcPr>
          <w:p w:rsidR="008F4690" w:rsidRDefault="008F4690" w:rsidP="007008D2">
            <w:pPr>
              <w:tabs>
                <w:tab w:val="left" w:pos="426"/>
                <w:tab w:val="left" w:pos="993"/>
                <w:tab w:val="left" w:pos="3583"/>
              </w:tabs>
              <w:jc w:val="center"/>
              <w:rPr>
                <w:rFonts w:ascii="Times New Roman" w:hAnsi="Times New Roman"/>
                <w:b/>
                <w:sz w:val="28"/>
                <w:szCs w:val="28"/>
              </w:rPr>
            </w:pPr>
            <w:r>
              <w:rPr>
                <w:rFonts w:ascii="Times New Roman" w:hAnsi="Times New Roman"/>
                <w:b/>
                <w:sz w:val="28"/>
                <w:szCs w:val="28"/>
              </w:rPr>
              <w:t>Наименование раздела, темы</w:t>
            </w:r>
          </w:p>
        </w:tc>
        <w:tc>
          <w:tcPr>
            <w:tcW w:w="4111" w:type="dxa"/>
            <w:gridSpan w:val="3"/>
            <w:tcBorders>
              <w:bottom w:val="single" w:sz="4" w:space="0" w:color="auto"/>
            </w:tcBorders>
          </w:tcPr>
          <w:p w:rsidR="008F4690" w:rsidRDefault="008F4690" w:rsidP="007008D2">
            <w:pPr>
              <w:tabs>
                <w:tab w:val="left" w:pos="426"/>
                <w:tab w:val="left" w:pos="993"/>
                <w:tab w:val="left" w:pos="3583"/>
              </w:tabs>
              <w:jc w:val="center"/>
              <w:rPr>
                <w:rFonts w:ascii="Times New Roman" w:hAnsi="Times New Roman"/>
                <w:b/>
                <w:sz w:val="28"/>
                <w:szCs w:val="28"/>
              </w:rPr>
            </w:pPr>
            <w:r>
              <w:rPr>
                <w:rFonts w:ascii="Times New Roman" w:hAnsi="Times New Roman"/>
                <w:b/>
                <w:sz w:val="28"/>
                <w:szCs w:val="28"/>
              </w:rPr>
              <w:t>Количество часов</w:t>
            </w:r>
          </w:p>
        </w:tc>
      </w:tr>
      <w:tr w:rsidR="008F4690" w:rsidTr="007008D2">
        <w:trPr>
          <w:trHeight w:val="301"/>
          <w:tblHeader/>
        </w:trPr>
        <w:tc>
          <w:tcPr>
            <w:tcW w:w="392" w:type="dxa"/>
            <w:vMerge/>
            <w:tcBorders>
              <w:right w:val="single" w:sz="4" w:space="0" w:color="auto"/>
            </w:tcBorders>
          </w:tcPr>
          <w:p w:rsidR="008F4690" w:rsidRDefault="008F4690" w:rsidP="007008D2">
            <w:pPr>
              <w:tabs>
                <w:tab w:val="left" w:pos="426"/>
                <w:tab w:val="left" w:pos="993"/>
                <w:tab w:val="left" w:pos="3583"/>
              </w:tabs>
              <w:jc w:val="center"/>
              <w:rPr>
                <w:rFonts w:ascii="Times New Roman" w:hAnsi="Times New Roman"/>
                <w:b/>
                <w:sz w:val="28"/>
                <w:szCs w:val="28"/>
              </w:rPr>
            </w:pPr>
          </w:p>
        </w:tc>
        <w:tc>
          <w:tcPr>
            <w:tcW w:w="4990" w:type="dxa"/>
            <w:vMerge/>
            <w:tcBorders>
              <w:left w:val="single" w:sz="4" w:space="0" w:color="auto"/>
            </w:tcBorders>
          </w:tcPr>
          <w:p w:rsidR="008F4690" w:rsidRDefault="008F4690" w:rsidP="007008D2">
            <w:pPr>
              <w:tabs>
                <w:tab w:val="left" w:pos="426"/>
                <w:tab w:val="left" w:pos="993"/>
                <w:tab w:val="left" w:pos="3583"/>
              </w:tabs>
              <w:jc w:val="center"/>
              <w:rPr>
                <w:rFonts w:ascii="Times New Roman" w:hAnsi="Times New Roman"/>
                <w:b/>
                <w:sz w:val="28"/>
                <w:szCs w:val="28"/>
              </w:rPr>
            </w:pPr>
          </w:p>
        </w:tc>
        <w:tc>
          <w:tcPr>
            <w:tcW w:w="1134" w:type="dxa"/>
            <w:tcBorders>
              <w:top w:val="single" w:sz="4" w:space="0" w:color="auto"/>
            </w:tcBorders>
          </w:tcPr>
          <w:p w:rsidR="008F4690" w:rsidRDefault="008F4690" w:rsidP="007008D2">
            <w:pPr>
              <w:tabs>
                <w:tab w:val="left" w:pos="426"/>
                <w:tab w:val="left" w:pos="993"/>
                <w:tab w:val="left" w:pos="3583"/>
              </w:tabs>
              <w:jc w:val="center"/>
              <w:rPr>
                <w:rFonts w:ascii="Times New Roman" w:hAnsi="Times New Roman"/>
                <w:b/>
                <w:sz w:val="28"/>
                <w:szCs w:val="28"/>
              </w:rPr>
            </w:pPr>
            <w:r>
              <w:rPr>
                <w:rFonts w:ascii="Times New Roman" w:hAnsi="Times New Roman"/>
                <w:b/>
                <w:sz w:val="28"/>
                <w:szCs w:val="28"/>
              </w:rPr>
              <w:t>Всего</w:t>
            </w:r>
          </w:p>
        </w:tc>
        <w:tc>
          <w:tcPr>
            <w:tcW w:w="1275" w:type="dxa"/>
            <w:tcBorders>
              <w:top w:val="single" w:sz="4" w:space="0" w:color="auto"/>
            </w:tcBorders>
          </w:tcPr>
          <w:p w:rsidR="008F4690" w:rsidRDefault="008F4690" w:rsidP="007008D2">
            <w:pPr>
              <w:tabs>
                <w:tab w:val="left" w:pos="426"/>
                <w:tab w:val="left" w:pos="993"/>
                <w:tab w:val="left" w:pos="3583"/>
              </w:tabs>
              <w:jc w:val="center"/>
              <w:rPr>
                <w:rFonts w:ascii="Times New Roman" w:hAnsi="Times New Roman"/>
                <w:b/>
                <w:sz w:val="28"/>
                <w:szCs w:val="28"/>
              </w:rPr>
            </w:pPr>
            <w:r>
              <w:rPr>
                <w:rFonts w:ascii="Times New Roman" w:hAnsi="Times New Roman"/>
                <w:b/>
                <w:sz w:val="28"/>
                <w:szCs w:val="28"/>
              </w:rPr>
              <w:t>Теория</w:t>
            </w:r>
          </w:p>
        </w:tc>
        <w:tc>
          <w:tcPr>
            <w:tcW w:w="1702" w:type="dxa"/>
            <w:tcBorders>
              <w:top w:val="single" w:sz="4" w:space="0" w:color="auto"/>
            </w:tcBorders>
          </w:tcPr>
          <w:p w:rsidR="008F4690" w:rsidRDefault="008F4690" w:rsidP="007008D2">
            <w:pPr>
              <w:tabs>
                <w:tab w:val="left" w:pos="426"/>
                <w:tab w:val="left" w:pos="993"/>
                <w:tab w:val="left" w:pos="3583"/>
              </w:tabs>
              <w:jc w:val="center"/>
              <w:rPr>
                <w:rFonts w:ascii="Times New Roman" w:hAnsi="Times New Roman"/>
                <w:b/>
                <w:sz w:val="28"/>
                <w:szCs w:val="28"/>
              </w:rPr>
            </w:pPr>
            <w:r>
              <w:rPr>
                <w:rFonts w:ascii="Times New Roman" w:hAnsi="Times New Roman"/>
                <w:b/>
                <w:sz w:val="28"/>
                <w:szCs w:val="28"/>
              </w:rPr>
              <w:t>Практика</w:t>
            </w:r>
          </w:p>
        </w:tc>
      </w:tr>
      <w:tr w:rsidR="008F4690" w:rsidTr="007008D2">
        <w:tc>
          <w:tcPr>
            <w:tcW w:w="392" w:type="dxa"/>
            <w:tcBorders>
              <w:right w:val="single" w:sz="4" w:space="0" w:color="auto"/>
            </w:tcBorders>
          </w:tcPr>
          <w:p w:rsidR="008F4690" w:rsidRPr="00CA1776" w:rsidRDefault="008F4690" w:rsidP="007008D2">
            <w:pPr>
              <w:tabs>
                <w:tab w:val="left" w:pos="426"/>
                <w:tab w:val="left" w:pos="993"/>
                <w:tab w:val="left" w:pos="3583"/>
              </w:tabs>
              <w:jc w:val="center"/>
              <w:rPr>
                <w:rFonts w:ascii="Times New Roman" w:hAnsi="Times New Roman"/>
                <w:sz w:val="28"/>
                <w:szCs w:val="28"/>
              </w:rPr>
            </w:pPr>
            <w:r w:rsidRPr="00CA1776">
              <w:rPr>
                <w:rFonts w:ascii="Times New Roman" w:hAnsi="Times New Roman"/>
                <w:sz w:val="28"/>
                <w:szCs w:val="28"/>
              </w:rPr>
              <w:t>1</w:t>
            </w:r>
          </w:p>
        </w:tc>
        <w:tc>
          <w:tcPr>
            <w:tcW w:w="4990" w:type="dxa"/>
            <w:tcBorders>
              <w:left w:val="single" w:sz="4" w:space="0" w:color="auto"/>
            </w:tcBorders>
          </w:tcPr>
          <w:p w:rsidR="008F4690" w:rsidRPr="00CA1776"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Вводное занятие</w:t>
            </w:r>
          </w:p>
        </w:tc>
        <w:tc>
          <w:tcPr>
            <w:tcW w:w="1134" w:type="dxa"/>
          </w:tcPr>
          <w:p w:rsidR="008F4690" w:rsidRPr="00A92D70"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1</w:t>
            </w:r>
          </w:p>
        </w:tc>
        <w:tc>
          <w:tcPr>
            <w:tcW w:w="1275" w:type="dxa"/>
          </w:tcPr>
          <w:p w:rsidR="008F4690" w:rsidRPr="00A92D70"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1</w:t>
            </w:r>
          </w:p>
        </w:tc>
        <w:tc>
          <w:tcPr>
            <w:tcW w:w="1702" w:type="dxa"/>
          </w:tcPr>
          <w:p w:rsidR="008F4690" w:rsidRPr="00A92D70"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w:t>
            </w:r>
          </w:p>
        </w:tc>
      </w:tr>
      <w:tr w:rsidR="008F4690" w:rsidTr="007008D2">
        <w:trPr>
          <w:trHeight w:val="357"/>
        </w:trPr>
        <w:tc>
          <w:tcPr>
            <w:tcW w:w="392" w:type="dxa"/>
            <w:vMerge w:val="restart"/>
            <w:tcBorders>
              <w:right w:val="single" w:sz="4" w:space="0" w:color="auto"/>
            </w:tcBorders>
          </w:tcPr>
          <w:p w:rsidR="008F4690" w:rsidRPr="00CA1776" w:rsidRDefault="008F4690" w:rsidP="007008D2">
            <w:pPr>
              <w:tabs>
                <w:tab w:val="left" w:pos="426"/>
                <w:tab w:val="left" w:pos="993"/>
                <w:tab w:val="left" w:pos="3583"/>
              </w:tabs>
              <w:jc w:val="center"/>
              <w:rPr>
                <w:rFonts w:ascii="Times New Roman" w:hAnsi="Times New Roman"/>
                <w:sz w:val="28"/>
                <w:szCs w:val="28"/>
              </w:rPr>
            </w:pPr>
            <w:r w:rsidRPr="00CA1776">
              <w:rPr>
                <w:rFonts w:ascii="Times New Roman" w:hAnsi="Times New Roman"/>
                <w:sz w:val="28"/>
                <w:szCs w:val="28"/>
              </w:rPr>
              <w:t>2</w:t>
            </w:r>
          </w:p>
        </w:tc>
        <w:tc>
          <w:tcPr>
            <w:tcW w:w="4990" w:type="dxa"/>
            <w:tcBorders>
              <w:left w:val="single" w:sz="4" w:space="0" w:color="auto"/>
              <w:bottom w:val="single" w:sz="4" w:space="0" w:color="auto"/>
            </w:tcBorders>
          </w:tcPr>
          <w:p w:rsidR="008F4690" w:rsidRPr="00CA1776"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Бросовый материал в творческих руках</w:t>
            </w:r>
          </w:p>
        </w:tc>
        <w:tc>
          <w:tcPr>
            <w:tcW w:w="1134" w:type="dxa"/>
            <w:tcBorders>
              <w:bottom w:val="single" w:sz="4" w:space="0" w:color="auto"/>
            </w:tcBorders>
          </w:tcPr>
          <w:p w:rsidR="008F4690" w:rsidRPr="00A92D70" w:rsidRDefault="008F4690" w:rsidP="007008D2">
            <w:pPr>
              <w:tabs>
                <w:tab w:val="left" w:pos="426"/>
                <w:tab w:val="left" w:pos="993"/>
                <w:tab w:val="left" w:pos="3583"/>
              </w:tabs>
              <w:jc w:val="center"/>
              <w:rPr>
                <w:rFonts w:ascii="Times New Roman" w:hAnsi="Times New Roman"/>
                <w:sz w:val="28"/>
                <w:szCs w:val="28"/>
              </w:rPr>
            </w:pPr>
          </w:p>
        </w:tc>
        <w:tc>
          <w:tcPr>
            <w:tcW w:w="1275" w:type="dxa"/>
            <w:tcBorders>
              <w:bottom w:val="single" w:sz="4" w:space="0" w:color="auto"/>
            </w:tcBorders>
          </w:tcPr>
          <w:p w:rsidR="008F4690" w:rsidRPr="00A92D70" w:rsidRDefault="008F4690" w:rsidP="007008D2">
            <w:pPr>
              <w:tabs>
                <w:tab w:val="left" w:pos="426"/>
                <w:tab w:val="left" w:pos="993"/>
                <w:tab w:val="left" w:pos="3583"/>
              </w:tabs>
              <w:jc w:val="center"/>
              <w:rPr>
                <w:rFonts w:ascii="Times New Roman" w:hAnsi="Times New Roman"/>
                <w:sz w:val="28"/>
                <w:szCs w:val="28"/>
              </w:rPr>
            </w:pPr>
          </w:p>
        </w:tc>
        <w:tc>
          <w:tcPr>
            <w:tcW w:w="1702" w:type="dxa"/>
            <w:tcBorders>
              <w:bottom w:val="single" w:sz="4" w:space="0" w:color="auto"/>
            </w:tcBorders>
          </w:tcPr>
          <w:p w:rsidR="008F4690" w:rsidRPr="00A92D70" w:rsidRDefault="008F4690" w:rsidP="007008D2">
            <w:pPr>
              <w:tabs>
                <w:tab w:val="left" w:pos="426"/>
                <w:tab w:val="left" w:pos="993"/>
                <w:tab w:val="left" w:pos="3583"/>
              </w:tabs>
              <w:jc w:val="center"/>
              <w:rPr>
                <w:rFonts w:ascii="Times New Roman" w:hAnsi="Times New Roman"/>
                <w:sz w:val="28"/>
                <w:szCs w:val="28"/>
              </w:rPr>
            </w:pPr>
          </w:p>
        </w:tc>
      </w:tr>
      <w:tr w:rsidR="008F4690" w:rsidTr="007008D2">
        <w:trPr>
          <w:trHeight w:val="689"/>
        </w:trPr>
        <w:tc>
          <w:tcPr>
            <w:tcW w:w="392" w:type="dxa"/>
            <w:vMerge/>
            <w:tcBorders>
              <w:right w:val="single" w:sz="4" w:space="0" w:color="auto"/>
            </w:tcBorders>
          </w:tcPr>
          <w:p w:rsidR="008F4690" w:rsidRPr="00CA1776" w:rsidRDefault="008F4690" w:rsidP="007008D2">
            <w:pPr>
              <w:tabs>
                <w:tab w:val="left" w:pos="426"/>
                <w:tab w:val="left" w:pos="993"/>
                <w:tab w:val="left" w:pos="3583"/>
              </w:tabs>
              <w:jc w:val="center"/>
              <w:rPr>
                <w:rFonts w:ascii="Times New Roman" w:hAnsi="Times New Roman"/>
                <w:sz w:val="28"/>
                <w:szCs w:val="28"/>
              </w:rPr>
            </w:pPr>
          </w:p>
        </w:tc>
        <w:tc>
          <w:tcPr>
            <w:tcW w:w="4990" w:type="dxa"/>
            <w:tcBorders>
              <w:top w:val="single" w:sz="4" w:space="0" w:color="auto"/>
              <w:left w:val="single" w:sz="4" w:space="0" w:color="auto"/>
              <w:bottom w:val="single" w:sz="4" w:space="0" w:color="auto"/>
            </w:tcBorders>
          </w:tcPr>
          <w:p w:rsidR="008F4690" w:rsidRDefault="008F4690" w:rsidP="007008D2">
            <w:pPr>
              <w:tabs>
                <w:tab w:val="left" w:pos="426"/>
                <w:tab w:val="left" w:pos="993"/>
                <w:tab w:val="left" w:pos="3583"/>
              </w:tabs>
              <w:rPr>
                <w:rFonts w:ascii="Times New Roman" w:hAnsi="Times New Roman"/>
                <w:sz w:val="28"/>
                <w:szCs w:val="28"/>
              </w:rPr>
            </w:pPr>
            <w:r>
              <w:rPr>
                <w:rFonts w:ascii="Times New Roman" w:hAnsi="Times New Roman"/>
                <w:sz w:val="28"/>
                <w:szCs w:val="28"/>
              </w:rPr>
              <w:t xml:space="preserve">2.1. Знакомство с видами бросового материала. Подготовка материала к работе. Общие правила работы с </w:t>
            </w:r>
            <w:r>
              <w:rPr>
                <w:rFonts w:ascii="Times New Roman" w:hAnsi="Times New Roman"/>
                <w:sz w:val="28"/>
                <w:szCs w:val="28"/>
              </w:rPr>
              <w:lastRenderedPageBreak/>
              <w:t>материалом</w:t>
            </w:r>
          </w:p>
        </w:tc>
        <w:tc>
          <w:tcPr>
            <w:tcW w:w="1134" w:type="dxa"/>
            <w:tcBorders>
              <w:top w:val="single" w:sz="4" w:space="0" w:color="auto"/>
              <w:bottom w:val="single" w:sz="4" w:space="0" w:color="auto"/>
            </w:tcBorders>
          </w:tcPr>
          <w:p w:rsidR="008F4690" w:rsidRPr="00A92D70"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lastRenderedPageBreak/>
              <w:t>1</w:t>
            </w:r>
          </w:p>
        </w:tc>
        <w:tc>
          <w:tcPr>
            <w:tcW w:w="1275" w:type="dxa"/>
            <w:tcBorders>
              <w:top w:val="single" w:sz="4" w:space="0" w:color="auto"/>
              <w:bottom w:val="single" w:sz="4" w:space="0" w:color="auto"/>
            </w:tcBorders>
          </w:tcPr>
          <w:p w:rsidR="008F4690" w:rsidRPr="00A92D70"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1</w:t>
            </w:r>
          </w:p>
        </w:tc>
        <w:tc>
          <w:tcPr>
            <w:tcW w:w="1702" w:type="dxa"/>
            <w:tcBorders>
              <w:top w:val="single" w:sz="4" w:space="0" w:color="auto"/>
              <w:bottom w:val="single" w:sz="4" w:space="0" w:color="auto"/>
            </w:tcBorders>
          </w:tcPr>
          <w:p w:rsidR="008F4690" w:rsidRPr="00A92D70"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w:t>
            </w:r>
          </w:p>
        </w:tc>
      </w:tr>
      <w:tr w:rsidR="008F4690" w:rsidTr="007008D2">
        <w:trPr>
          <w:trHeight w:val="292"/>
        </w:trPr>
        <w:tc>
          <w:tcPr>
            <w:tcW w:w="392" w:type="dxa"/>
            <w:vMerge/>
            <w:tcBorders>
              <w:right w:val="single" w:sz="4" w:space="0" w:color="auto"/>
            </w:tcBorders>
          </w:tcPr>
          <w:p w:rsidR="008F4690" w:rsidRPr="00CA1776" w:rsidRDefault="008F4690" w:rsidP="007008D2">
            <w:pPr>
              <w:tabs>
                <w:tab w:val="left" w:pos="426"/>
                <w:tab w:val="left" w:pos="993"/>
                <w:tab w:val="left" w:pos="3583"/>
              </w:tabs>
              <w:jc w:val="center"/>
              <w:rPr>
                <w:rFonts w:ascii="Times New Roman" w:hAnsi="Times New Roman"/>
                <w:sz w:val="28"/>
                <w:szCs w:val="28"/>
              </w:rPr>
            </w:pPr>
          </w:p>
        </w:tc>
        <w:tc>
          <w:tcPr>
            <w:tcW w:w="4990" w:type="dxa"/>
            <w:tcBorders>
              <w:top w:val="single" w:sz="4" w:space="0" w:color="auto"/>
              <w:left w:val="single" w:sz="4" w:space="0" w:color="auto"/>
            </w:tcBorders>
          </w:tcPr>
          <w:p w:rsidR="008F4690" w:rsidRDefault="008F4690" w:rsidP="007008D2">
            <w:pPr>
              <w:tabs>
                <w:tab w:val="left" w:pos="426"/>
                <w:tab w:val="left" w:pos="993"/>
                <w:tab w:val="left" w:pos="3583"/>
              </w:tabs>
              <w:rPr>
                <w:rFonts w:ascii="Times New Roman" w:hAnsi="Times New Roman"/>
                <w:sz w:val="28"/>
                <w:szCs w:val="28"/>
              </w:rPr>
            </w:pPr>
            <w:r>
              <w:rPr>
                <w:rFonts w:ascii="Times New Roman" w:hAnsi="Times New Roman"/>
                <w:sz w:val="28"/>
                <w:szCs w:val="28"/>
              </w:rPr>
              <w:t>2.2. «Из ничего что-то» (подарки и сувениры к праздникам)</w:t>
            </w:r>
          </w:p>
        </w:tc>
        <w:tc>
          <w:tcPr>
            <w:tcW w:w="1134" w:type="dxa"/>
            <w:tcBorders>
              <w:top w:val="single" w:sz="4" w:space="0" w:color="auto"/>
            </w:tcBorders>
          </w:tcPr>
          <w:p w:rsidR="008F4690" w:rsidRPr="00A92D70"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6</w:t>
            </w:r>
          </w:p>
        </w:tc>
        <w:tc>
          <w:tcPr>
            <w:tcW w:w="1275" w:type="dxa"/>
            <w:tcBorders>
              <w:top w:val="single" w:sz="4" w:space="0" w:color="auto"/>
            </w:tcBorders>
          </w:tcPr>
          <w:p w:rsidR="008F4690" w:rsidRPr="00A92D70"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1</w:t>
            </w:r>
          </w:p>
        </w:tc>
        <w:tc>
          <w:tcPr>
            <w:tcW w:w="1702" w:type="dxa"/>
            <w:tcBorders>
              <w:top w:val="single" w:sz="4" w:space="0" w:color="auto"/>
            </w:tcBorders>
          </w:tcPr>
          <w:p w:rsidR="008F4690" w:rsidRPr="00A92D70"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5</w:t>
            </w:r>
          </w:p>
        </w:tc>
      </w:tr>
      <w:tr w:rsidR="008F4690" w:rsidTr="007008D2">
        <w:trPr>
          <w:trHeight w:val="292"/>
        </w:trPr>
        <w:tc>
          <w:tcPr>
            <w:tcW w:w="392" w:type="dxa"/>
            <w:vMerge/>
            <w:tcBorders>
              <w:right w:val="single" w:sz="4" w:space="0" w:color="auto"/>
            </w:tcBorders>
          </w:tcPr>
          <w:p w:rsidR="008F4690" w:rsidRPr="00CA1776" w:rsidRDefault="008F4690" w:rsidP="007008D2">
            <w:pPr>
              <w:tabs>
                <w:tab w:val="left" w:pos="426"/>
                <w:tab w:val="left" w:pos="993"/>
                <w:tab w:val="left" w:pos="3583"/>
              </w:tabs>
              <w:jc w:val="center"/>
              <w:rPr>
                <w:rFonts w:ascii="Times New Roman" w:hAnsi="Times New Roman"/>
                <w:sz w:val="28"/>
                <w:szCs w:val="28"/>
              </w:rPr>
            </w:pPr>
          </w:p>
        </w:tc>
        <w:tc>
          <w:tcPr>
            <w:tcW w:w="4990" w:type="dxa"/>
            <w:tcBorders>
              <w:top w:val="single" w:sz="4" w:space="0" w:color="auto"/>
              <w:left w:val="single" w:sz="4" w:space="0" w:color="auto"/>
            </w:tcBorders>
          </w:tcPr>
          <w:p w:rsidR="008F4690" w:rsidRDefault="008F4690" w:rsidP="007008D2">
            <w:pPr>
              <w:tabs>
                <w:tab w:val="left" w:pos="426"/>
                <w:tab w:val="left" w:pos="993"/>
                <w:tab w:val="left" w:pos="3583"/>
              </w:tabs>
              <w:rPr>
                <w:rFonts w:ascii="Times New Roman" w:hAnsi="Times New Roman"/>
                <w:sz w:val="28"/>
                <w:szCs w:val="28"/>
              </w:rPr>
            </w:pPr>
            <w:r>
              <w:rPr>
                <w:rFonts w:ascii="Times New Roman" w:hAnsi="Times New Roman"/>
                <w:sz w:val="28"/>
                <w:szCs w:val="28"/>
              </w:rPr>
              <w:t>2.3. Нужные вещи (идеи, как украсить интерьер тем, что собирались выбросить)</w:t>
            </w:r>
          </w:p>
        </w:tc>
        <w:tc>
          <w:tcPr>
            <w:tcW w:w="1134" w:type="dxa"/>
            <w:tcBorders>
              <w:top w:val="single" w:sz="4" w:space="0" w:color="auto"/>
            </w:tcBorders>
          </w:tcPr>
          <w:p w:rsidR="008F4690" w:rsidRPr="00A92D70"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6</w:t>
            </w:r>
          </w:p>
        </w:tc>
        <w:tc>
          <w:tcPr>
            <w:tcW w:w="1275" w:type="dxa"/>
            <w:tcBorders>
              <w:top w:val="single" w:sz="4" w:space="0" w:color="auto"/>
            </w:tcBorders>
          </w:tcPr>
          <w:p w:rsidR="008F4690" w:rsidRPr="00A92D70"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1</w:t>
            </w:r>
          </w:p>
        </w:tc>
        <w:tc>
          <w:tcPr>
            <w:tcW w:w="1702" w:type="dxa"/>
            <w:tcBorders>
              <w:top w:val="single" w:sz="4" w:space="0" w:color="auto"/>
            </w:tcBorders>
          </w:tcPr>
          <w:p w:rsidR="008F4690" w:rsidRPr="00A92D70"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5</w:t>
            </w:r>
          </w:p>
        </w:tc>
      </w:tr>
      <w:tr w:rsidR="008F4690" w:rsidTr="007008D2">
        <w:trPr>
          <w:trHeight w:val="661"/>
        </w:trPr>
        <w:tc>
          <w:tcPr>
            <w:tcW w:w="392" w:type="dxa"/>
            <w:vMerge w:val="restart"/>
            <w:tcBorders>
              <w:right w:val="single" w:sz="4" w:space="0" w:color="auto"/>
            </w:tcBorders>
          </w:tcPr>
          <w:p w:rsidR="008F4690" w:rsidRPr="00CA1776"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3</w:t>
            </w:r>
          </w:p>
        </w:tc>
        <w:tc>
          <w:tcPr>
            <w:tcW w:w="4990" w:type="dxa"/>
            <w:tcBorders>
              <w:left w:val="single" w:sz="4" w:space="0" w:color="auto"/>
              <w:bottom w:val="single" w:sz="4" w:space="0" w:color="auto"/>
            </w:tcBorders>
          </w:tcPr>
          <w:p w:rsidR="008F4690" w:rsidRDefault="008F4690" w:rsidP="007008D2">
            <w:pPr>
              <w:tabs>
                <w:tab w:val="left" w:pos="426"/>
                <w:tab w:val="left" w:pos="993"/>
                <w:tab w:val="left" w:pos="3583"/>
              </w:tabs>
              <w:jc w:val="center"/>
              <w:rPr>
                <w:rFonts w:ascii="Times New Roman" w:hAnsi="Times New Roman"/>
                <w:sz w:val="28"/>
                <w:szCs w:val="28"/>
              </w:rPr>
            </w:pPr>
            <w:proofErr w:type="spellStart"/>
            <w:r>
              <w:rPr>
                <w:rFonts w:ascii="Times New Roman" w:hAnsi="Times New Roman"/>
                <w:sz w:val="28"/>
                <w:szCs w:val="28"/>
              </w:rPr>
              <w:t>Квиллинг</w:t>
            </w:r>
            <w:proofErr w:type="spellEnd"/>
            <w:r>
              <w:rPr>
                <w:rFonts w:ascii="Times New Roman" w:hAnsi="Times New Roman"/>
                <w:sz w:val="28"/>
                <w:szCs w:val="28"/>
              </w:rPr>
              <w:t xml:space="preserve"> из ниток</w:t>
            </w:r>
          </w:p>
          <w:p w:rsidR="008F4690" w:rsidRPr="00CA1776"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(джутовая филигрань)</w:t>
            </w:r>
          </w:p>
        </w:tc>
        <w:tc>
          <w:tcPr>
            <w:tcW w:w="1134" w:type="dxa"/>
            <w:tcBorders>
              <w:bottom w:val="single" w:sz="4" w:space="0" w:color="auto"/>
            </w:tcBorders>
          </w:tcPr>
          <w:p w:rsidR="008F4690" w:rsidRPr="00A92D70" w:rsidRDefault="008F4690" w:rsidP="007008D2">
            <w:pPr>
              <w:tabs>
                <w:tab w:val="left" w:pos="426"/>
                <w:tab w:val="left" w:pos="993"/>
                <w:tab w:val="left" w:pos="3583"/>
              </w:tabs>
              <w:jc w:val="center"/>
              <w:rPr>
                <w:rFonts w:ascii="Times New Roman" w:hAnsi="Times New Roman"/>
                <w:sz w:val="28"/>
                <w:szCs w:val="28"/>
              </w:rPr>
            </w:pPr>
          </w:p>
        </w:tc>
        <w:tc>
          <w:tcPr>
            <w:tcW w:w="1275" w:type="dxa"/>
            <w:tcBorders>
              <w:bottom w:val="single" w:sz="4" w:space="0" w:color="auto"/>
            </w:tcBorders>
          </w:tcPr>
          <w:p w:rsidR="008F4690" w:rsidRPr="00A92D70" w:rsidRDefault="008F4690" w:rsidP="007008D2">
            <w:pPr>
              <w:tabs>
                <w:tab w:val="left" w:pos="426"/>
                <w:tab w:val="left" w:pos="993"/>
                <w:tab w:val="left" w:pos="3583"/>
              </w:tabs>
              <w:jc w:val="center"/>
              <w:rPr>
                <w:rFonts w:ascii="Times New Roman" w:hAnsi="Times New Roman"/>
                <w:sz w:val="28"/>
                <w:szCs w:val="28"/>
              </w:rPr>
            </w:pPr>
          </w:p>
        </w:tc>
        <w:tc>
          <w:tcPr>
            <w:tcW w:w="1702" w:type="dxa"/>
            <w:tcBorders>
              <w:bottom w:val="single" w:sz="4" w:space="0" w:color="auto"/>
            </w:tcBorders>
          </w:tcPr>
          <w:p w:rsidR="008F4690" w:rsidRPr="00A92D70" w:rsidRDefault="008F4690" w:rsidP="007008D2">
            <w:pPr>
              <w:tabs>
                <w:tab w:val="left" w:pos="426"/>
                <w:tab w:val="left" w:pos="993"/>
                <w:tab w:val="left" w:pos="3583"/>
              </w:tabs>
              <w:jc w:val="center"/>
              <w:rPr>
                <w:rFonts w:ascii="Times New Roman" w:hAnsi="Times New Roman"/>
                <w:sz w:val="28"/>
                <w:szCs w:val="28"/>
              </w:rPr>
            </w:pPr>
          </w:p>
        </w:tc>
      </w:tr>
      <w:tr w:rsidR="008F4690" w:rsidTr="007008D2">
        <w:trPr>
          <w:trHeight w:val="629"/>
        </w:trPr>
        <w:tc>
          <w:tcPr>
            <w:tcW w:w="392" w:type="dxa"/>
            <w:vMerge/>
            <w:tcBorders>
              <w:right w:val="single" w:sz="4" w:space="0" w:color="auto"/>
            </w:tcBorders>
          </w:tcPr>
          <w:p w:rsidR="008F4690" w:rsidRDefault="008F4690" w:rsidP="007008D2">
            <w:pPr>
              <w:tabs>
                <w:tab w:val="left" w:pos="426"/>
                <w:tab w:val="left" w:pos="993"/>
                <w:tab w:val="left" w:pos="3583"/>
              </w:tabs>
              <w:jc w:val="center"/>
              <w:rPr>
                <w:rFonts w:ascii="Times New Roman" w:hAnsi="Times New Roman"/>
                <w:sz w:val="28"/>
                <w:szCs w:val="28"/>
              </w:rPr>
            </w:pPr>
          </w:p>
        </w:tc>
        <w:tc>
          <w:tcPr>
            <w:tcW w:w="4990" w:type="dxa"/>
            <w:tcBorders>
              <w:top w:val="single" w:sz="4" w:space="0" w:color="auto"/>
              <w:left w:val="single" w:sz="4" w:space="0" w:color="auto"/>
              <w:bottom w:val="single" w:sz="4" w:space="0" w:color="auto"/>
            </w:tcBorders>
          </w:tcPr>
          <w:p w:rsidR="008F4690" w:rsidRDefault="008F4690" w:rsidP="007008D2">
            <w:pPr>
              <w:tabs>
                <w:tab w:val="left" w:pos="426"/>
                <w:tab w:val="left" w:pos="993"/>
                <w:tab w:val="left" w:pos="3583"/>
              </w:tabs>
              <w:rPr>
                <w:rFonts w:ascii="Times New Roman" w:hAnsi="Times New Roman"/>
                <w:sz w:val="28"/>
                <w:szCs w:val="28"/>
              </w:rPr>
            </w:pPr>
            <w:r>
              <w:rPr>
                <w:rFonts w:ascii="Times New Roman" w:hAnsi="Times New Roman"/>
                <w:sz w:val="28"/>
                <w:szCs w:val="28"/>
              </w:rPr>
              <w:t>3.1. Инструменты и материал для изготовления изделий</w:t>
            </w:r>
          </w:p>
        </w:tc>
        <w:tc>
          <w:tcPr>
            <w:tcW w:w="1134" w:type="dxa"/>
            <w:tcBorders>
              <w:top w:val="single" w:sz="4" w:space="0" w:color="auto"/>
              <w:bottom w:val="single" w:sz="4" w:space="0" w:color="auto"/>
            </w:tcBorders>
          </w:tcPr>
          <w:p w:rsidR="008F4690" w:rsidRPr="00A92D70"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1</w:t>
            </w:r>
          </w:p>
        </w:tc>
        <w:tc>
          <w:tcPr>
            <w:tcW w:w="1275" w:type="dxa"/>
            <w:tcBorders>
              <w:top w:val="single" w:sz="4" w:space="0" w:color="auto"/>
              <w:bottom w:val="single" w:sz="4" w:space="0" w:color="auto"/>
            </w:tcBorders>
          </w:tcPr>
          <w:p w:rsidR="008F4690" w:rsidRPr="00A92D70"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1</w:t>
            </w:r>
          </w:p>
        </w:tc>
        <w:tc>
          <w:tcPr>
            <w:tcW w:w="1702" w:type="dxa"/>
            <w:tcBorders>
              <w:top w:val="single" w:sz="4" w:space="0" w:color="auto"/>
              <w:bottom w:val="single" w:sz="4" w:space="0" w:color="auto"/>
            </w:tcBorders>
          </w:tcPr>
          <w:p w:rsidR="008F4690" w:rsidRPr="00A92D70"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w:t>
            </w:r>
          </w:p>
        </w:tc>
      </w:tr>
      <w:tr w:rsidR="008F4690" w:rsidTr="007008D2">
        <w:trPr>
          <w:trHeight w:val="694"/>
        </w:trPr>
        <w:tc>
          <w:tcPr>
            <w:tcW w:w="392" w:type="dxa"/>
            <w:vMerge/>
            <w:tcBorders>
              <w:right w:val="single" w:sz="4" w:space="0" w:color="auto"/>
            </w:tcBorders>
          </w:tcPr>
          <w:p w:rsidR="008F4690" w:rsidRDefault="008F4690" w:rsidP="007008D2">
            <w:pPr>
              <w:tabs>
                <w:tab w:val="left" w:pos="426"/>
                <w:tab w:val="left" w:pos="993"/>
                <w:tab w:val="left" w:pos="3583"/>
              </w:tabs>
              <w:jc w:val="center"/>
              <w:rPr>
                <w:rFonts w:ascii="Times New Roman" w:hAnsi="Times New Roman"/>
                <w:sz w:val="28"/>
                <w:szCs w:val="28"/>
              </w:rPr>
            </w:pPr>
          </w:p>
        </w:tc>
        <w:tc>
          <w:tcPr>
            <w:tcW w:w="4990" w:type="dxa"/>
            <w:tcBorders>
              <w:top w:val="single" w:sz="4" w:space="0" w:color="auto"/>
              <w:left w:val="single" w:sz="4" w:space="0" w:color="auto"/>
            </w:tcBorders>
          </w:tcPr>
          <w:p w:rsidR="008F4690" w:rsidRDefault="008F4690" w:rsidP="007008D2">
            <w:pPr>
              <w:tabs>
                <w:tab w:val="left" w:pos="426"/>
                <w:tab w:val="left" w:pos="993"/>
                <w:tab w:val="left" w:pos="3583"/>
              </w:tabs>
              <w:rPr>
                <w:rFonts w:ascii="Times New Roman" w:hAnsi="Times New Roman"/>
                <w:sz w:val="28"/>
                <w:szCs w:val="28"/>
              </w:rPr>
            </w:pPr>
            <w:r>
              <w:rPr>
                <w:rFonts w:ascii="Times New Roman" w:hAnsi="Times New Roman"/>
                <w:sz w:val="28"/>
                <w:szCs w:val="28"/>
              </w:rPr>
              <w:t>3.2. Формы базовых элементов, используемых в технике джутовая филигрань</w:t>
            </w:r>
          </w:p>
        </w:tc>
        <w:tc>
          <w:tcPr>
            <w:tcW w:w="1134" w:type="dxa"/>
            <w:tcBorders>
              <w:top w:val="single" w:sz="4" w:space="0" w:color="auto"/>
            </w:tcBorders>
          </w:tcPr>
          <w:p w:rsidR="008F4690" w:rsidRPr="00A92D70"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3</w:t>
            </w:r>
          </w:p>
        </w:tc>
        <w:tc>
          <w:tcPr>
            <w:tcW w:w="1275" w:type="dxa"/>
            <w:tcBorders>
              <w:top w:val="single" w:sz="4" w:space="0" w:color="auto"/>
            </w:tcBorders>
          </w:tcPr>
          <w:p w:rsidR="008F4690" w:rsidRPr="00A92D70"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1</w:t>
            </w:r>
          </w:p>
        </w:tc>
        <w:tc>
          <w:tcPr>
            <w:tcW w:w="1702" w:type="dxa"/>
            <w:tcBorders>
              <w:top w:val="single" w:sz="4" w:space="0" w:color="auto"/>
            </w:tcBorders>
          </w:tcPr>
          <w:p w:rsidR="008F4690" w:rsidRPr="00A92D70"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2</w:t>
            </w:r>
          </w:p>
        </w:tc>
      </w:tr>
      <w:tr w:rsidR="008F4690" w:rsidTr="007008D2">
        <w:trPr>
          <w:trHeight w:val="694"/>
        </w:trPr>
        <w:tc>
          <w:tcPr>
            <w:tcW w:w="392" w:type="dxa"/>
            <w:vMerge/>
            <w:tcBorders>
              <w:right w:val="single" w:sz="4" w:space="0" w:color="auto"/>
            </w:tcBorders>
          </w:tcPr>
          <w:p w:rsidR="008F4690" w:rsidRDefault="008F4690" w:rsidP="007008D2">
            <w:pPr>
              <w:tabs>
                <w:tab w:val="left" w:pos="426"/>
                <w:tab w:val="left" w:pos="993"/>
                <w:tab w:val="left" w:pos="3583"/>
              </w:tabs>
              <w:jc w:val="center"/>
              <w:rPr>
                <w:rFonts w:ascii="Times New Roman" w:hAnsi="Times New Roman"/>
                <w:sz w:val="28"/>
                <w:szCs w:val="28"/>
              </w:rPr>
            </w:pPr>
          </w:p>
        </w:tc>
        <w:tc>
          <w:tcPr>
            <w:tcW w:w="4990" w:type="dxa"/>
            <w:tcBorders>
              <w:top w:val="single" w:sz="4" w:space="0" w:color="auto"/>
              <w:left w:val="single" w:sz="4" w:space="0" w:color="auto"/>
            </w:tcBorders>
          </w:tcPr>
          <w:p w:rsidR="008F4690" w:rsidRDefault="008F4690" w:rsidP="007008D2">
            <w:pPr>
              <w:tabs>
                <w:tab w:val="left" w:pos="426"/>
                <w:tab w:val="left" w:pos="993"/>
                <w:tab w:val="left" w:pos="3583"/>
              </w:tabs>
              <w:rPr>
                <w:rFonts w:ascii="Times New Roman" w:hAnsi="Times New Roman"/>
                <w:sz w:val="28"/>
                <w:szCs w:val="28"/>
              </w:rPr>
            </w:pPr>
            <w:r>
              <w:rPr>
                <w:rFonts w:ascii="Times New Roman" w:hAnsi="Times New Roman"/>
                <w:sz w:val="28"/>
                <w:szCs w:val="28"/>
              </w:rPr>
              <w:t>3.3. Изготовление изделий для кухни в технике джутовая филигрань</w:t>
            </w:r>
          </w:p>
        </w:tc>
        <w:tc>
          <w:tcPr>
            <w:tcW w:w="1134" w:type="dxa"/>
            <w:tcBorders>
              <w:top w:val="single" w:sz="4" w:space="0" w:color="auto"/>
            </w:tcBorders>
          </w:tcPr>
          <w:p w:rsidR="008F4690" w:rsidRPr="00A92D70" w:rsidRDefault="00BB4CCC"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9</w:t>
            </w:r>
          </w:p>
        </w:tc>
        <w:tc>
          <w:tcPr>
            <w:tcW w:w="1275" w:type="dxa"/>
            <w:tcBorders>
              <w:top w:val="single" w:sz="4" w:space="0" w:color="auto"/>
            </w:tcBorders>
          </w:tcPr>
          <w:p w:rsidR="008F4690" w:rsidRPr="00A92D70"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1</w:t>
            </w:r>
          </w:p>
        </w:tc>
        <w:tc>
          <w:tcPr>
            <w:tcW w:w="1702" w:type="dxa"/>
            <w:tcBorders>
              <w:top w:val="single" w:sz="4" w:space="0" w:color="auto"/>
            </w:tcBorders>
          </w:tcPr>
          <w:p w:rsidR="008F4690" w:rsidRPr="00A92D70" w:rsidRDefault="00BB4CCC"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8</w:t>
            </w:r>
          </w:p>
        </w:tc>
      </w:tr>
      <w:tr w:rsidR="008F4690" w:rsidTr="007008D2">
        <w:trPr>
          <w:trHeight w:val="694"/>
        </w:trPr>
        <w:tc>
          <w:tcPr>
            <w:tcW w:w="392" w:type="dxa"/>
            <w:vMerge/>
            <w:tcBorders>
              <w:right w:val="single" w:sz="4" w:space="0" w:color="auto"/>
            </w:tcBorders>
          </w:tcPr>
          <w:p w:rsidR="008F4690" w:rsidRDefault="008F4690" w:rsidP="007008D2">
            <w:pPr>
              <w:tabs>
                <w:tab w:val="left" w:pos="426"/>
                <w:tab w:val="left" w:pos="993"/>
                <w:tab w:val="left" w:pos="3583"/>
              </w:tabs>
              <w:jc w:val="center"/>
              <w:rPr>
                <w:rFonts w:ascii="Times New Roman" w:hAnsi="Times New Roman"/>
                <w:sz w:val="28"/>
                <w:szCs w:val="28"/>
              </w:rPr>
            </w:pPr>
          </w:p>
        </w:tc>
        <w:tc>
          <w:tcPr>
            <w:tcW w:w="4990" w:type="dxa"/>
            <w:tcBorders>
              <w:top w:val="single" w:sz="4" w:space="0" w:color="auto"/>
              <w:left w:val="single" w:sz="4" w:space="0" w:color="auto"/>
            </w:tcBorders>
          </w:tcPr>
          <w:p w:rsidR="008F4690" w:rsidRDefault="008F4690" w:rsidP="007008D2">
            <w:pPr>
              <w:tabs>
                <w:tab w:val="left" w:pos="426"/>
                <w:tab w:val="left" w:pos="993"/>
                <w:tab w:val="left" w:pos="3583"/>
              </w:tabs>
              <w:rPr>
                <w:rFonts w:ascii="Times New Roman" w:hAnsi="Times New Roman"/>
                <w:sz w:val="28"/>
                <w:szCs w:val="28"/>
              </w:rPr>
            </w:pPr>
            <w:r>
              <w:rPr>
                <w:rFonts w:ascii="Times New Roman" w:hAnsi="Times New Roman"/>
                <w:sz w:val="28"/>
                <w:szCs w:val="28"/>
              </w:rPr>
              <w:t>3.4. Оригинальный подарок в технике джутовая филигрань</w:t>
            </w:r>
          </w:p>
        </w:tc>
        <w:tc>
          <w:tcPr>
            <w:tcW w:w="1134" w:type="dxa"/>
            <w:tcBorders>
              <w:top w:val="single" w:sz="4" w:space="0" w:color="auto"/>
            </w:tcBorders>
          </w:tcPr>
          <w:p w:rsidR="008F4690" w:rsidRPr="00A92D70" w:rsidRDefault="00BB4CCC"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9</w:t>
            </w:r>
          </w:p>
        </w:tc>
        <w:tc>
          <w:tcPr>
            <w:tcW w:w="1275" w:type="dxa"/>
            <w:tcBorders>
              <w:top w:val="single" w:sz="4" w:space="0" w:color="auto"/>
            </w:tcBorders>
          </w:tcPr>
          <w:p w:rsidR="008F4690" w:rsidRPr="00A92D70"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1</w:t>
            </w:r>
          </w:p>
        </w:tc>
        <w:tc>
          <w:tcPr>
            <w:tcW w:w="1702" w:type="dxa"/>
            <w:tcBorders>
              <w:top w:val="single" w:sz="4" w:space="0" w:color="auto"/>
            </w:tcBorders>
          </w:tcPr>
          <w:p w:rsidR="008F4690" w:rsidRPr="00A92D70" w:rsidRDefault="00BB4CCC"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8</w:t>
            </w:r>
          </w:p>
        </w:tc>
      </w:tr>
      <w:tr w:rsidR="008F4690" w:rsidTr="007008D2">
        <w:tc>
          <w:tcPr>
            <w:tcW w:w="392" w:type="dxa"/>
            <w:tcBorders>
              <w:right w:val="single" w:sz="4" w:space="0" w:color="auto"/>
            </w:tcBorders>
          </w:tcPr>
          <w:p w:rsidR="008F4690" w:rsidRPr="004638D8"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4</w:t>
            </w:r>
          </w:p>
        </w:tc>
        <w:tc>
          <w:tcPr>
            <w:tcW w:w="4990" w:type="dxa"/>
            <w:tcBorders>
              <w:left w:val="single" w:sz="4" w:space="0" w:color="auto"/>
            </w:tcBorders>
          </w:tcPr>
          <w:p w:rsidR="008F4690" w:rsidRPr="004638D8" w:rsidRDefault="008F4690" w:rsidP="007008D2">
            <w:pPr>
              <w:tabs>
                <w:tab w:val="left" w:pos="426"/>
                <w:tab w:val="left" w:pos="993"/>
                <w:tab w:val="left" w:pos="3583"/>
              </w:tabs>
              <w:rPr>
                <w:rFonts w:ascii="Times New Roman" w:hAnsi="Times New Roman"/>
                <w:sz w:val="28"/>
                <w:szCs w:val="28"/>
              </w:rPr>
            </w:pPr>
            <w:r>
              <w:rPr>
                <w:rFonts w:ascii="Times New Roman" w:hAnsi="Times New Roman"/>
                <w:sz w:val="28"/>
                <w:szCs w:val="28"/>
              </w:rPr>
              <w:t>Итоговое занятие</w:t>
            </w:r>
          </w:p>
        </w:tc>
        <w:tc>
          <w:tcPr>
            <w:tcW w:w="1134" w:type="dxa"/>
          </w:tcPr>
          <w:p w:rsidR="008F4690" w:rsidRPr="007D75B6"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1</w:t>
            </w:r>
          </w:p>
        </w:tc>
        <w:tc>
          <w:tcPr>
            <w:tcW w:w="1275" w:type="dxa"/>
          </w:tcPr>
          <w:p w:rsidR="008F4690" w:rsidRPr="007D75B6"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1</w:t>
            </w:r>
          </w:p>
        </w:tc>
        <w:tc>
          <w:tcPr>
            <w:tcW w:w="1702" w:type="dxa"/>
          </w:tcPr>
          <w:p w:rsidR="008F4690" w:rsidRPr="007D75B6" w:rsidRDefault="008F4690" w:rsidP="007008D2">
            <w:pPr>
              <w:tabs>
                <w:tab w:val="left" w:pos="426"/>
                <w:tab w:val="left" w:pos="993"/>
                <w:tab w:val="left" w:pos="3583"/>
              </w:tabs>
              <w:jc w:val="center"/>
              <w:rPr>
                <w:rFonts w:ascii="Times New Roman" w:hAnsi="Times New Roman"/>
                <w:sz w:val="28"/>
                <w:szCs w:val="28"/>
              </w:rPr>
            </w:pPr>
            <w:r>
              <w:rPr>
                <w:rFonts w:ascii="Times New Roman" w:hAnsi="Times New Roman"/>
                <w:sz w:val="28"/>
                <w:szCs w:val="28"/>
              </w:rPr>
              <w:t>-</w:t>
            </w:r>
          </w:p>
        </w:tc>
      </w:tr>
      <w:tr w:rsidR="008F4690" w:rsidTr="007008D2">
        <w:tc>
          <w:tcPr>
            <w:tcW w:w="5382" w:type="dxa"/>
            <w:gridSpan w:val="2"/>
          </w:tcPr>
          <w:p w:rsidR="008F4690" w:rsidRPr="007D75B6" w:rsidRDefault="008F4690" w:rsidP="007008D2">
            <w:pPr>
              <w:tabs>
                <w:tab w:val="left" w:pos="426"/>
                <w:tab w:val="left" w:pos="993"/>
                <w:tab w:val="left" w:pos="3583"/>
              </w:tabs>
              <w:rPr>
                <w:rFonts w:ascii="Times New Roman" w:hAnsi="Times New Roman"/>
                <w:b/>
                <w:sz w:val="28"/>
                <w:szCs w:val="28"/>
              </w:rPr>
            </w:pPr>
            <w:r w:rsidRPr="007D75B6">
              <w:rPr>
                <w:rFonts w:ascii="Times New Roman" w:hAnsi="Times New Roman"/>
                <w:b/>
                <w:sz w:val="28"/>
                <w:szCs w:val="28"/>
              </w:rPr>
              <w:t>Итого</w:t>
            </w:r>
          </w:p>
        </w:tc>
        <w:tc>
          <w:tcPr>
            <w:tcW w:w="1134" w:type="dxa"/>
          </w:tcPr>
          <w:p w:rsidR="008F4690" w:rsidRPr="007D75B6" w:rsidRDefault="008F4690" w:rsidP="007008D2">
            <w:pPr>
              <w:tabs>
                <w:tab w:val="left" w:pos="426"/>
                <w:tab w:val="left" w:pos="993"/>
                <w:tab w:val="left" w:pos="3583"/>
              </w:tabs>
              <w:jc w:val="center"/>
              <w:rPr>
                <w:rFonts w:ascii="Times New Roman" w:hAnsi="Times New Roman"/>
                <w:b/>
                <w:sz w:val="28"/>
                <w:szCs w:val="28"/>
              </w:rPr>
            </w:pPr>
            <w:r>
              <w:rPr>
                <w:rFonts w:ascii="Times New Roman" w:hAnsi="Times New Roman"/>
                <w:b/>
                <w:sz w:val="28"/>
                <w:szCs w:val="28"/>
              </w:rPr>
              <w:t>3</w:t>
            </w:r>
            <w:r w:rsidR="00BB4CCC">
              <w:rPr>
                <w:rFonts w:ascii="Times New Roman" w:hAnsi="Times New Roman"/>
                <w:b/>
                <w:sz w:val="28"/>
                <w:szCs w:val="28"/>
              </w:rPr>
              <w:t>7</w:t>
            </w:r>
          </w:p>
        </w:tc>
        <w:tc>
          <w:tcPr>
            <w:tcW w:w="1275" w:type="dxa"/>
          </w:tcPr>
          <w:p w:rsidR="008F4690" w:rsidRPr="007D75B6" w:rsidRDefault="008F4690" w:rsidP="007008D2">
            <w:pPr>
              <w:tabs>
                <w:tab w:val="left" w:pos="426"/>
                <w:tab w:val="left" w:pos="993"/>
                <w:tab w:val="left" w:pos="3583"/>
              </w:tabs>
              <w:jc w:val="center"/>
              <w:rPr>
                <w:rFonts w:ascii="Times New Roman" w:hAnsi="Times New Roman"/>
                <w:b/>
                <w:sz w:val="28"/>
                <w:szCs w:val="28"/>
              </w:rPr>
            </w:pPr>
            <w:r>
              <w:rPr>
                <w:rFonts w:ascii="Times New Roman" w:hAnsi="Times New Roman"/>
                <w:b/>
                <w:sz w:val="28"/>
                <w:szCs w:val="28"/>
              </w:rPr>
              <w:t>9</w:t>
            </w:r>
          </w:p>
        </w:tc>
        <w:tc>
          <w:tcPr>
            <w:tcW w:w="1702" w:type="dxa"/>
          </w:tcPr>
          <w:p w:rsidR="008F4690" w:rsidRPr="007D75B6" w:rsidRDefault="008F4690" w:rsidP="007008D2">
            <w:pPr>
              <w:tabs>
                <w:tab w:val="left" w:pos="426"/>
                <w:tab w:val="left" w:pos="993"/>
                <w:tab w:val="left" w:pos="3583"/>
              </w:tabs>
              <w:jc w:val="center"/>
              <w:rPr>
                <w:rFonts w:ascii="Times New Roman" w:hAnsi="Times New Roman"/>
                <w:b/>
                <w:sz w:val="28"/>
                <w:szCs w:val="28"/>
              </w:rPr>
            </w:pPr>
            <w:r>
              <w:rPr>
                <w:rFonts w:ascii="Times New Roman" w:hAnsi="Times New Roman"/>
                <w:b/>
                <w:sz w:val="28"/>
                <w:szCs w:val="28"/>
              </w:rPr>
              <w:t>2</w:t>
            </w:r>
            <w:r w:rsidR="00BB4CCC">
              <w:rPr>
                <w:rFonts w:ascii="Times New Roman" w:hAnsi="Times New Roman"/>
                <w:b/>
                <w:sz w:val="28"/>
                <w:szCs w:val="28"/>
              </w:rPr>
              <w:t>8</w:t>
            </w:r>
          </w:p>
        </w:tc>
      </w:tr>
    </w:tbl>
    <w:p w:rsidR="008F4690" w:rsidRDefault="008F4690" w:rsidP="008F4690">
      <w:pPr>
        <w:tabs>
          <w:tab w:val="left" w:pos="426"/>
          <w:tab w:val="left" w:pos="993"/>
          <w:tab w:val="left" w:pos="3583"/>
        </w:tabs>
        <w:spacing w:after="0" w:line="240" w:lineRule="auto"/>
        <w:ind w:firstLine="709"/>
        <w:jc w:val="center"/>
        <w:rPr>
          <w:rFonts w:ascii="Times New Roman" w:hAnsi="Times New Roman"/>
          <w:b/>
          <w:sz w:val="28"/>
          <w:szCs w:val="28"/>
        </w:rPr>
      </w:pPr>
    </w:p>
    <w:p w:rsidR="008F4690" w:rsidRDefault="008F4690" w:rsidP="008F4690">
      <w:pPr>
        <w:tabs>
          <w:tab w:val="left" w:pos="426"/>
          <w:tab w:val="left" w:pos="993"/>
          <w:tab w:val="left" w:pos="3583"/>
        </w:tabs>
        <w:spacing w:after="0" w:line="240" w:lineRule="auto"/>
        <w:ind w:firstLine="709"/>
        <w:jc w:val="center"/>
        <w:rPr>
          <w:rFonts w:ascii="Times New Roman" w:hAnsi="Times New Roman"/>
          <w:b/>
          <w:sz w:val="28"/>
          <w:szCs w:val="28"/>
        </w:rPr>
      </w:pPr>
    </w:p>
    <w:p w:rsidR="008F4690" w:rsidRDefault="008F4690" w:rsidP="008F4690">
      <w:pPr>
        <w:tabs>
          <w:tab w:val="left" w:pos="426"/>
          <w:tab w:val="left" w:pos="993"/>
          <w:tab w:val="left" w:pos="3583"/>
        </w:tabs>
        <w:spacing w:after="0" w:line="240" w:lineRule="auto"/>
        <w:ind w:firstLine="709"/>
        <w:jc w:val="center"/>
        <w:rPr>
          <w:rFonts w:ascii="Times New Roman" w:hAnsi="Times New Roman"/>
          <w:b/>
          <w:sz w:val="28"/>
          <w:szCs w:val="28"/>
        </w:rPr>
      </w:pPr>
    </w:p>
    <w:p w:rsidR="008F4690" w:rsidRDefault="008F4690" w:rsidP="008F4690">
      <w:pPr>
        <w:tabs>
          <w:tab w:val="left" w:pos="426"/>
          <w:tab w:val="left" w:pos="993"/>
          <w:tab w:val="left" w:pos="3583"/>
        </w:tabs>
        <w:spacing w:after="0" w:line="240" w:lineRule="auto"/>
        <w:ind w:firstLine="709"/>
        <w:jc w:val="center"/>
        <w:rPr>
          <w:rFonts w:ascii="Times New Roman" w:hAnsi="Times New Roman"/>
          <w:b/>
          <w:sz w:val="28"/>
          <w:szCs w:val="28"/>
        </w:rPr>
      </w:pPr>
    </w:p>
    <w:p w:rsidR="008F4690" w:rsidRDefault="008F4690" w:rsidP="008F4690">
      <w:pPr>
        <w:tabs>
          <w:tab w:val="left" w:pos="426"/>
          <w:tab w:val="left" w:pos="993"/>
          <w:tab w:val="left" w:pos="3583"/>
        </w:tabs>
        <w:spacing w:after="0" w:line="216" w:lineRule="auto"/>
        <w:ind w:firstLine="709"/>
        <w:jc w:val="center"/>
        <w:rPr>
          <w:rFonts w:ascii="Times New Roman" w:hAnsi="Times New Roman"/>
          <w:b/>
          <w:sz w:val="28"/>
          <w:szCs w:val="28"/>
        </w:rPr>
      </w:pPr>
    </w:p>
    <w:p w:rsidR="008F4690" w:rsidRDefault="008F4690" w:rsidP="008F4690">
      <w:pPr>
        <w:tabs>
          <w:tab w:val="left" w:pos="426"/>
          <w:tab w:val="left" w:pos="993"/>
          <w:tab w:val="left" w:pos="3583"/>
        </w:tabs>
        <w:spacing w:after="0" w:line="216" w:lineRule="auto"/>
        <w:ind w:firstLine="709"/>
        <w:jc w:val="center"/>
        <w:rPr>
          <w:rFonts w:ascii="Times New Roman" w:hAnsi="Times New Roman"/>
          <w:b/>
          <w:sz w:val="28"/>
          <w:szCs w:val="28"/>
        </w:rPr>
      </w:pPr>
      <w:r>
        <w:rPr>
          <w:rFonts w:ascii="Times New Roman" w:hAnsi="Times New Roman"/>
          <w:b/>
          <w:sz w:val="28"/>
          <w:szCs w:val="28"/>
        </w:rPr>
        <w:t xml:space="preserve">Содержание программы </w:t>
      </w:r>
    </w:p>
    <w:p w:rsidR="008F4690" w:rsidRPr="00977D01" w:rsidRDefault="008F4690" w:rsidP="008F4690">
      <w:pPr>
        <w:pStyle w:val="a3"/>
        <w:numPr>
          <w:ilvl w:val="0"/>
          <w:numId w:val="6"/>
        </w:numPr>
        <w:tabs>
          <w:tab w:val="left" w:pos="426"/>
          <w:tab w:val="left" w:pos="993"/>
          <w:tab w:val="left" w:pos="3583"/>
        </w:tabs>
        <w:spacing w:after="0" w:line="216" w:lineRule="auto"/>
        <w:jc w:val="both"/>
        <w:rPr>
          <w:rFonts w:ascii="Times New Roman" w:hAnsi="Times New Roman"/>
          <w:sz w:val="28"/>
          <w:szCs w:val="28"/>
        </w:rPr>
      </w:pPr>
      <w:r w:rsidRPr="00977D01">
        <w:rPr>
          <w:rFonts w:ascii="Times New Roman" w:hAnsi="Times New Roman"/>
          <w:sz w:val="28"/>
          <w:szCs w:val="28"/>
        </w:rPr>
        <w:t xml:space="preserve">Вводное занятие (1 </w:t>
      </w:r>
      <w:r>
        <w:rPr>
          <w:rFonts w:ascii="Times New Roman" w:hAnsi="Times New Roman"/>
          <w:sz w:val="28"/>
          <w:szCs w:val="28"/>
        </w:rPr>
        <w:t>ч</w:t>
      </w:r>
      <w:r w:rsidRPr="00977D01">
        <w:rPr>
          <w:rFonts w:ascii="Times New Roman" w:hAnsi="Times New Roman"/>
          <w:sz w:val="28"/>
          <w:szCs w:val="28"/>
        </w:rPr>
        <w:t>)</w:t>
      </w:r>
    </w:p>
    <w:p w:rsidR="008F4690" w:rsidRPr="00977D01" w:rsidRDefault="008F4690" w:rsidP="008F4690">
      <w:pPr>
        <w:tabs>
          <w:tab w:val="left" w:pos="426"/>
          <w:tab w:val="left" w:pos="993"/>
          <w:tab w:val="left" w:pos="3583"/>
        </w:tabs>
        <w:spacing w:after="0" w:line="216" w:lineRule="auto"/>
        <w:jc w:val="both"/>
        <w:rPr>
          <w:rFonts w:ascii="Times New Roman" w:hAnsi="Times New Roman"/>
          <w:b/>
          <w:sz w:val="28"/>
          <w:szCs w:val="28"/>
        </w:rPr>
      </w:pPr>
      <w:r w:rsidRPr="00977D01">
        <w:rPr>
          <w:rFonts w:ascii="Times New Roman" w:hAnsi="Times New Roman"/>
          <w:b/>
          <w:sz w:val="28"/>
          <w:szCs w:val="28"/>
        </w:rPr>
        <w:t>Теория</w:t>
      </w:r>
      <w:r>
        <w:rPr>
          <w:rFonts w:ascii="Times New Roman" w:hAnsi="Times New Roman"/>
          <w:b/>
          <w:sz w:val="28"/>
          <w:szCs w:val="28"/>
        </w:rPr>
        <w:t xml:space="preserve"> (1 ч)</w:t>
      </w:r>
    </w:p>
    <w:p w:rsidR="008F4690" w:rsidRDefault="008F4690" w:rsidP="008F4690">
      <w:pPr>
        <w:tabs>
          <w:tab w:val="left" w:pos="426"/>
          <w:tab w:val="left" w:pos="993"/>
          <w:tab w:val="left" w:pos="3583"/>
        </w:tabs>
        <w:spacing w:after="0" w:line="216" w:lineRule="auto"/>
        <w:jc w:val="both"/>
        <w:rPr>
          <w:rFonts w:ascii="Times New Roman" w:hAnsi="Times New Roman"/>
          <w:sz w:val="28"/>
          <w:szCs w:val="28"/>
        </w:rPr>
      </w:pPr>
      <w:r>
        <w:rPr>
          <w:rFonts w:ascii="Times New Roman" w:hAnsi="Times New Roman"/>
          <w:sz w:val="28"/>
          <w:szCs w:val="28"/>
        </w:rPr>
        <w:t xml:space="preserve">Знакомство с темами занятий, правилами внутреннего распорядка в кабинете. Проведение инструктажа по технике безопасности на занятиях. </w:t>
      </w:r>
    </w:p>
    <w:p w:rsidR="008F4690" w:rsidRDefault="008F4690" w:rsidP="008F4690">
      <w:pPr>
        <w:tabs>
          <w:tab w:val="left" w:pos="426"/>
          <w:tab w:val="left" w:pos="993"/>
          <w:tab w:val="left" w:pos="3583"/>
        </w:tabs>
        <w:spacing w:after="0" w:line="216" w:lineRule="auto"/>
        <w:jc w:val="both"/>
        <w:rPr>
          <w:rFonts w:ascii="Times New Roman" w:hAnsi="Times New Roman"/>
          <w:sz w:val="28"/>
          <w:szCs w:val="28"/>
        </w:rPr>
      </w:pPr>
    </w:p>
    <w:p w:rsidR="008F4690" w:rsidRPr="00977D01" w:rsidRDefault="008F4690" w:rsidP="008F4690">
      <w:pPr>
        <w:pStyle w:val="a3"/>
        <w:numPr>
          <w:ilvl w:val="0"/>
          <w:numId w:val="6"/>
        </w:numPr>
        <w:tabs>
          <w:tab w:val="left" w:pos="426"/>
          <w:tab w:val="left" w:pos="993"/>
          <w:tab w:val="left" w:pos="3583"/>
        </w:tabs>
        <w:spacing w:after="0" w:line="216" w:lineRule="auto"/>
        <w:jc w:val="both"/>
        <w:rPr>
          <w:rFonts w:ascii="Times New Roman" w:hAnsi="Times New Roman"/>
          <w:sz w:val="28"/>
          <w:szCs w:val="28"/>
        </w:rPr>
      </w:pPr>
      <w:r>
        <w:rPr>
          <w:rFonts w:ascii="Times New Roman" w:hAnsi="Times New Roman"/>
          <w:sz w:val="28"/>
          <w:szCs w:val="28"/>
        </w:rPr>
        <w:t>Бросовый материал в творческих руках</w:t>
      </w:r>
      <w:r w:rsidRPr="00977D01">
        <w:rPr>
          <w:rFonts w:ascii="Times New Roman" w:hAnsi="Times New Roman"/>
          <w:sz w:val="28"/>
          <w:szCs w:val="28"/>
        </w:rPr>
        <w:t>(</w:t>
      </w:r>
      <w:r>
        <w:rPr>
          <w:rFonts w:ascii="Times New Roman" w:hAnsi="Times New Roman"/>
          <w:sz w:val="28"/>
          <w:szCs w:val="28"/>
        </w:rPr>
        <w:t>13 ч</w:t>
      </w:r>
      <w:r w:rsidRPr="00977D01">
        <w:rPr>
          <w:rFonts w:ascii="Times New Roman" w:hAnsi="Times New Roman"/>
          <w:sz w:val="28"/>
          <w:szCs w:val="28"/>
        </w:rPr>
        <w:t>)</w:t>
      </w:r>
    </w:p>
    <w:p w:rsidR="008F4690" w:rsidRDefault="008F4690" w:rsidP="008F4690">
      <w:pPr>
        <w:tabs>
          <w:tab w:val="left" w:pos="426"/>
          <w:tab w:val="left" w:pos="993"/>
          <w:tab w:val="left" w:pos="3583"/>
        </w:tabs>
        <w:spacing w:after="0" w:line="216" w:lineRule="auto"/>
        <w:jc w:val="both"/>
        <w:rPr>
          <w:rFonts w:ascii="Times New Roman" w:hAnsi="Times New Roman"/>
          <w:b/>
          <w:sz w:val="28"/>
          <w:szCs w:val="28"/>
        </w:rPr>
      </w:pPr>
      <w:r>
        <w:rPr>
          <w:rFonts w:ascii="Times New Roman" w:hAnsi="Times New Roman"/>
          <w:b/>
          <w:sz w:val="28"/>
          <w:szCs w:val="28"/>
        </w:rPr>
        <w:t>Теория, практика (1 ч)</w:t>
      </w:r>
    </w:p>
    <w:p w:rsidR="008F4690" w:rsidRDefault="008F4690" w:rsidP="008F4690">
      <w:pPr>
        <w:tabs>
          <w:tab w:val="left" w:pos="426"/>
          <w:tab w:val="left" w:pos="993"/>
          <w:tab w:val="left" w:pos="3583"/>
        </w:tabs>
        <w:spacing w:after="0" w:line="216" w:lineRule="auto"/>
        <w:jc w:val="both"/>
        <w:rPr>
          <w:rFonts w:ascii="Times New Roman" w:hAnsi="Times New Roman"/>
          <w:sz w:val="28"/>
          <w:szCs w:val="28"/>
        </w:rPr>
      </w:pPr>
      <w:r>
        <w:rPr>
          <w:rFonts w:ascii="Times New Roman" w:hAnsi="Times New Roman"/>
          <w:sz w:val="28"/>
          <w:szCs w:val="28"/>
        </w:rPr>
        <w:t xml:space="preserve">Беседа на тему «Фантазии из бросового материала». Бросовый материал – это все то, что можно без жалости выкинуть, а можно использовать, дав волю безграничной фантазии, сделав оригинальную, полезную вещь для домашнего интерьера. </w:t>
      </w:r>
    </w:p>
    <w:p w:rsidR="008F4690" w:rsidRDefault="008F4690" w:rsidP="008F4690">
      <w:pPr>
        <w:tabs>
          <w:tab w:val="left" w:pos="426"/>
          <w:tab w:val="left" w:pos="993"/>
          <w:tab w:val="left" w:pos="3583"/>
        </w:tabs>
        <w:spacing w:after="0" w:line="216" w:lineRule="auto"/>
        <w:jc w:val="both"/>
        <w:rPr>
          <w:rFonts w:ascii="Times New Roman" w:hAnsi="Times New Roman"/>
          <w:sz w:val="28"/>
          <w:szCs w:val="28"/>
        </w:rPr>
      </w:pPr>
      <w:r>
        <w:rPr>
          <w:rFonts w:ascii="Times New Roman" w:hAnsi="Times New Roman"/>
          <w:sz w:val="28"/>
          <w:szCs w:val="28"/>
        </w:rPr>
        <w:t xml:space="preserve">Познакомить с видами бросового материала. Знать приемы обработки бросового материала.  Правила техники безопасности при работе с колющими и режущими инструментами. </w:t>
      </w:r>
    </w:p>
    <w:p w:rsidR="008F4690" w:rsidRPr="00CB2D6B" w:rsidRDefault="008F4690" w:rsidP="008F4690">
      <w:pPr>
        <w:tabs>
          <w:tab w:val="left" w:pos="426"/>
          <w:tab w:val="left" w:pos="993"/>
          <w:tab w:val="left" w:pos="3583"/>
        </w:tabs>
        <w:spacing w:after="0" w:line="216" w:lineRule="auto"/>
        <w:jc w:val="both"/>
        <w:rPr>
          <w:rFonts w:ascii="Times New Roman" w:hAnsi="Times New Roman"/>
          <w:b/>
          <w:sz w:val="28"/>
          <w:szCs w:val="28"/>
        </w:rPr>
      </w:pPr>
      <w:r w:rsidRPr="00CB2D6B">
        <w:rPr>
          <w:rFonts w:ascii="Times New Roman" w:hAnsi="Times New Roman"/>
          <w:b/>
          <w:sz w:val="28"/>
          <w:szCs w:val="28"/>
        </w:rPr>
        <w:t>Теория (</w:t>
      </w:r>
      <w:r>
        <w:rPr>
          <w:rFonts w:ascii="Times New Roman" w:hAnsi="Times New Roman"/>
          <w:b/>
          <w:sz w:val="28"/>
          <w:szCs w:val="28"/>
        </w:rPr>
        <w:t>1 ч</w:t>
      </w:r>
      <w:r w:rsidRPr="00CB2D6B">
        <w:rPr>
          <w:rFonts w:ascii="Times New Roman" w:hAnsi="Times New Roman"/>
          <w:b/>
          <w:sz w:val="28"/>
          <w:szCs w:val="28"/>
        </w:rPr>
        <w:t>)</w:t>
      </w:r>
    </w:p>
    <w:p w:rsidR="008F4690" w:rsidRDefault="008F4690" w:rsidP="008F4690">
      <w:pPr>
        <w:tabs>
          <w:tab w:val="left" w:pos="426"/>
          <w:tab w:val="left" w:pos="993"/>
          <w:tab w:val="left" w:pos="3583"/>
        </w:tabs>
        <w:spacing w:after="0" w:line="216" w:lineRule="auto"/>
        <w:jc w:val="both"/>
        <w:rPr>
          <w:rFonts w:ascii="Times New Roman" w:hAnsi="Times New Roman"/>
          <w:sz w:val="28"/>
          <w:szCs w:val="28"/>
        </w:rPr>
      </w:pPr>
      <w:r>
        <w:rPr>
          <w:rFonts w:ascii="Times New Roman" w:hAnsi="Times New Roman"/>
          <w:sz w:val="28"/>
          <w:szCs w:val="28"/>
        </w:rPr>
        <w:t xml:space="preserve">Беседа на тему «Природный и бросовый материал». Уметь организовать рабочее место, разрабатывать виды изделий с использованием бросового материала. Выбор модели будущей поделки, используя ресурсы интернет. </w:t>
      </w:r>
    </w:p>
    <w:p w:rsidR="008F4690" w:rsidRPr="002C3067" w:rsidRDefault="008F4690" w:rsidP="008F4690">
      <w:pPr>
        <w:tabs>
          <w:tab w:val="left" w:pos="426"/>
          <w:tab w:val="left" w:pos="993"/>
          <w:tab w:val="left" w:pos="3583"/>
        </w:tabs>
        <w:spacing w:after="0" w:line="216" w:lineRule="auto"/>
        <w:jc w:val="both"/>
        <w:rPr>
          <w:rFonts w:ascii="Times New Roman" w:hAnsi="Times New Roman"/>
          <w:b/>
          <w:sz w:val="28"/>
          <w:szCs w:val="28"/>
        </w:rPr>
      </w:pPr>
      <w:r>
        <w:rPr>
          <w:rFonts w:ascii="Times New Roman" w:hAnsi="Times New Roman"/>
          <w:b/>
          <w:sz w:val="28"/>
          <w:szCs w:val="28"/>
        </w:rPr>
        <w:t>Практика (5 ч)</w:t>
      </w:r>
    </w:p>
    <w:p w:rsidR="008F4690" w:rsidRDefault="008F4690" w:rsidP="008F4690">
      <w:pPr>
        <w:tabs>
          <w:tab w:val="left" w:pos="426"/>
          <w:tab w:val="left" w:pos="993"/>
          <w:tab w:val="left" w:pos="3583"/>
        </w:tabs>
        <w:spacing w:after="0" w:line="216" w:lineRule="auto"/>
        <w:jc w:val="both"/>
        <w:rPr>
          <w:rFonts w:ascii="Times New Roman" w:hAnsi="Times New Roman"/>
          <w:sz w:val="28"/>
          <w:szCs w:val="28"/>
        </w:rPr>
      </w:pPr>
      <w:r>
        <w:rPr>
          <w:rFonts w:ascii="Times New Roman" w:hAnsi="Times New Roman"/>
          <w:sz w:val="28"/>
          <w:szCs w:val="28"/>
        </w:rPr>
        <w:lastRenderedPageBreak/>
        <w:t xml:space="preserve">Показать, как из бросового материала сделать оригинальную и полезную вещь, сувенир или подарок. Определить последовательность выполнения работы. Ознакомить с материалами и инструментами при работе. Обучить различным приемам работы с выбранным материалом. Творческая работа по выбору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(например, новогодняя игрушка, рамка для фотографии, органайзер, пасхальный сувенир и др.).</w:t>
      </w:r>
    </w:p>
    <w:p w:rsidR="008F4690" w:rsidRDefault="008F4690" w:rsidP="008F4690">
      <w:pPr>
        <w:tabs>
          <w:tab w:val="left" w:pos="426"/>
          <w:tab w:val="left" w:pos="993"/>
          <w:tab w:val="left" w:pos="3583"/>
        </w:tabs>
        <w:spacing w:after="0" w:line="216" w:lineRule="auto"/>
        <w:jc w:val="both"/>
        <w:rPr>
          <w:rFonts w:ascii="Times New Roman" w:hAnsi="Times New Roman"/>
          <w:b/>
          <w:sz w:val="28"/>
          <w:szCs w:val="28"/>
        </w:rPr>
      </w:pPr>
      <w:r>
        <w:rPr>
          <w:rFonts w:ascii="Times New Roman" w:hAnsi="Times New Roman"/>
          <w:b/>
          <w:sz w:val="28"/>
          <w:szCs w:val="28"/>
        </w:rPr>
        <w:t>Теория (1 ч)</w:t>
      </w:r>
    </w:p>
    <w:p w:rsidR="008F4690" w:rsidRDefault="008F4690" w:rsidP="008F4690">
      <w:pPr>
        <w:tabs>
          <w:tab w:val="left" w:pos="426"/>
          <w:tab w:val="left" w:pos="993"/>
          <w:tab w:val="left" w:pos="3583"/>
        </w:tabs>
        <w:spacing w:after="0" w:line="216" w:lineRule="auto"/>
        <w:jc w:val="both"/>
        <w:rPr>
          <w:rFonts w:ascii="Times New Roman" w:hAnsi="Times New Roman"/>
          <w:sz w:val="28"/>
          <w:szCs w:val="28"/>
        </w:rPr>
      </w:pPr>
      <w:r>
        <w:rPr>
          <w:rFonts w:ascii="Times New Roman" w:hAnsi="Times New Roman"/>
          <w:sz w:val="28"/>
          <w:szCs w:val="28"/>
        </w:rPr>
        <w:t xml:space="preserve">Познакомить с красивыми поделками из бросового материала, которые могут стать полезными в хозяйстве мелочами. </w:t>
      </w:r>
    </w:p>
    <w:p w:rsidR="008F4690" w:rsidRDefault="008F4690" w:rsidP="008F4690">
      <w:pPr>
        <w:tabs>
          <w:tab w:val="left" w:pos="426"/>
          <w:tab w:val="left" w:pos="993"/>
          <w:tab w:val="left" w:pos="3583"/>
        </w:tabs>
        <w:spacing w:after="0" w:line="216" w:lineRule="auto"/>
        <w:jc w:val="both"/>
        <w:rPr>
          <w:rFonts w:ascii="Times New Roman" w:hAnsi="Times New Roman"/>
          <w:b/>
          <w:sz w:val="28"/>
          <w:szCs w:val="28"/>
        </w:rPr>
      </w:pPr>
      <w:r>
        <w:rPr>
          <w:rFonts w:ascii="Times New Roman" w:hAnsi="Times New Roman"/>
          <w:b/>
          <w:sz w:val="28"/>
          <w:szCs w:val="28"/>
        </w:rPr>
        <w:t>Практика (5</w:t>
      </w:r>
      <w:r w:rsidRPr="002C3067">
        <w:rPr>
          <w:rFonts w:ascii="Times New Roman" w:hAnsi="Times New Roman"/>
          <w:b/>
          <w:sz w:val="28"/>
          <w:szCs w:val="28"/>
        </w:rPr>
        <w:t xml:space="preserve"> ч) </w:t>
      </w:r>
    </w:p>
    <w:p w:rsidR="008F4690" w:rsidRDefault="008F4690" w:rsidP="008F4690">
      <w:pPr>
        <w:tabs>
          <w:tab w:val="left" w:pos="426"/>
          <w:tab w:val="left" w:pos="993"/>
          <w:tab w:val="left" w:pos="3583"/>
        </w:tabs>
        <w:spacing w:after="0" w:line="216" w:lineRule="auto"/>
        <w:jc w:val="both"/>
        <w:rPr>
          <w:rFonts w:ascii="Times New Roman" w:hAnsi="Times New Roman"/>
          <w:sz w:val="28"/>
          <w:szCs w:val="28"/>
        </w:rPr>
      </w:pPr>
      <w:r>
        <w:rPr>
          <w:rFonts w:ascii="Times New Roman" w:hAnsi="Times New Roman"/>
          <w:sz w:val="28"/>
          <w:szCs w:val="28"/>
        </w:rPr>
        <w:t xml:space="preserve">Изготовление нужных вещей (кашпо для цветов, подставка для телефона, баночки для специй, брелок из пробок, кормушки для птиц и т.д.). Подбор материала для работы, декоративных украшений. Выбор способа выполнения работ. </w:t>
      </w:r>
    </w:p>
    <w:p w:rsidR="008F4690" w:rsidRDefault="008F4690" w:rsidP="008F4690">
      <w:pPr>
        <w:tabs>
          <w:tab w:val="left" w:pos="426"/>
          <w:tab w:val="left" w:pos="993"/>
          <w:tab w:val="left" w:pos="3583"/>
        </w:tabs>
        <w:spacing w:after="0" w:line="216" w:lineRule="auto"/>
        <w:jc w:val="both"/>
        <w:rPr>
          <w:rFonts w:ascii="Times New Roman" w:hAnsi="Times New Roman"/>
          <w:sz w:val="28"/>
          <w:szCs w:val="28"/>
        </w:rPr>
      </w:pPr>
    </w:p>
    <w:p w:rsidR="008F4690" w:rsidRDefault="008F4690" w:rsidP="008F4690">
      <w:pPr>
        <w:pStyle w:val="a3"/>
        <w:numPr>
          <w:ilvl w:val="0"/>
          <w:numId w:val="6"/>
        </w:numPr>
        <w:tabs>
          <w:tab w:val="left" w:pos="426"/>
          <w:tab w:val="left" w:pos="993"/>
          <w:tab w:val="left" w:pos="3583"/>
        </w:tabs>
        <w:spacing w:after="0" w:line="216" w:lineRule="auto"/>
        <w:jc w:val="both"/>
        <w:rPr>
          <w:rFonts w:ascii="Times New Roman" w:hAnsi="Times New Roman"/>
          <w:sz w:val="28"/>
          <w:szCs w:val="28"/>
        </w:rPr>
      </w:pPr>
      <w:proofErr w:type="spellStart"/>
      <w:r w:rsidRPr="00DE1656">
        <w:rPr>
          <w:rFonts w:ascii="Times New Roman" w:hAnsi="Times New Roman"/>
          <w:sz w:val="28"/>
          <w:szCs w:val="28"/>
        </w:rPr>
        <w:t>Квиллинг</w:t>
      </w:r>
      <w:proofErr w:type="spellEnd"/>
      <w:r w:rsidRPr="00DE1656">
        <w:rPr>
          <w:rFonts w:ascii="Times New Roman" w:hAnsi="Times New Roman"/>
          <w:sz w:val="28"/>
          <w:szCs w:val="28"/>
        </w:rPr>
        <w:t xml:space="preserve"> из ниток (джутовая филигрань)</w:t>
      </w:r>
      <w:r w:rsidR="00BB4CCC">
        <w:rPr>
          <w:rFonts w:ascii="Times New Roman" w:hAnsi="Times New Roman"/>
          <w:sz w:val="28"/>
          <w:szCs w:val="28"/>
        </w:rPr>
        <w:t xml:space="preserve"> (22</w:t>
      </w:r>
      <w:r>
        <w:rPr>
          <w:rFonts w:ascii="Times New Roman" w:hAnsi="Times New Roman"/>
          <w:sz w:val="28"/>
          <w:szCs w:val="28"/>
        </w:rPr>
        <w:t xml:space="preserve"> ч)</w:t>
      </w:r>
    </w:p>
    <w:p w:rsidR="008F4690" w:rsidRDefault="008F4690" w:rsidP="008F4690">
      <w:pPr>
        <w:tabs>
          <w:tab w:val="left" w:pos="426"/>
          <w:tab w:val="left" w:pos="993"/>
          <w:tab w:val="left" w:pos="3583"/>
        </w:tabs>
        <w:spacing w:after="0" w:line="216" w:lineRule="auto"/>
        <w:jc w:val="both"/>
        <w:rPr>
          <w:rFonts w:ascii="Times New Roman" w:hAnsi="Times New Roman"/>
          <w:b/>
          <w:sz w:val="28"/>
          <w:szCs w:val="28"/>
        </w:rPr>
      </w:pPr>
      <w:r>
        <w:rPr>
          <w:rFonts w:ascii="Times New Roman" w:hAnsi="Times New Roman"/>
          <w:b/>
          <w:sz w:val="28"/>
          <w:szCs w:val="28"/>
        </w:rPr>
        <w:t>Теория (1 ч)</w:t>
      </w:r>
    </w:p>
    <w:p w:rsidR="008F4690" w:rsidRDefault="008F4690" w:rsidP="008F4690">
      <w:pPr>
        <w:tabs>
          <w:tab w:val="left" w:pos="426"/>
          <w:tab w:val="left" w:pos="993"/>
          <w:tab w:val="left" w:pos="3583"/>
        </w:tabs>
        <w:spacing w:after="0" w:line="216" w:lineRule="auto"/>
        <w:jc w:val="both"/>
        <w:rPr>
          <w:rFonts w:ascii="Times New Roman" w:hAnsi="Times New Roman"/>
          <w:sz w:val="28"/>
          <w:szCs w:val="28"/>
        </w:rPr>
      </w:pPr>
      <w:r>
        <w:rPr>
          <w:rFonts w:ascii="Times New Roman" w:hAnsi="Times New Roman"/>
          <w:sz w:val="28"/>
          <w:szCs w:val="28"/>
        </w:rPr>
        <w:t xml:space="preserve">Познакомить с родиной растения джута  историей возникновения джутовой филиграни. Применение джута в настоящее время. Инструменты и материалы для работы (шпагат, клей, ножницы, эскизы, декоративные элементы для украшений). </w:t>
      </w:r>
    </w:p>
    <w:p w:rsidR="008F4690" w:rsidRDefault="008F4690" w:rsidP="008F4690">
      <w:pPr>
        <w:tabs>
          <w:tab w:val="left" w:pos="426"/>
          <w:tab w:val="left" w:pos="993"/>
          <w:tab w:val="left" w:pos="3583"/>
        </w:tabs>
        <w:spacing w:after="0" w:line="216" w:lineRule="auto"/>
        <w:jc w:val="both"/>
        <w:rPr>
          <w:rFonts w:ascii="Times New Roman" w:hAnsi="Times New Roman"/>
          <w:b/>
          <w:sz w:val="28"/>
          <w:szCs w:val="28"/>
        </w:rPr>
      </w:pPr>
      <w:r>
        <w:rPr>
          <w:rFonts w:ascii="Times New Roman" w:hAnsi="Times New Roman"/>
          <w:b/>
          <w:sz w:val="28"/>
          <w:szCs w:val="28"/>
        </w:rPr>
        <w:t>Теория (1 ч)</w:t>
      </w:r>
    </w:p>
    <w:p w:rsidR="008F4690" w:rsidRPr="00DE1656" w:rsidRDefault="008F4690" w:rsidP="008F4690">
      <w:pPr>
        <w:tabs>
          <w:tab w:val="left" w:pos="426"/>
          <w:tab w:val="left" w:pos="993"/>
          <w:tab w:val="left" w:pos="3583"/>
        </w:tabs>
        <w:spacing w:after="0" w:line="216" w:lineRule="auto"/>
        <w:jc w:val="both"/>
        <w:rPr>
          <w:rFonts w:ascii="Times New Roman" w:hAnsi="Times New Roman"/>
          <w:sz w:val="28"/>
          <w:szCs w:val="28"/>
        </w:rPr>
      </w:pPr>
      <w:r>
        <w:rPr>
          <w:rFonts w:ascii="Times New Roman" w:hAnsi="Times New Roman"/>
          <w:sz w:val="28"/>
          <w:szCs w:val="28"/>
        </w:rPr>
        <w:t xml:space="preserve">Показать основные приемы работы в технике джутовая филигрань. Демонстрация изделий из интернета в данной технике. </w:t>
      </w:r>
    </w:p>
    <w:p w:rsidR="008F4690" w:rsidRDefault="008F4690" w:rsidP="008F4690">
      <w:pPr>
        <w:tabs>
          <w:tab w:val="left" w:pos="426"/>
          <w:tab w:val="left" w:pos="993"/>
          <w:tab w:val="left" w:pos="3583"/>
        </w:tabs>
        <w:spacing w:after="0" w:line="216" w:lineRule="auto"/>
        <w:jc w:val="both"/>
        <w:rPr>
          <w:rFonts w:ascii="Times New Roman" w:hAnsi="Times New Roman"/>
          <w:b/>
          <w:sz w:val="28"/>
          <w:szCs w:val="28"/>
        </w:rPr>
      </w:pPr>
      <w:r>
        <w:rPr>
          <w:rFonts w:ascii="Times New Roman" w:hAnsi="Times New Roman"/>
          <w:b/>
          <w:sz w:val="28"/>
          <w:szCs w:val="28"/>
        </w:rPr>
        <w:t>Практика (2 ч)</w:t>
      </w:r>
    </w:p>
    <w:p w:rsidR="008F4690" w:rsidRDefault="008F4690" w:rsidP="008F4690">
      <w:pPr>
        <w:tabs>
          <w:tab w:val="left" w:pos="426"/>
          <w:tab w:val="left" w:pos="993"/>
          <w:tab w:val="left" w:pos="3583"/>
        </w:tabs>
        <w:spacing w:after="0" w:line="216" w:lineRule="auto"/>
        <w:jc w:val="both"/>
        <w:rPr>
          <w:rFonts w:ascii="Times New Roman" w:hAnsi="Times New Roman"/>
          <w:sz w:val="28"/>
          <w:szCs w:val="28"/>
        </w:rPr>
      </w:pPr>
      <w:r>
        <w:rPr>
          <w:rFonts w:ascii="Times New Roman" w:hAnsi="Times New Roman"/>
          <w:sz w:val="28"/>
          <w:szCs w:val="28"/>
        </w:rPr>
        <w:t xml:space="preserve">Научить основным элементам, используемым в технике «джутовая филигрань» (кольцо, полукольцо, </w:t>
      </w:r>
      <w:proofErr w:type="spellStart"/>
      <w:r>
        <w:rPr>
          <w:rFonts w:ascii="Times New Roman" w:hAnsi="Times New Roman"/>
          <w:sz w:val="28"/>
          <w:szCs w:val="28"/>
        </w:rPr>
        <w:t>головочка</w:t>
      </w:r>
      <w:proofErr w:type="spellEnd"/>
      <w:r>
        <w:rPr>
          <w:rFonts w:ascii="Times New Roman" w:hAnsi="Times New Roman"/>
          <w:sz w:val="28"/>
          <w:szCs w:val="28"/>
        </w:rPr>
        <w:t>, завиток, лепесток и др.). Научить способам склеивания и наклеивания.</w:t>
      </w:r>
    </w:p>
    <w:p w:rsidR="008F4690" w:rsidRDefault="008F4690" w:rsidP="008F4690">
      <w:pPr>
        <w:tabs>
          <w:tab w:val="left" w:pos="426"/>
          <w:tab w:val="left" w:pos="993"/>
          <w:tab w:val="left" w:pos="3583"/>
        </w:tabs>
        <w:spacing w:after="0" w:line="216" w:lineRule="auto"/>
        <w:jc w:val="both"/>
        <w:rPr>
          <w:rFonts w:ascii="Times New Roman" w:hAnsi="Times New Roman"/>
          <w:b/>
          <w:sz w:val="28"/>
          <w:szCs w:val="28"/>
        </w:rPr>
      </w:pPr>
      <w:r>
        <w:rPr>
          <w:rFonts w:ascii="Times New Roman" w:hAnsi="Times New Roman"/>
          <w:b/>
          <w:sz w:val="28"/>
          <w:szCs w:val="28"/>
        </w:rPr>
        <w:t>Теория (1 ч)</w:t>
      </w:r>
    </w:p>
    <w:p w:rsidR="008F4690" w:rsidRDefault="008F4690" w:rsidP="008F4690">
      <w:pPr>
        <w:tabs>
          <w:tab w:val="left" w:pos="426"/>
          <w:tab w:val="left" w:pos="993"/>
          <w:tab w:val="left" w:pos="3583"/>
        </w:tabs>
        <w:spacing w:after="0" w:line="216" w:lineRule="auto"/>
        <w:jc w:val="both"/>
        <w:rPr>
          <w:rFonts w:ascii="Times New Roman" w:hAnsi="Times New Roman"/>
          <w:sz w:val="28"/>
          <w:szCs w:val="28"/>
        </w:rPr>
      </w:pPr>
      <w:r>
        <w:rPr>
          <w:rFonts w:ascii="Times New Roman" w:hAnsi="Times New Roman"/>
          <w:sz w:val="28"/>
          <w:szCs w:val="28"/>
        </w:rPr>
        <w:t>Виды шпагата для поделок (синтетический и натуральный). Применение изделий из джутового шнура в интерьере. Доступность материала.</w:t>
      </w:r>
    </w:p>
    <w:p w:rsidR="008F4690" w:rsidRDefault="00D67BBF" w:rsidP="008F4690">
      <w:pPr>
        <w:tabs>
          <w:tab w:val="left" w:pos="426"/>
          <w:tab w:val="left" w:pos="993"/>
          <w:tab w:val="left" w:pos="3583"/>
        </w:tabs>
        <w:spacing w:after="0" w:line="216" w:lineRule="auto"/>
        <w:jc w:val="both"/>
        <w:rPr>
          <w:rFonts w:ascii="Times New Roman" w:hAnsi="Times New Roman"/>
          <w:b/>
          <w:sz w:val="28"/>
          <w:szCs w:val="28"/>
        </w:rPr>
      </w:pPr>
      <w:r>
        <w:rPr>
          <w:rFonts w:ascii="Times New Roman" w:hAnsi="Times New Roman"/>
          <w:b/>
          <w:sz w:val="28"/>
          <w:szCs w:val="28"/>
        </w:rPr>
        <w:t xml:space="preserve">Практика (8 </w:t>
      </w:r>
      <w:r w:rsidR="008F4690">
        <w:rPr>
          <w:rFonts w:ascii="Times New Roman" w:hAnsi="Times New Roman"/>
          <w:b/>
          <w:sz w:val="28"/>
          <w:szCs w:val="28"/>
        </w:rPr>
        <w:t>ч)</w:t>
      </w:r>
    </w:p>
    <w:p w:rsidR="008F4690" w:rsidRDefault="008F4690" w:rsidP="008F4690">
      <w:pPr>
        <w:tabs>
          <w:tab w:val="left" w:pos="426"/>
          <w:tab w:val="left" w:pos="993"/>
          <w:tab w:val="left" w:pos="3583"/>
        </w:tabs>
        <w:spacing w:after="0" w:line="216" w:lineRule="auto"/>
        <w:jc w:val="both"/>
        <w:rPr>
          <w:rFonts w:ascii="Times New Roman" w:hAnsi="Times New Roman"/>
          <w:sz w:val="28"/>
          <w:szCs w:val="28"/>
        </w:rPr>
      </w:pPr>
      <w:r>
        <w:rPr>
          <w:rFonts w:ascii="Times New Roman" w:hAnsi="Times New Roman"/>
          <w:sz w:val="28"/>
          <w:szCs w:val="28"/>
        </w:rPr>
        <w:t xml:space="preserve">Изделия для кухни в технике «джутовая филигрань». Познакомить с изделиями (работа по журналам). Материалы и инструменты: клей, ножницы, пинцет, декоративные элементы. Выбор рисунка-трафарета. Выполнение узора наклеивания по трафарету. Способы декоративного оформления готового изделия. Выполнение творческой работы. Пример поделок для кухни: </w:t>
      </w:r>
      <w:proofErr w:type="spellStart"/>
      <w:r>
        <w:rPr>
          <w:rFonts w:ascii="Times New Roman" w:hAnsi="Times New Roman"/>
          <w:sz w:val="28"/>
          <w:szCs w:val="28"/>
        </w:rPr>
        <w:t>салфетница</w:t>
      </w:r>
      <w:proofErr w:type="spellEnd"/>
      <w:r>
        <w:rPr>
          <w:rFonts w:ascii="Times New Roman" w:hAnsi="Times New Roman"/>
          <w:sz w:val="28"/>
          <w:szCs w:val="28"/>
        </w:rPr>
        <w:t xml:space="preserve">, подставка, </w:t>
      </w:r>
      <w:proofErr w:type="spellStart"/>
      <w:r>
        <w:rPr>
          <w:rFonts w:ascii="Times New Roman" w:hAnsi="Times New Roman"/>
          <w:sz w:val="28"/>
          <w:szCs w:val="28"/>
        </w:rPr>
        <w:t>спагетница</w:t>
      </w:r>
      <w:proofErr w:type="spellEnd"/>
      <w:r>
        <w:rPr>
          <w:rFonts w:ascii="Times New Roman" w:hAnsi="Times New Roman"/>
          <w:sz w:val="28"/>
          <w:szCs w:val="28"/>
        </w:rPr>
        <w:t xml:space="preserve"> и т.д.</w:t>
      </w:r>
    </w:p>
    <w:p w:rsidR="008F4690" w:rsidRDefault="008F4690" w:rsidP="008F4690">
      <w:pPr>
        <w:tabs>
          <w:tab w:val="left" w:pos="426"/>
          <w:tab w:val="left" w:pos="993"/>
          <w:tab w:val="left" w:pos="3583"/>
        </w:tabs>
        <w:spacing w:after="0" w:line="216" w:lineRule="auto"/>
        <w:jc w:val="both"/>
        <w:rPr>
          <w:rFonts w:ascii="Times New Roman" w:hAnsi="Times New Roman"/>
          <w:b/>
          <w:sz w:val="28"/>
          <w:szCs w:val="28"/>
        </w:rPr>
      </w:pPr>
      <w:r>
        <w:rPr>
          <w:rFonts w:ascii="Times New Roman" w:hAnsi="Times New Roman"/>
          <w:b/>
          <w:sz w:val="28"/>
          <w:szCs w:val="28"/>
        </w:rPr>
        <w:t>Теория (1 ч)</w:t>
      </w:r>
    </w:p>
    <w:p w:rsidR="008F4690" w:rsidRDefault="008F4690" w:rsidP="008F4690">
      <w:pPr>
        <w:tabs>
          <w:tab w:val="left" w:pos="426"/>
          <w:tab w:val="left" w:pos="993"/>
          <w:tab w:val="left" w:pos="3583"/>
        </w:tabs>
        <w:spacing w:after="0" w:line="216" w:lineRule="auto"/>
        <w:jc w:val="both"/>
        <w:rPr>
          <w:rFonts w:ascii="Times New Roman" w:hAnsi="Times New Roman"/>
          <w:sz w:val="28"/>
          <w:szCs w:val="28"/>
        </w:rPr>
      </w:pPr>
      <w:r>
        <w:rPr>
          <w:rFonts w:ascii="Times New Roman" w:hAnsi="Times New Roman"/>
          <w:sz w:val="28"/>
          <w:szCs w:val="28"/>
        </w:rPr>
        <w:t>Познакомить с применением джута в современном рукоделии: производство мебели, плетение ковров, корзин, вязание сумок, люстр, украшений.</w:t>
      </w:r>
    </w:p>
    <w:p w:rsidR="00BB4CCC" w:rsidRDefault="00BB4CCC" w:rsidP="008F4690">
      <w:pPr>
        <w:tabs>
          <w:tab w:val="left" w:pos="426"/>
          <w:tab w:val="left" w:pos="993"/>
          <w:tab w:val="left" w:pos="3583"/>
        </w:tabs>
        <w:spacing w:after="0" w:line="216" w:lineRule="auto"/>
        <w:jc w:val="both"/>
        <w:rPr>
          <w:rFonts w:ascii="Times New Roman" w:hAnsi="Times New Roman"/>
          <w:b/>
          <w:sz w:val="28"/>
          <w:szCs w:val="28"/>
        </w:rPr>
      </w:pPr>
    </w:p>
    <w:p w:rsidR="008F4690" w:rsidRDefault="00D67BBF" w:rsidP="008F4690">
      <w:pPr>
        <w:tabs>
          <w:tab w:val="left" w:pos="426"/>
          <w:tab w:val="left" w:pos="993"/>
          <w:tab w:val="left" w:pos="3583"/>
        </w:tabs>
        <w:spacing w:after="0" w:line="216" w:lineRule="auto"/>
        <w:jc w:val="both"/>
        <w:rPr>
          <w:rFonts w:ascii="Times New Roman" w:hAnsi="Times New Roman"/>
          <w:b/>
          <w:sz w:val="28"/>
          <w:szCs w:val="28"/>
        </w:rPr>
      </w:pPr>
      <w:r>
        <w:rPr>
          <w:rFonts w:ascii="Times New Roman" w:hAnsi="Times New Roman"/>
          <w:b/>
          <w:sz w:val="28"/>
          <w:szCs w:val="28"/>
        </w:rPr>
        <w:t>Практика (8</w:t>
      </w:r>
      <w:r w:rsidR="008F4690">
        <w:rPr>
          <w:rFonts w:ascii="Times New Roman" w:hAnsi="Times New Roman"/>
          <w:b/>
          <w:sz w:val="28"/>
          <w:szCs w:val="28"/>
        </w:rPr>
        <w:t xml:space="preserve"> ч)</w:t>
      </w:r>
    </w:p>
    <w:p w:rsidR="008F4690" w:rsidRDefault="008F4690" w:rsidP="008F4690">
      <w:pPr>
        <w:tabs>
          <w:tab w:val="left" w:pos="426"/>
          <w:tab w:val="left" w:pos="993"/>
          <w:tab w:val="left" w:pos="3583"/>
        </w:tabs>
        <w:spacing w:after="0" w:line="216" w:lineRule="auto"/>
        <w:jc w:val="both"/>
        <w:rPr>
          <w:rFonts w:ascii="Times New Roman" w:hAnsi="Times New Roman"/>
          <w:sz w:val="28"/>
          <w:szCs w:val="28"/>
        </w:rPr>
      </w:pPr>
      <w:r>
        <w:rPr>
          <w:rFonts w:ascii="Times New Roman" w:hAnsi="Times New Roman"/>
          <w:sz w:val="28"/>
          <w:szCs w:val="28"/>
        </w:rPr>
        <w:t>Научить изготавливать оригинальные подарки в технике «джутовая филигрань». Инструктаж по технике безопасности. Показать технологические приемы для изготовления изделий. Выбор рисунка. Работа с клеем по контуру рисунка. Процесс просушивания. Соединение частей в целое изделие, способы соединения. Оформление готового изделия декоративными элементами. Примеры подарков в данной технике (картина, шкатулка, ваза, новогодние сувениры, пасхальные сувениры и др.).</w:t>
      </w:r>
    </w:p>
    <w:p w:rsidR="008F4690" w:rsidRDefault="008F4690" w:rsidP="008F4690">
      <w:pPr>
        <w:tabs>
          <w:tab w:val="left" w:pos="426"/>
          <w:tab w:val="left" w:pos="993"/>
          <w:tab w:val="left" w:pos="3583"/>
        </w:tabs>
        <w:spacing w:after="0" w:line="216" w:lineRule="auto"/>
        <w:jc w:val="both"/>
        <w:rPr>
          <w:rFonts w:ascii="Times New Roman" w:hAnsi="Times New Roman"/>
          <w:sz w:val="28"/>
          <w:szCs w:val="28"/>
        </w:rPr>
      </w:pPr>
    </w:p>
    <w:p w:rsidR="008F4690" w:rsidRPr="00CC1BD4" w:rsidRDefault="008F4690" w:rsidP="008F4690">
      <w:pPr>
        <w:pStyle w:val="a3"/>
        <w:numPr>
          <w:ilvl w:val="0"/>
          <w:numId w:val="6"/>
        </w:numPr>
        <w:tabs>
          <w:tab w:val="left" w:pos="426"/>
          <w:tab w:val="left" w:pos="993"/>
          <w:tab w:val="left" w:pos="3583"/>
        </w:tabs>
        <w:spacing w:after="0" w:line="216" w:lineRule="auto"/>
        <w:jc w:val="both"/>
        <w:rPr>
          <w:rFonts w:ascii="Times New Roman" w:hAnsi="Times New Roman"/>
          <w:sz w:val="28"/>
          <w:szCs w:val="28"/>
        </w:rPr>
      </w:pPr>
      <w:r>
        <w:rPr>
          <w:rFonts w:ascii="Times New Roman" w:hAnsi="Times New Roman"/>
          <w:sz w:val="28"/>
          <w:szCs w:val="28"/>
        </w:rPr>
        <w:t>Итоговое занятие (1 ч</w:t>
      </w:r>
      <w:r w:rsidRPr="00CC1BD4">
        <w:rPr>
          <w:rFonts w:ascii="Times New Roman" w:hAnsi="Times New Roman"/>
          <w:sz w:val="28"/>
          <w:szCs w:val="28"/>
        </w:rPr>
        <w:t>)</w:t>
      </w:r>
    </w:p>
    <w:p w:rsidR="008F4690" w:rsidRPr="00CC1BD4" w:rsidRDefault="008F4690" w:rsidP="008F4690">
      <w:pPr>
        <w:tabs>
          <w:tab w:val="left" w:pos="426"/>
          <w:tab w:val="left" w:pos="993"/>
          <w:tab w:val="left" w:pos="3583"/>
        </w:tabs>
        <w:spacing w:after="0" w:line="216" w:lineRule="auto"/>
        <w:jc w:val="both"/>
        <w:rPr>
          <w:rFonts w:ascii="Times New Roman" w:hAnsi="Times New Roman"/>
          <w:sz w:val="28"/>
          <w:szCs w:val="28"/>
        </w:rPr>
      </w:pPr>
      <w:r>
        <w:rPr>
          <w:rFonts w:ascii="Times New Roman" w:hAnsi="Times New Roman"/>
          <w:sz w:val="28"/>
          <w:szCs w:val="28"/>
        </w:rPr>
        <w:lastRenderedPageBreak/>
        <w:t>Выставка творческих работ.</w:t>
      </w:r>
    </w:p>
    <w:p w:rsidR="008F4690" w:rsidRPr="002C3067" w:rsidRDefault="008F4690" w:rsidP="008F4690">
      <w:pPr>
        <w:tabs>
          <w:tab w:val="left" w:pos="426"/>
          <w:tab w:val="left" w:pos="993"/>
          <w:tab w:val="left" w:pos="3583"/>
        </w:tabs>
        <w:spacing w:after="0" w:line="216" w:lineRule="auto"/>
        <w:jc w:val="both"/>
        <w:rPr>
          <w:rFonts w:ascii="Times New Roman" w:hAnsi="Times New Roman"/>
          <w:sz w:val="28"/>
          <w:szCs w:val="28"/>
        </w:rPr>
      </w:pPr>
    </w:p>
    <w:p w:rsidR="008F4690" w:rsidRPr="009F46EF" w:rsidRDefault="008F4690" w:rsidP="008F4690">
      <w:pPr>
        <w:tabs>
          <w:tab w:val="left" w:pos="426"/>
          <w:tab w:val="left" w:pos="993"/>
          <w:tab w:val="left" w:pos="3583"/>
        </w:tabs>
        <w:spacing w:after="0" w:line="240" w:lineRule="auto"/>
        <w:jc w:val="both"/>
        <w:rPr>
          <w:rFonts w:ascii="Times New Roman" w:hAnsi="Times New Roman"/>
          <w:sz w:val="28"/>
          <w:szCs w:val="28"/>
        </w:rPr>
        <w:sectPr w:rsidR="008F4690" w:rsidRPr="009F46EF" w:rsidSect="002A56E8">
          <w:pgSz w:w="11906" w:h="16838"/>
          <w:pgMar w:top="1134" w:right="850" w:bottom="1134" w:left="851" w:header="708" w:footer="708" w:gutter="0"/>
          <w:cols w:space="708"/>
          <w:titlePg/>
          <w:docGrid w:linePitch="360"/>
        </w:sectPr>
      </w:pPr>
    </w:p>
    <w:p w:rsidR="008F4690" w:rsidRPr="00122485" w:rsidRDefault="008F4690" w:rsidP="008F4690">
      <w:pPr>
        <w:tabs>
          <w:tab w:val="left" w:pos="3583"/>
        </w:tabs>
        <w:jc w:val="center"/>
        <w:rPr>
          <w:rFonts w:ascii="Times New Roman" w:hAnsi="Times New Roman"/>
          <w:b/>
          <w:sz w:val="28"/>
          <w:szCs w:val="28"/>
          <w:u w:val="single"/>
        </w:rPr>
      </w:pPr>
      <w:r w:rsidRPr="00122485">
        <w:rPr>
          <w:rFonts w:ascii="Times New Roman" w:hAnsi="Times New Roman"/>
          <w:b/>
          <w:sz w:val="28"/>
          <w:szCs w:val="28"/>
          <w:u w:val="single"/>
        </w:rPr>
        <w:lastRenderedPageBreak/>
        <w:t>Наглядные пособия</w:t>
      </w:r>
    </w:p>
    <w:p w:rsidR="008F4690" w:rsidRDefault="008F4690" w:rsidP="008F4690">
      <w:pPr>
        <w:tabs>
          <w:tab w:val="left" w:pos="3583"/>
        </w:tabs>
        <w:jc w:val="both"/>
        <w:rPr>
          <w:rFonts w:ascii="Times New Roman" w:hAnsi="Times New Roman"/>
          <w:sz w:val="28"/>
          <w:szCs w:val="28"/>
        </w:rPr>
      </w:pPr>
      <w:r>
        <w:rPr>
          <w:rFonts w:ascii="Times New Roman" w:hAnsi="Times New Roman"/>
          <w:sz w:val="28"/>
          <w:szCs w:val="28"/>
        </w:rPr>
        <w:t>1. Инструкционные карты.</w:t>
      </w:r>
    </w:p>
    <w:p w:rsidR="008F4690" w:rsidRDefault="008F4690" w:rsidP="008F4690">
      <w:pPr>
        <w:tabs>
          <w:tab w:val="left" w:pos="3583"/>
        </w:tabs>
        <w:jc w:val="both"/>
        <w:rPr>
          <w:rFonts w:ascii="Times New Roman" w:hAnsi="Times New Roman"/>
          <w:sz w:val="28"/>
          <w:szCs w:val="28"/>
        </w:rPr>
      </w:pPr>
      <w:r>
        <w:rPr>
          <w:rFonts w:ascii="Times New Roman" w:hAnsi="Times New Roman"/>
          <w:sz w:val="28"/>
          <w:szCs w:val="28"/>
        </w:rPr>
        <w:t>2. Образцы готовых изделий.</w:t>
      </w:r>
    </w:p>
    <w:p w:rsidR="008F4690" w:rsidRDefault="008F4690" w:rsidP="008F4690">
      <w:pPr>
        <w:tabs>
          <w:tab w:val="left" w:pos="3583"/>
        </w:tabs>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Декоративная</w:t>
      </w:r>
      <w:proofErr w:type="gramEnd"/>
      <w:r>
        <w:rPr>
          <w:rFonts w:ascii="Times New Roman" w:hAnsi="Times New Roman"/>
          <w:sz w:val="28"/>
          <w:szCs w:val="28"/>
        </w:rPr>
        <w:t xml:space="preserve"> </w:t>
      </w:r>
      <w:proofErr w:type="spellStart"/>
      <w:r>
        <w:rPr>
          <w:rFonts w:ascii="Times New Roman" w:hAnsi="Times New Roman"/>
          <w:sz w:val="28"/>
          <w:szCs w:val="28"/>
        </w:rPr>
        <w:t>фурнтирура</w:t>
      </w:r>
      <w:proofErr w:type="spellEnd"/>
      <w:r>
        <w:rPr>
          <w:rFonts w:ascii="Times New Roman" w:hAnsi="Times New Roman"/>
          <w:sz w:val="28"/>
          <w:szCs w:val="28"/>
        </w:rPr>
        <w:t>, декоративные заготовки.</w:t>
      </w:r>
    </w:p>
    <w:p w:rsidR="008F4690" w:rsidRDefault="008F4690" w:rsidP="008F4690">
      <w:pPr>
        <w:tabs>
          <w:tab w:val="left" w:pos="3583"/>
        </w:tabs>
        <w:jc w:val="both"/>
        <w:rPr>
          <w:rFonts w:ascii="Times New Roman" w:hAnsi="Times New Roman"/>
          <w:sz w:val="28"/>
          <w:szCs w:val="28"/>
        </w:rPr>
      </w:pPr>
      <w:r>
        <w:rPr>
          <w:rFonts w:ascii="Times New Roman" w:hAnsi="Times New Roman"/>
          <w:sz w:val="28"/>
          <w:szCs w:val="28"/>
        </w:rPr>
        <w:t>4. Инструменты (утюг, ножницы фигурные, клеевой пистолет, канцелярский нож и др.).</w:t>
      </w:r>
    </w:p>
    <w:p w:rsidR="008F4690" w:rsidRDefault="008F4690" w:rsidP="008F4690">
      <w:pPr>
        <w:tabs>
          <w:tab w:val="left" w:pos="3583"/>
        </w:tabs>
        <w:jc w:val="both"/>
        <w:rPr>
          <w:rFonts w:ascii="Times New Roman" w:hAnsi="Times New Roman"/>
          <w:sz w:val="28"/>
          <w:szCs w:val="28"/>
        </w:rPr>
      </w:pPr>
      <w:r>
        <w:rPr>
          <w:rFonts w:ascii="Times New Roman" w:hAnsi="Times New Roman"/>
          <w:sz w:val="28"/>
          <w:szCs w:val="28"/>
        </w:rPr>
        <w:t>5.  Декоративные покрытия (акриловые краски, лак, гель с блестками, шпагат и др.).</w:t>
      </w:r>
    </w:p>
    <w:p w:rsidR="008F4690" w:rsidRDefault="008F4690" w:rsidP="008F4690">
      <w:pPr>
        <w:jc w:val="center"/>
        <w:rPr>
          <w:rFonts w:ascii="Times New Roman" w:hAnsi="Times New Roman"/>
          <w:b/>
          <w:sz w:val="28"/>
          <w:szCs w:val="28"/>
          <w:u w:val="single"/>
        </w:rPr>
      </w:pPr>
    </w:p>
    <w:p w:rsidR="008F4690" w:rsidRPr="00A65A87" w:rsidRDefault="008F4690" w:rsidP="008F4690">
      <w:pPr>
        <w:jc w:val="center"/>
        <w:rPr>
          <w:rFonts w:ascii="Times New Roman" w:hAnsi="Times New Roman"/>
          <w:b/>
          <w:sz w:val="28"/>
          <w:szCs w:val="28"/>
          <w:u w:val="single"/>
        </w:rPr>
      </w:pPr>
      <w:r w:rsidRPr="00A65A87">
        <w:rPr>
          <w:rFonts w:ascii="Times New Roman" w:hAnsi="Times New Roman"/>
          <w:b/>
          <w:sz w:val="28"/>
          <w:szCs w:val="28"/>
          <w:u w:val="single"/>
        </w:rPr>
        <w:t>Список литературы, рекомендованной для педагогов</w:t>
      </w:r>
    </w:p>
    <w:p w:rsidR="008F4690" w:rsidRDefault="008F4690" w:rsidP="008F4690">
      <w:pPr>
        <w:pStyle w:val="a3"/>
        <w:numPr>
          <w:ilvl w:val="0"/>
          <w:numId w:val="7"/>
        </w:numPr>
        <w:tabs>
          <w:tab w:val="left" w:pos="142"/>
          <w:tab w:val="left" w:pos="284"/>
          <w:tab w:val="left" w:pos="3583"/>
        </w:tabs>
        <w:ind w:left="0" w:firstLine="0"/>
        <w:jc w:val="both"/>
        <w:rPr>
          <w:rFonts w:ascii="Times New Roman" w:hAnsi="Times New Roman"/>
          <w:sz w:val="28"/>
          <w:szCs w:val="28"/>
        </w:rPr>
      </w:pPr>
      <w:r>
        <w:rPr>
          <w:rFonts w:ascii="Times New Roman" w:hAnsi="Times New Roman"/>
          <w:sz w:val="28"/>
          <w:szCs w:val="28"/>
        </w:rPr>
        <w:t xml:space="preserve">Беллини </w:t>
      </w:r>
      <w:proofErr w:type="spellStart"/>
      <w:r>
        <w:rPr>
          <w:rFonts w:ascii="Times New Roman" w:hAnsi="Times New Roman"/>
          <w:sz w:val="28"/>
          <w:szCs w:val="28"/>
        </w:rPr>
        <w:t>Вилма</w:t>
      </w:r>
      <w:proofErr w:type="spellEnd"/>
      <w:proofErr w:type="gramStart"/>
      <w:r>
        <w:rPr>
          <w:rFonts w:ascii="Times New Roman" w:hAnsi="Times New Roman"/>
          <w:sz w:val="28"/>
          <w:szCs w:val="28"/>
        </w:rPr>
        <w:t xml:space="preserve"> С</w:t>
      </w:r>
      <w:proofErr w:type="gramEnd"/>
      <w:r>
        <w:rPr>
          <w:rFonts w:ascii="Times New Roman" w:hAnsi="Times New Roman"/>
          <w:sz w:val="28"/>
          <w:szCs w:val="28"/>
        </w:rPr>
        <w:t xml:space="preserve">тр. Шелковые ленточки / </w:t>
      </w:r>
      <w:proofErr w:type="spellStart"/>
      <w:r>
        <w:rPr>
          <w:rFonts w:ascii="Times New Roman" w:hAnsi="Times New Roman"/>
          <w:sz w:val="28"/>
          <w:szCs w:val="28"/>
        </w:rPr>
        <w:t>Вилма</w:t>
      </w:r>
      <w:proofErr w:type="spellEnd"/>
      <w:r>
        <w:rPr>
          <w:rFonts w:ascii="Times New Roman" w:hAnsi="Times New Roman"/>
          <w:sz w:val="28"/>
          <w:szCs w:val="28"/>
        </w:rPr>
        <w:t xml:space="preserve"> Стр. Беллини, Дж. </w:t>
      </w:r>
      <w:proofErr w:type="spellStart"/>
      <w:r>
        <w:rPr>
          <w:rFonts w:ascii="Times New Roman" w:hAnsi="Times New Roman"/>
          <w:sz w:val="28"/>
          <w:szCs w:val="28"/>
        </w:rPr>
        <w:t>КристаниниДиФидио</w:t>
      </w:r>
      <w:proofErr w:type="spellEnd"/>
      <w:r>
        <w:rPr>
          <w:rFonts w:ascii="Times New Roman" w:hAnsi="Times New Roman"/>
          <w:sz w:val="28"/>
          <w:szCs w:val="28"/>
        </w:rPr>
        <w:t xml:space="preserve">. – перевод с </w:t>
      </w:r>
      <w:proofErr w:type="spellStart"/>
      <w:r>
        <w:rPr>
          <w:rFonts w:ascii="Times New Roman" w:hAnsi="Times New Roman"/>
          <w:sz w:val="28"/>
          <w:szCs w:val="28"/>
        </w:rPr>
        <w:t>итл</w:t>
      </w:r>
      <w:proofErr w:type="spellEnd"/>
      <w:r>
        <w:rPr>
          <w:rFonts w:ascii="Times New Roman" w:hAnsi="Times New Roman"/>
          <w:sz w:val="28"/>
          <w:szCs w:val="28"/>
        </w:rPr>
        <w:t>.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«Континент», 2009. – 64 с.</w:t>
      </w:r>
    </w:p>
    <w:p w:rsidR="008F4690" w:rsidRDefault="008F4690" w:rsidP="008F4690">
      <w:pPr>
        <w:pStyle w:val="a3"/>
        <w:numPr>
          <w:ilvl w:val="0"/>
          <w:numId w:val="7"/>
        </w:numPr>
        <w:tabs>
          <w:tab w:val="left" w:pos="142"/>
          <w:tab w:val="left" w:pos="284"/>
          <w:tab w:val="left" w:pos="3583"/>
        </w:tabs>
        <w:ind w:left="0" w:firstLine="0"/>
        <w:jc w:val="both"/>
        <w:rPr>
          <w:rFonts w:ascii="Times New Roman" w:hAnsi="Times New Roman"/>
          <w:sz w:val="28"/>
          <w:szCs w:val="28"/>
        </w:rPr>
      </w:pPr>
      <w:r w:rsidRPr="00066321">
        <w:rPr>
          <w:rFonts w:ascii="Times New Roman" w:hAnsi="Times New Roman"/>
          <w:sz w:val="28"/>
          <w:szCs w:val="28"/>
        </w:rPr>
        <w:t>Доброва Е.В. Украшение дома своими руками. «</w:t>
      </w:r>
      <w:proofErr w:type="spellStart"/>
      <w:r w:rsidRPr="00066321">
        <w:rPr>
          <w:rFonts w:ascii="Times New Roman" w:hAnsi="Times New Roman"/>
          <w:sz w:val="28"/>
          <w:szCs w:val="28"/>
        </w:rPr>
        <w:t>Хендмейд</w:t>
      </w:r>
      <w:proofErr w:type="spellEnd"/>
      <w:r w:rsidRPr="00066321">
        <w:rPr>
          <w:rFonts w:ascii="Times New Roman" w:hAnsi="Times New Roman"/>
          <w:sz w:val="28"/>
          <w:szCs w:val="28"/>
        </w:rPr>
        <w:t>». Модные решения интерьеров, подарков и аксессуаров / Е.В. Доброва. – М.</w:t>
      </w:r>
      <w:proofErr w:type="gramStart"/>
      <w:r w:rsidRPr="00066321">
        <w:rPr>
          <w:rFonts w:ascii="Times New Roman" w:hAnsi="Times New Roman"/>
          <w:sz w:val="28"/>
          <w:szCs w:val="28"/>
        </w:rPr>
        <w:t xml:space="preserve"> :</w:t>
      </w:r>
      <w:proofErr w:type="gramEnd"/>
      <w:r w:rsidRPr="00066321">
        <w:rPr>
          <w:rFonts w:ascii="Times New Roman" w:hAnsi="Times New Roman"/>
          <w:sz w:val="28"/>
          <w:szCs w:val="28"/>
        </w:rPr>
        <w:t xml:space="preserve"> Изд-во «РИПОЛ Классик», 2009. – 256 с.</w:t>
      </w:r>
    </w:p>
    <w:p w:rsidR="008F4690" w:rsidRDefault="008F4690" w:rsidP="008F4690">
      <w:pPr>
        <w:pStyle w:val="a3"/>
        <w:numPr>
          <w:ilvl w:val="0"/>
          <w:numId w:val="7"/>
        </w:numPr>
        <w:tabs>
          <w:tab w:val="left" w:pos="142"/>
          <w:tab w:val="left" w:pos="284"/>
          <w:tab w:val="left" w:pos="3583"/>
        </w:tabs>
        <w:ind w:left="0" w:firstLine="0"/>
        <w:jc w:val="both"/>
        <w:rPr>
          <w:rFonts w:ascii="Times New Roman" w:hAnsi="Times New Roman"/>
          <w:sz w:val="28"/>
          <w:szCs w:val="28"/>
        </w:rPr>
      </w:pPr>
      <w:r w:rsidRPr="00066321">
        <w:rPr>
          <w:rFonts w:ascii="Times New Roman" w:hAnsi="Times New Roman"/>
          <w:sz w:val="28"/>
          <w:szCs w:val="28"/>
        </w:rPr>
        <w:t>Панкеев И. Пасха, Рождество, Масленица / И. Панкеев. – СПб</w:t>
      </w:r>
      <w:proofErr w:type="gramStart"/>
      <w:r w:rsidRPr="00066321">
        <w:rPr>
          <w:rFonts w:ascii="Times New Roman" w:hAnsi="Times New Roman"/>
          <w:sz w:val="28"/>
          <w:szCs w:val="28"/>
        </w:rPr>
        <w:t xml:space="preserve">. : </w:t>
      </w:r>
      <w:proofErr w:type="gramEnd"/>
      <w:r w:rsidRPr="00066321">
        <w:rPr>
          <w:rFonts w:ascii="Times New Roman" w:hAnsi="Times New Roman"/>
          <w:sz w:val="28"/>
          <w:szCs w:val="28"/>
        </w:rPr>
        <w:t>АСТ, 2007. – 220с.</w:t>
      </w:r>
    </w:p>
    <w:p w:rsidR="008F4690" w:rsidRPr="00066321" w:rsidRDefault="008F4690" w:rsidP="008F4690">
      <w:pPr>
        <w:pStyle w:val="a3"/>
        <w:numPr>
          <w:ilvl w:val="0"/>
          <w:numId w:val="7"/>
        </w:numPr>
        <w:tabs>
          <w:tab w:val="left" w:pos="142"/>
          <w:tab w:val="left" w:pos="284"/>
          <w:tab w:val="left" w:pos="3583"/>
        </w:tabs>
        <w:ind w:left="0" w:firstLine="0"/>
        <w:jc w:val="both"/>
        <w:rPr>
          <w:rFonts w:ascii="Times New Roman" w:hAnsi="Times New Roman"/>
          <w:sz w:val="28"/>
          <w:szCs w:val="28"/>
        </w:rPr>
      </w:pPr>
      <w:r w:rsidRPr="00066321">
        <w:rPr>
          <w:rFonts w:ascii="Times New Roman" w:hAnsi="Times New Roman"/>
          <w:sz w:val="28"/>
          <w:szCs w:val="28"/>
        </w:rPr>
        <w:t xml:space="preserve">Использование ресурсов Интернет. </w:t>
      </w:r>
    </w:p>
    <w:p w:rsidR="008F4690" w:rsidRPr="00A65A87" w:rsidRDefault="008F4690" w:rsidP="008F4690">
      <w:pPr>
        <w:jc w:val="both"/>
        <w:rPr>
          <w:rFonts w:ascii="Times New Roman" w:hAnsi="Times New Roman"/>
          <w:sz w:val="28"/>
          <w:szCs w:val="28"/>
        </w:rPr>
      </w:pPr>
    </w:p>
    <w:p w:rsidR="008F4690" w:rsidRPr="00A65A87" w:rsidRDefault="008F4690" w:rsidP="008F4690">
      <w:pPr>
        <w:jc w:val="center"/>
        <w:rPr>
          <w:rFonts w:ascii="Times New Roman" w:hAnsi="Times New Roman"/>
          <w:b/>
          <w:sz w:val="28"/>
          <w:szCs w:val="28"/>
          <w:u w:val="single"/>
        </w:rPr>
      </w:pPr>
      <w:r w:rsidRPr="00A65A87">
        <w:rPr>
          <w:rFonts w:ascii="Times New Roman" w:hAnsi="Times New Roman"/>
          <w:b/>
          <w:sz w:val="28"/>
          <w:szCs w:val="28"/>
          <w:u w:val="single"/>
        </w:rPr>
        <w:t>Список литера</w:t>
      </w:r>
      <w:r>
        <w:rPr>
          <w:rFonts w:ascii="Times New Roman" w:hAnsi="Times New Roman"/>
          <w:b/>
          <w:sz w:val="28"/>
          <w:szCs w:val="28"/>
          <w:u w:val="single"/>
        </w:rPr>
        <w:t>туры, рекомендованной для детей</w:t>
      </w:r>
    </w:p>
    <w:p w:rsidR="008F4690" w:rsidRDefault="008F4690" w:rsidP="008F4690">
      <w:pPr>
        <w:pStyle w:val="a3"/>
        <w:numPr>
          <w:ilvl w:val="0"/>
          <w:numId w:val="8"/>
        </w:numPr>
        <w:tabs>
          <w:tab w:val="left" w:pos="0"/>
          <w:tab w:val="left" w:pos="284"/>
          <w:tab w:val="left" w:pos="3583"/>
        </w:tabs>
        <w:ind w:left="0" w:firstLine="0"/>
        <w:jc w:val="both"/>
        <w:rPr>
          <w:rFonts w:ascii="Times New Roman" w:hAnsi="Times New Roman"/>
          <w:sz w:val="28"/>
          <w:szCs w:val="28"/>
        </w:rPr>
      </w:pPr>
      <w:proofErr w:type="spellStart"/>
      <w:r>
        <w:rPr>
          <w:rFonts w:ascii="Times New Roman" w:hAnsi="Times New Roman"/>
          <w:sz w:val="28"/>
          <w:szCs w:val="28"/>
        </w:rPr>
        <w:t>Проснякова</w:t>
      </w:r>
      <w:proofErr w:type="spellEnd"/>
      <w:r>
        <w:rPr>
          <w:rFonts w:ascii="Times New Roman" w:hAnsi="Times New Roman"/>
          <w:sz w:val="28"/>
          <w:szCs w:val="28"/>
        </w:rPr>
        <w:t xml:space="preserve"> Т.Н. Уроки мастерства: учебник / Т.Н. </w:t>
      </w:r>
      <w:proofErr w:type="spellStart"/>
      <w:r>
        <w:rPr>
          <w:rFonts w:ascii="Times New Roman" w:hAnsi="Times New Roman"/>
          <w:sz w:val="28"/>
          <w:szCs w:val="28"/>
        </w:rPr>
        <w:t>Проснякова</w:t>
      </w:r>
      <w:proofErr w:type="spellEnd"/>
      <w:r>
        <w:rPr>
          <w:rFonts w:ascii="Times New Roman" w:hAnsi="Times New Roman"/>
          <w:sz w:val="28"/>
          <w:szCs w:val="28"/>
        </w:rPr>
        <w:t xml:space="preserve">. – 2-е изд., </w:t>
      </w:r>
      <w:proofErr w:type="gramStart"/>
      <w:r>
        <w:rPr>
          <w:rFonts w:ascii="Times New Roman" w:hAnsi="Times New Roman"/>
          <w:sz w:val="28"/>
          <w:szCs w:val="28"/>
        </w:rPr>
        <w:t>исправленное</w:t>
      </w:r>
      <w:proofErr w:type="gramEnd"/>
      <w:r>
        <w:rPr>
          <w:rFonts w:ascii="Times New Roman" w:hAnsi="Times New Roman"/>
          <w:sz w:val="28"/>
          <w:szCs w:val="28"/>
        </w:rPr>
        <w:t>. - Самара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Корпорация "Федоров", Изд-во "Учебная литература", 2003. – 120с.</w:t>
      </w:r>
    </w:p>
    <w:p w:rsidR="008F4690" w:rsidRDefault="008F4690" w:rsidP="008F4690">
      <w:pPr>
        <w:pStyle w:val="a3"/>
        <w:numPr>
          <w:ilvl w:val="0"/>
          <w:numId w:val="8"/>
        </w:numPr>
        <w:tabs>
          <w:tab w:val="left" w:pos="0"/>
          <w:tab w:val="left" w:pos="284"/>
          <w:tab w:val="left" w:pos="3583"/>
        </w:tabs>
        <w:ind w:left="0" w:firstLine="0"/>
        <w:jc w:val="both"/>
        <w:rPr>
          <w:rFonts w:ascii="Times New Roman" w:hAnsi="Times New Roman"/>
          <w:sz w:val="28"/>
          <w:szCs w:val="28"/>
        </w:rPr>
      </w:pPr>
      <w:r w:rsidRPr="00066321">
        <w:rPr>
          <w:rFonts w:ascii="Times New Roman" w:hAnsi="Times New Roman"/>
          <w:sz w:val="28"/>
          <w:szCs w:val="28"/>
        </w:rPr>
        <w:t>Доброва Е.В. Украшение дома своими руками. «</w:t>
      </w:r>
      <w:proofErr w:type="spellStart"/>
      <w:r w:rsidRPr="00066321">
        <w:rPr>
          <w:rFonts w:ascii="Times New Roman" w:hAnsi="Times New Roman"/>
          <w:sz w:val="28"/>
          <w:szCs w:val="28"/>
        </w:rPr>
        <w:t>Хендмейд</w:t>
      </w:r>
      <w:proofErr w:type="spellEnd"/>
      <w:r w:rsidRPr="00066321">
        <w:rPr>
          <w:rFonts w:ascii="Times New Roman" w:hAnsi="Times New Roman"/>
          <w:sz w:val="28"/>
          <w:szCs w:val="28"/>
        </w:rPr>
        <w:t>». Модные решения интерьеров, подарков и аксессуаров / Е.В. Доброва. – М.</w:t>
      </w:r>
      <w:proofErr w:type="gramStart"/>
      <w:r w:rsidRPr="00066321">
        <w:rPr>
          <w:rFonts w:ascii="Times New Roman" w:hAnsi="Times New Roman"/>
          <w:sz w:val="28"/>
          <w:szCs w:val="28"/>
        </w:rPr>
        <w:t xml:space="preserve"> :</w:t>
      </w:r>
      <w:proofErr w:type="gramEnd"/>
      <w:r w:rsidRPr="00066321">
        <w:rPr>
          <w:rFonts w:ascii="Times New Roman" w:hAnsi="Times New Roman"/>
          <w:sz w:val="28"/>
          <w:szCs w:val="28"/>
        </w:rPr>
        <w:t xml:space="preserve"> Изд-во «РИПОЛ Классик», 2009. – 256 с.</w:t>
      </w:r>
    </w:p>
    <w:p w:rsidR="008F4690" w:rsidRPr="00066321" w:rsidRDefault="008F4690" w:rsidP="008F4690">
      <w:pPr>
        <w:pStyle w:val="a3"/>
        <w:numPr>
          <w:ilvl w:val="0"/>
          <w:numId w:val="8"/>
        </w:numPr>
        <w:tabs>
          <w:tab w:val="left" w:pos="0"/>
          <w:tab w:val="left" w:pos="284"/>
          <w:tab w:val="left" w:pos="3583"/>
        </w:tabs>
        <w:ind w:left="0" w:firstLine="0"/>
        <w:jc w:val="both"/>
        <w:rPr>
          <w:rFonts w:ascii="Times New Roman" w:hAnsi="Times New Roman"/>
          <w:sz w:val="28"/>
          <w:szCs w:val="28"/>
        </w:rPr>
      </w:pPr>
      <w:r w:rsidRPr="00066321">
        <w:rPr>
          <w:rFonts w:ascii="Times New Roman" w:hAnsi="Times New Roman"/>
          <w:sz w:val="28"/>
          <w:szCs w:val="28"/>
        </w:rPr>
        <w:t>Подписка журналов «Коллекция идей»</w:t>
      </w:r>
      <w:r>
        <w:rPr>
          <w:rFonts w:ascii="Times New Roman" w:hAnsi="Times New Roman"/>
          <w:sz w:val="28"/>
          <w:szCs w:val="28"/>
        </w:rPr>
        <w:t>.</w:t>
      </w:r>
    </w:p>
    <w:p w:rsidR="008F4690" w:rsidRPr="00935A24" w:rsidRDefault="008F4690" w:rsidP="008F4690">
      <w:pPr>
        <w:tabs>
          <w:tab w:val="left" w:pos="426"/>
          <w:tab w:val="left" w:pos="993"/>
          <w:tab w:val="left" w:pos="3583"/>
        </w:tabs>
        <w:spacing w:after="0" w:line="360" w:lineRule="auto"/>
        <w:ind w:firstLine="709"/>
        <w:jc w:val="both"/>
        <w:rPr>
          <w:rFonts w:ascii="Times New Roman" w:hAnsi="Times New Roman"/>
          <w:b/>
          <w:color w:val="FF0000"/>
          <w:sz w:val="28"/>
          <w:szCs w:val="28"/>
        </w:rPr>
      </w:pPr>
    </w:p>
    <w:p w:rsidR="00F074F7" w:rsidRDefault="00F074F7"/>
    <w:sectPr w:rsidR="00F074F7" w:rsidSect="00276077">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E41" w:rsidRDefault="00650E41" w:rsidP="003E2A0A">
      <w:pPr>
        <w:spacing w:after="0" w:line="240" w:lineRule="auto"/>
      </w:pPr>
      <w:r>
        <w:separator/>
      </w:r>
    </w:p>
  </w:endnote>
  <w:endnote w:type="continuationSeparator" w:id="0">
    <w:p w:rsidR="00650E41" w:rsidRDefault="00650E41" w:rsidP="003E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36690948"/>
      <w:docPartObj>
        <w:docPartGallery w:val="Page Numbers (Bottom of Page)"/>
        <w:docPartUnique/>
      </w:docPartObj>
    </w:sdtPr>
    <w:sdtEndPr/>
    <w:sdtContent>
      <w:p w:rsidR="005E586E" w:rsidRPr="00A653F3" w:rsidRDefault="00C91054">
        <w:pPr>
          <w:pStyle w:val="a5"/>
          <w:jc w:val="right"/>
          <w:rPr>
            <w:rFonts w:ascii="Times New Roman" w:hAnsi="Times New Roman"/>
            <w:sz w:val="24"/>
            <w:szCs w:val="24"/>
          </w:rPr>
        </w:pPr>
        <w:r w:rsidRPr="00A653F3">
          <w:rPr>
            <w:rFonts w:ascii="Times New Roman" w:hAnsi="Times New Roman"/>
            <w:sz w:val="24"/>
            <w:szCs w:val="24"/>
          </w:rPr>
          <w:fldChar w:fldCharType="begin"/>
        </w:r>
        <w:r w:rsidR="00F074F7" w:rsidRPr="00A653F3">
          <w:rPr>
            <w:rFonts w:ascii="Times New Roman" w:hAnsi="Times New Roman"/>
            <w:sz w:val="24"/>
            <w:szCs w:val="24"/>
          </w:rPr>
          <w:instrText xml:space="preserve"> PAGE   \* MERGEFORMAT </w:instrText>
        </w:r>
        <w:r w:rsidRPr="00A653F3">
          <w:rPr>
            <w:rFonts w:ascii="Times New Roman" w:hAnsi="Times New Roman"/>
            <w:sz w:val="24"/>
            <w:szCs w:val="24"/>
          </w:rPr>
          <w:fldChar w:fldCharType="separate"/>
        </w:r>
        <w:r w:rsidR="002A56E8">
          <w:rPr>
            <w:rFonts w:ascii="Times New Roman" w:hAnsi="Times New Roman"/>
            <w:noProof/>
            <w:sz w:val="24"/>
            <w:szCs w:val="24"/>
          </w:rPr>
          <w:t>10</w:t>
        </w:r>
        <w:r w:rsidRPr="00A653F3">
          <w:rPr>
            <w:rFonts w:ascii="Times New Roman" w:hAnsi="Times New Roman"/>
            <w:sz w:val="24"/>
            <w:szCs w:val="24"/>
          </w:rPr>
          <w:fldChar w:fldCharType="end"/>
        </w:r>
      </w:p>
    </w:sdtContent>
  </w:sdt>
  <w:p w:rsidR="005E586E" w:rsidRPr="00A653F3" w:rsidRDefault="00650E41">
    <w:pPr>
      <w:pStyle w:val="a5"/>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E41" w:rsidRDefault="00650E41" w:rsidP="003E2A0A">
      <w:pPr>
        <w:spacing w:after="0" w:line="240" w:lineRule="auto"/>
      </w:pPr>
      <w:r>
        <w:separator/>
      </w:r>
    </w:p>
  </w:footnote>
  <w:footnote w:type="continuationSeparator" w:id="0">
    <w:p w:rsidR="00650E41" w:rsidRDefault="00650E41" w:rsidP="003E2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DE1"/>
    <w:multiLevelType w:val="hybridMultilevel"/>
    <w:tmpl w:val="472CBE7A"/>
    <w:lvl w:ilvl="0" w:tplc="935A7E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73277F"/>
    <w:multiLevelType w:val="hybridMultilevel"/>
    <w:tmpl w:val="CCAA4F4A"/>
    <w:lvl w:ilvl="0" w:tplc="935A7E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0450A1"/>
    <w:multiLevelType w:val="hybridMultilevel"/>
    <w:tmpl w:val="13D06924"/>
    <w:lvl w:ilvl="0" w:tplc="AE9E73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8F587F"/>
    <w:multiLevelType w:val="multilevel"/>
    <w:tmpl w:val="3AB25206"/>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C974A95"/>
    <w:multiLevelType w:val="hybridMultilevel"/>
    <w:tmpl w:val="EA38107E"/>
    <w:lvl w:ilvl="0" w:tplc="935A7E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160C9C"/>
    <w:multiLevelType w:val="hybridMultilevel"/>
    <w:tmpl w:val="E2683FAC"/>
    <w:lvl w:ilvl="0" w:tplc="935A7E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9A91D83"/>
    <w:multiLevelType w:val="hybridMultilevel"/>
    <w:tmpl w:val="C2826E98"/>
    <w:lvl w:ilvl="0" w:tplc="935A7E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D8765DC"/>
    <w:multiLevelType w:val="hybridMultilevel"/>
    <w:tmpl w:val="FD56679E"/>
    <w:lvl w:ilvl="0" w:tplc="708899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F4690"/>
    <w:rsid w:val="002A56E8"/>
    <w:rsid w:val="003E2A0A"/>
    <w:rsid w:val="004B09F2"/>
    <w:rsid w:val="005D30A2"/>
    <w:rsid w:val="00650E41"/>
    <w:rsid w:val="007A2FBF"/>
    <w:rsid w:val="008A2D80"/>
    <w:rsid w:val="008F4690"/>
    <w:rsid w:val="00BB4CCC"/>
    <w:rsid w:val="00C91054"/>
    <w:rsid w:val="00CA0ABF"/>
    <w:rsid w:val="00D67BBF"/>
    <w:rsid w:val="00F0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A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690"/>
    <w:pPr>
      <w:ind w:left="720"/>
      <w:contextualSpacing/>
    </w:pPr>
    <w:rPr>
      <w:rFonts w:ascii="Calibri" w:eastAsia="Calibri" w:hAnsi="Calibri" w:cs="Times New Roman"/>
      <w:lang w:eastAsia="en-US"/>
    </w:rPr>
  </w:style>
  <w:style w:type="table" w:styleId="a4">
    <w:name w:val="Table Grid"/>
    <w:basedOn w:val="a1"/>
    <w:uiPriority w:val="59"/>
    <w:rsid w:val="008F469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footer"/>
    <w:basedOn w:val="a"/>
    <w:link w:val="a6"/>
    <w:uiPriority w:val="99"/>
    <w:unhideWhenUsed/>
    <w:rsid w:val="008F4690"/>
    <w:pPr>
      <w:tabs>
        <w:tab w:val="center" w:pos="4677"/>
        <w:tab w:val="right" w:pos="9355"/>
      </w:tabs>
      <w:spacing w:after="0" w:line="240" w:lineRule="auto"/>
    </w:pPr>
    <w:rPr>
      <w:rFonts w:ascii="Calibri" w:eastAsia="Calibri" w:hAnsi="Calibri" w:cs="Times New Roman"/>
      <w:lang w:eastAsia="en-US"/>
    </w:rPr>
  </w:style>
  <w:style w:type="character" w:customStyle="1" w:styleId="a6">
    <w:name w:val="Нижний колонтитул Знак"/>
    <w:basedOn w:val="a0"/>
    <w:link w:val="a5"/>
    <w:uiPriority w:val="99"/>
    <w:rsid w:val="008F4690"/>
    <w:rPr>
      <w:rFonts w:ascii="Calibri" w:eastAsia="Calibri" w:hAnsi="Calibri" w:cs="Times New Roman"/>
      <w:lang w:eastAsia="en-US"/>
    </w:rPr>
  </w:style>
  <w:style w:type="paragraph" w:styleId="a7">
    <w:name w:val="Balloon Text"/>
    <w:basedOn w:val="a"/>
    <w:link w:val="a8"/>
    <w:uiPriority w:val="99"/>
    <w:semiHidden/>
    <w:unhideWhenUsed/>
    <w:rsid w:val="002A56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5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2102</Words>
  <Characters>11988</Characters>
  <Application>Microsoft Office Word</Application>
  <DocSecurity>0</DocSecurity>
  <Lines>99</Lines>
  <Paragraphs>28</Paragraphs>
  <ScaleCrop>false</ScaleCrop>
  <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Admin</cp:lastModifiedBy>
  <cp:revision>7</cp:revision>
  <dcterms:created xsi:type="dcterms:W3CDTF">2023-09-21T10:31:00Z</dcterms:created>
  <dcterms:modified xsi:type="dcterms:W3CDTF">2023-09-27T12:04:00Z</dcterms:modified>
</cp:coreProperties>
</file>