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98" w:rsidRPr="00757511" w:rsidRDefault="00E0481B" w:rsidP="00757511">
      <w:pPr>
        <w:pStyle w:val="a5"/>
        <w:tabs>
          <w:tab w:val="left" w:pos="426"/>
          <w:tab w:val="left" w:pos="3583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406450"/>
            <wp:effectExtent l="0" t="0" r="0" b="0"/>
            <wp:docPr id="1" name="Рисунок 1" descr="C:\Users\Admin\Desktop\14102024\Волейбол 10-1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4102024\Волейбол 10-15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5498" w:rsidRPr="00757511" w:rsidRDefault="00D55498" w:rsidP="00E94C2F">
      <w:pPr>
        <w:pStyle w:val="a5"/>
        <w:tabs>
          <w:tab w:val="left" w:pos="0"/>
          <w:tab w:val="left" w:pos="3583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D55498" w:rsidRPr="00757511" w:rsidRDefault="00D55498" w:rsidP="00757511">
      <w:pPr>
        <w:pStyle w:val="a5"/>
        <w:tabs>
          <w:tab w:val="left" w:pos="426"/>
          <w:tab w:val="left" w:pos="3583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417850" w:rsidRDefault="00417850" w:rsidP="00E94C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26C4" w:rsidRDefault="009F26C4" w:rsidP="0075751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26C4" w:rsidRPr="00757511" w:rsidRDefault="009F26C4" w:rsidP="0075751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417850" w:rsidRPr="00757511" w:rsidTr="00417850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850" w:rsidRPr="00757511" w:rsidRDefault="00417850" w:rsidP="007575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850" w:rsidRPr="00757511" w:rsidRDefault="00417850" w:rsidP="007575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17850" w:rsidRPr="00757511" w:rsidRDefault="00417850" w:rsidP="0075751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575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ПОЯСНИТЕЛЬНАЯ ЗАПИСКА</w:t>
      </w:r>
    </w:p>
    <w:p w:rsidR="005132B7" w:rsidRPr="00757511" w:rsidRDefault="005132B7" w:rsidP="0075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52324" w:rsidRPr="00F43ED1" w:rsidRDefault="005C4A79" w:rsidP="00757511">
      <w:pPr>
        <w:shd w:val="clear" w:color="auto" w:fill="FFFFFF"/>
        <w:tabs>
          <w:tab w:val="left" w:pos="284"/>
        </w:tabs>
        <w:spacing w:after="0"/>
        <w:ind w:firstLine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Авторская </w:t>
      </w:r>
      <w:r w:rsidR="00EA5F00" w:rsidRPr="00757511">
        <w:rPr>
          <w:rFonts w:ascii="Times New Roman" w:hAnsi="Times New Roman" w:cs="Times New Roman"/>
          <w:sz w:val="26"/>
          <w:szCs w:val="26"/>
        </w:rPr>
        <w:t>дополнитель</w:t>
      </w:r>
      <w:r>
        <w:rPr>
          <w:rFonts w:ascii="Times New Roman" w:hAnsi="Times New Roman" w:cs="Times New Roman"/>
          <w:sz w:val="26"/>
          <w:szCs w:val="26"/>
        </w:rPr>
        <w:t>ная образовательная программа секции «Волейбол»</w:t>
      </w:r>
      <w:r w:rsidR="00EA5F00" w:rsidRPr="00757511">
        <w:rPr>
          <w:rFonts w:ascii="Times New Roman" w:hAnsi="Times New Roman" w:cs="Times New Roman"/>
          <w:sz w:val="26"/>
          <w:szCs w:val="26"/>
        </w:rPr>
        <w:t xml:space="preserve"> (далее – Программа)  является дополнительной по типу и общеразвивающей по виду, разработана </w:t>
      </w:r>
      <w:r w:rsidR="00452324" w:rsidRPr="00757511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основе следующих нормативно-правовых актов:</w:t>
      </w:r>
    </w:p>
    <w:p w:rsidR="00452324" w:rsidRPr="00F43ED1" w:rsidRDefault="00452324" w:rsidP="00757511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511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 закона от 29.12.2012 № 273-ФЗ «Об образовании в Российской Федерации»;</w:t>
      </w:r>
    </w:p>
    <w:p w:rsidR="00452324" w:rsidRPr="00F43ED1" w:rsidRDefault="00452324" w:rsidP="00757511">
      <w:pPr>
        <w:numPr>
          <w:ilvl w:val="0"/>
          <w:numId w:val="20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511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Приказа Министерства образования и науки РФ от 29.08.2013 г. № 1008 «Об утверждении порядка образовании и осуществления образовательной деятельности по дополнительным  общеобразовательным программам»;</w:t>
      </w:r>
    </w:p>
    <w:p w:rsidR="00452324" w:rsidRPr="00757511" w:rsidRDefault="00452324" w:rsidP="00757511">
      <w:pPr>
        <w:numPr>
          <w:ilvl w:val="0"/>
          <w:numId w:val="20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511">
        <w:rPr>
          <w:rFonts w:ascii="Times New Roman" w:eastAsia="Times New Roman" w:hAnsi="Times New Roman" w:cs="Times New Roman"/>
          <w:color w:val="000000"/>
          <w:sz w:val="26"/>
          <w:szCs w:val="26"/>
        </w:rPr>
        <w:t>СанПиН 2.4.4.3172-14 «Санитарно-эпидемиологические требования к устройству, содержанию и организации режима работы образовательных учреждений дополнительного образования детей» от 04.07.2014 г. №41;</w:t>
      </w:r>
    </w:p>
    <w:p w:rsidR="00757511" w:rsidRDefault="00452324" w:rsidP="00757511">
      <w:pPr>
        <w:numPr>
          <w:ilvl w:val="0"/>
          <w:numId w:val="20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5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Письма </w:t>
      </w:r>
      <w:proofErr w:type="spellStart"/>
      <w:r w:rsidRPr="00757511">
        <w:rPr>
          <w:rFonts w:ascii="Times New Roman" w:eastAsia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Pr="007575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России от 11 декабря 2006 г. № 06-1844 «О примерных требованиях к программам дополнительного образования детей».</w:t>
      </w:r>
    </w:p>
    <w:p w:rsidR="005132B7" w:rsidRPr="00757511" w:rsidRDefault="00EA5F00" w:rsidP="0075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511">
        <w:rPr>
          <w:rFonts w:ascii="Times New Roman" w:hAnsi="Times New Roman" w:cs="Times New Roman"/>
          <w:sz w:val="26"/>
          <w:szCs w:val="26"/>
        </w:rPr>
        <w:t xml:space="preserve"> Программа </w:t>
      </w:r>
      <w:r w:rsidR="005132B7" w:rsidRPr="00757511">
        <w:rPr>
          <w:rFonts w:ascii="Times New Roman" w:hAnsi="Times New Roman" w:cs="Times New Roman"/>
          <w:sz w:val="26"/>
          <w:szCs w:val="26"/>
        </w:rPr>
        <w:t>реализуется в рамках физкультурно-спортивной направленности</w:t>
      </w:r>
      <w:r w:rsidR="003B13F9" w:rsidRPr="00757511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</w:t>
      </w:r>
      <w:r w:rsidR="005132B7" w:rsidRPr="0075751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43ED1" w:rsidRPr="007575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Программа рассчитана на обучающихся 10-15 лет, сроком на 1 год обучения </w:t>
      </w:r>
      <w:r w:rsidR="00F43ED1" w:rsidRPr="00757511">
        <w:rPr>
          <w:rFonts w:ascii="Times New Roman" w:hAnsi="Times New Roman" w:cs="Times New Roman"/>
          <w:sz w:val="26"/>
          <w:szCs w:val="26"/>
        </w:rPr>
        <w:t>предусматривает распределение учебно-тренировочного материала</w:t>
      </w:r>
      <w:r w:rsidR="00143A6A">
        <w:rPr>
          <w:rFonts w:ascii="Times New Roman" w:hAnsi="Times New Roman" w:cs="Times New Roman"/>
          <w:sz w:val="26"/>
          <w:szCs w:val="26"/>
        </w:rPr>
        <w:t xml:space="preserve"> для занятий по волейболу на 111</w:t>
      </w:r>
      <w:r w:rsidR="00F43ED1" w:rsidRPr="00757511">
        <w:rPr>
          <w:rFonts w:ascii="Times New Roman" w:hAnsi="Times New Roman" w:cs="Times New Roman"/>
          <w:sz w:val="26"/>
          <w:szCs w:val="26"/>
        </w:rPr>
        <w:t xml:space="preserve"> часов и направлена на доступный для детей данного возраста уровень освоения навыков и умений игры в волейбол.</w:t>
      </w:r>
      <w:proofErr w:type="gramEnd"/>
    </w:p>
    <w:p w:rsidR="00D6379B" w:rsidRPr="00757511" w:rsidRDefault="00FA1770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b/>
          <w:bCs/>
          <w:color w:val="000000"/>
          <w:sz w:val="26"/>
          <w:szCs w:val="26"/>
        </w:rPr>
        <w:t>Актуальность программы.</w:t>
      </w:r>
      <w:r w:rsidRPr="00757511">
        <w:rPr>
          <w:color w:val="000000"/>
          <w:sz w:val="26"/>
          <w:szCs w:val="26"/>
        </w:rPr>
        <w:t xml:space="preserve">  </w:t>
      </w:r>
      <w:r w:rsidR="00D6379B" w:rsidRPr="00757511">
        <w:rPr>
          <w:color w:val="000000"/>
          <w:sz w:val="26"/>
          <w:szCs w:val="26"/>
        </w:rPr>
        <w:t>Волейбол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D6379B" w:rsidRPr="00757511" w:rsidRDefault="00D6379B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 xml:space="preserve">Выбор спортивной игры – волейбол - определился популярностью ее в детской среде, доступностью, широкой распространенностью, учебно-материальной базой </w:t>
      </w:r>
      <w:r w:rsidR="00452324" w:rsidRPr="00757511">
        <w:rPr>
          <w:color w:val="000000"/>
          <w:sz w:val="26"/>
          <w:szCs w:val="26"/>
        </w:rPr>
        <w:t xml:space="preserve"> учреждения</w:t>
      </w:r>
      <w:proofErr w:type="gramStart"/>
      <w:r w:rsidR="00452324" w:rsidRPr="00757511">
        <w:rPr>
          <w:color w:val="000000"/>
          <w:sz w:val="26"/>
          <w:szCs w:val="26"/>
        </w:rPr>
        <w:t>.</w:t>
      </w:r>
      <w:r w:rsidRPr="00757511">
        <w:rPr>
          <w:color w:val="000000"/>
          <w:sz w:val="26"/>
          <w:szCs w:val="26"/>
        </w:rPr>
        <w:t>О</w:t>
      </w:r>
      <w:proofErr w:type="gramEnd"/>
      <w:r w:rsidRPr="00757511">
        <w:rPr>
          <w:color w:val="000000"/>
          <w:sz w:val="26"/>
          <w:szCs w:val="26"/>
        </w:rPr>
        <w:t>чень важно, чтобы ребенок мог после уроков снять физическое и эмоциональное напряжение. Это легко можно достичь в спортивном зале, посредством занятий волейболом.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</w:t>
      </w:r>
    </w:p>
    <w:p w:rsidR="00D6379B" w:rsidRPr="00757511" w:rsidRDefault="00D6379B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 xml:space="preserve">Занятия волейболом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</w:t>
      </w:r>
      <w:proofErr w:type="gramStart"/>
      <w:r w:rsidRPr="00757511">
        <w:rPr>
          <w:color w:val="000000"/>
          <w:sz w:val="26"/>
          <w:szCs w:val="26"/>
        </w:rPr>
        <w:t>здоровья</w:t>
      </w:r>
      <w:proofErr w:type="gramEnd"/>
      <w:r w:rsidRPr="00757511">
        <w:rPr>
          <w:color w:val="000000"/>
          <w:sz w:val="26"/>
          <w:szCs w:val="26"/>
        </w:rPr>
        <w:t xml:space="preserve">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</w:t>
      </w:r>
      <w:proofErr w:type="spellStart"/>
      <w:r w:rsidRPr="00757511">
        <w:rPr>
          <w:color w:val="000000"/>
          <w:sz w:val="26"/>
          <w:szCs w:val="26"/>
        </w:rPr>
        <w:lastRenderedPageBreak/>
        <w:t>мобилизовывать</w:t>
      </w:r>
      <w:proofErr w:type="spellEnd"/>
      <w:r w:rsidRPr="00757511">
        <w:rPr>
          <w:color w:val="000000"/>
          <w:sz w:val="26"/>
          <w:szCs w:val="26"/>
        </w:rPr>
        <w:t xml:space="preserve">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D6379B" w:rsidRPr="00757511" w:rsidRDefault="00D6379B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</w:t>
      </w:r>
    </w:p>
    <w:p w:rsidR="00D6379B" w:rsidRPr="00757511" w:rsidRDefault="00D6379B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 xml:space="preserve">Эти особенности волейбола создают благоприятные условия для воспитания у </w:t>
      </w:r>
      <w:r w:rsidR="00F43ED1" w:rsidRPr="00757511">
        <w:rPr>
          <w:color w:val="000000"/>
          <w:sz w:val="26"/>
          <w:szCs w:val="26"/>
        </w:rPr>
        <w:t xml:space="preserve">детей </w:t>
      </w:r>
      <w:r w:rsidRPr="00757511">
        <w:rPr>
          <w:color w:val="000000"/>
          <w:sz w:val="26"/>
          <w:szCs w:val="26"/>
        </w:rPr>
        <w:t xml:space="preserve">умения управлять эмоциями, не терять </w:t>
      </w:r>
      <w:proofErr w:type="gramStart"/>
      <w:r w:rsidRPr="00757511">
        <w:rPr>
          <w:color w:val="000000"/>
          <w:sz w:val="26"/>
          <w:szCs w:val="26"/>
        </w:rPr>
        <w:t>контроля за</w:t>
      </w:r>
      <w:proofErr w:type="gramEnd"/>
      <w:r w:rsidRPr="00757511">
        <w:rPr>
          <w:color w:val="000000"/>
          <w:sz w:val="26"/>
          <w:szCs w:val="26"/>
        </w:rPr>
        <w:t xml:space="preserve"> своими действиями, в случае успеха не ослаблять борьбы, а при неудаче не падать духом.</w:t>
      </w:r>
    </w:p>
    <w:p w:rsidR="00D6379B" w:rsidRPr="00757511" w:rsidRDefault="00D6379B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>Формируя на основе вышеперечисленного у обучающихся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D6379B" w:rsidRPr="00757511" w:rsidRDefault="00D6379B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 xml:space="preserve"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</w:t>
      </w:r>
      <w:r w:rsidR="00452324" w:rsidRPr="00757511">
        <w:rPr>
          <w:color w:val="000000"/>
          <w:sz w:val="26"/>
          <w:szCs w:val="26"/>
        </w:rPr>
        <w:t xml:space="preserve">данная Программа, </w:t>
      </w:r>
      <w:r w:rsidRPr="00757511">
        <w:rPr>
          <w:color w:val="000000"/>
          <w:sz w:val="26"/>
          <w:szCs w:val="26"/>
        </w:rPr>
        <w:t>направленная на удовлетворение потребностей в движении, оздоровлении и поддержании функциональности организма.</w:t>
      </w:r>
    </w:p>
    <w:p w:rsidR="00FA1770" w:rsidRPr="00757511" w:rsidRDefault="00FA1770" w:rsidP="0075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5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Цель обучения</w:t>
      </w:r>
      <w:r w:rsidRPr="007575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– </w:t>
      </w:r>
      <w:r w:rsidR="00D6379B" w:rsidRPr="0075751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</w:t>
      </w:r>
      <w:r w:rsidR="00D6379B" w:rsidRPr="007575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формировать у обучающихся устойчивые потребности к регулярным занятиям физической культурой и спортом посредством овладения ими основ игры в волейбол.</w:t>
      </w:r>
    </w:p>
    <w:p w:rsidR="00FA1770" w:rsidRPr="00757511" w:rsidRDefault="00FA1770" w:rsidP="0075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511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данной целью формируются задачи, решаемые в процессе реализации данной программы:</w:t>
      </w:r>
    </w:p>
    <w:p w:rsidR="00FA1770" w:rsidRPr="00757511" w:rsidRDefault="00FA1770" w:rsidP="0075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5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Задачи:</w:t>
      </w:r>
    </w:p>
    <w:p w:rsidR="00D6379B" w:rsidRPr="00757511" w:rsidRDefault="00D6379B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b/>
          <w:bCs/>
          <w:color w:val="000000"/>
          <w:sz w:val="26"/>
          <w:szCs w:val="26"/>
          <w:shd w:val="clear" w:color="auto" w:fill="FFFFFF"/>
        </w:rPr>
        <w:t>Обучающие:</w:t>
      </w:r>
    </w:p>
    <w:p w:rsidR="00D6379B" w:rsidRPr="00757511" w:rsidRDefault="00D6379B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>- обучить техническим приёмам и правилам игры;</w:t>
      </w:r>
    </w:p>
    <w:p w:rsidR="00D6379B" w:rsidRPr="00757511" w:rsidRDefault="00D6379B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>- обучить тактическим действиям;</w:t>
      </w:r>
    </w:p>
    <w:p w:rsidR="00D6379B" w:rsidRPr="00757511" w:rsidRDefault="00D6379B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>- обучить приёмам и методам контроля физической нагрузки при самостоятельных занятиях;</w:t>
      </w:r>
    </w:p>
    <w:p w:rsidR="00452324" w:rsidRPr="00757511" w:rsidRDefault="00D6379B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>- обучить овладение навыками регулирования психического состояния.</w:t>
      </w:r>
    </w:p>
    <w:p w:rsidR="00D6379B" w:rsidRPr="00757511" w:rsidRDefault="00D6379B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b/>
          <w:bCs/>
          <w:color w:val="000000"/>
          <w:sz w:val="26"/>
          <w:szCs w:val="26"/>
        </w:rPr>
        <w:t>Развивающие:</w:t>
      </w:r>
    </w:p>
    <w:p w:rsidR="00D6379B" w:rsidRPr="00757511" w:rsidRDefault="00D6379B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>- развивать повышение технической и тактической подготовленности в данном виде спорта;</w:t>
      </w:r>
    </w:p>
    <w:p w:rsidR="00D6379B" w:rsidRPr="00757511" w:rsidRDefault="00D6379B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>- развивать совершенствование навыков и умений игры;</w:t>
      </w:r>
    </w:p>
    <w:p w:rsidR="00D6379B" w:rsidRPr="00757511" w:rsidRDefault="00D6379B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>- развивать физические качества, расширять функциональные возможности организма.</w:t>
      </w:r>
    </w:p>
    <w:p w:rsidR="00D6379B" w:rsidRPr="00757511" w:rsidRDefault="00D6379B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b/>
          <w:bCs/>
          <w:color w:val="000000"/>
          <w:sz w:val="26"/>
          <w:szCs w:val="26"/>
        </w:rPr>
        <w:t>Воспитательные:</w:t>
      </w:r>
    </w:p>
    <w:p w:rsidR="00D6379B" w:rsidRPr="00757511" w:rsidRDefault="00D6379B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>- воспитывать выработку организаторских навыков и умения действовать в коллективе;</w:t>
      </w:r>
    </w:p>
    <w:p w:rsidR="00D6379B" w:rsidRPr="00757511" w:rsidRDefault="00D6379B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>- воспитывать чувство ответственности, дисциплинированности, взаимопомощи;</w:t>
      </w:r>
    </w:p>
    <w:p w:rsidR="00D6379B" w:rsidRPr="00757511" w:rsidRDefault="00D6379B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lastRenderedPageBreak/>
        <w:t>- воспитывать привычку к самостоятельным занятиям, избранным видом спорта в свободное время;</w:t>
      </w:r>
    </w:p>
    <w:p w:rsidR="00D6379B" w:rsidRPr="00757511" w:rsidRDefault="00D6379B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>-воспитывать потребность к ведению здорового образа жизни.</w:t>
      </w:r>
    </w:p>
    <w:p w:rsidR="00D6379B" w:rsidRPr="00757511" w:rsidRDefault="00417850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bCs/>
          <w:i/>
          <w:color w:val="000000"/>
          <w:sz w:val="26"/>
          <w:szCs w:val="26"/>
        </w:rPr>
        <w:t>Отличительные особенности</w:t>
      </w:r>
      <w:r w:rsidRPr="00757511">
        <w:rPr>
          <w:b/>
          <w:bCs/>
          <w:color w:val="000000"/>
          <w:sz w:val="26"/>
          <w:szCs w:val="26"/>
        </w:rPr>
        <w:t> </w:t>
      </w:r>
      <w:proofErr w:type="gramStart"/>
      <w:r w:rsidR="00286DC2" w:rsidRPr="00757511">
        <w:rPr>
          <w:b/>
          <w:bCs/>
          <w:color w:val="000000"/>
          <w:sz w:val="26"/>
          <w:szCs w:val="26"/>
        </w:rPr>
        <w:t>:</w:t>
      </w:r>
      <w:r w:rsidR="00452324" w:rsidRPr="00757511">
        <w:rPr>
          <w:color w:val="000000"/>
          <w:sz w:val="26"/>
          <w:szCs w:val="26"/>
        </w:rPr>
        <w:t>д</w:t>
      </w:r>
      <w:proofErr w:type="gramEnd"/>
      <w:r w:rsidR="00D6379B" w:rsidRPr="00757511">
        <w:rPr>
          <w:color w:val="000000"/>
          <w:sz w:val="26"/>
          <w:szCs w:val="26"/>
        </w:rPr>
        <w:t>анная программа является</w:t>
      </w:r>
      <w:r w:rsidR="00D6379B" w:rsidRPr="00757511">
        <w:rPr>
          <w:b/>
          <w:bCs/>
          <w:color w:val="000000"/>
          <w:sz w:val="26"/>
          <w:szCs w:val="26"/>
        </w:rPr>
        <w:t> </w:t>
      </w:r>
      <w:r w:rsidR="00D6379B" w:rsidRPr="00757511">
        <w:rPr>
          <w:bCs/>
          <w:i/>
          <w:color w:val="000000"/>
          <w:sz w:val="26"/>
          <w:szCs w:val="26"/>
        </w:rPr>
        <w:t>модифицированной,</w:t>
      </w:r>
      <w:r w:rsidR="00D6379B" w:rsidRPr="00757511">
        <w:rPr>
          <w:color w:val="000000"/>
          <w:sz w:val="26"/>
          <w:szCs w:val="26"/>
        </w:rPr>
        <w:t xml:space="preserve"> так как она разработана на основе типовых программ </w:t>
      </w:r>
      <w:proofErr w:type="spellStart"/>
      <w:r w:rsidR="00550964" w:rsidRPr="00757511">
        <w:rPr>
          <w:color w:val="000000"/>
          <w:sz w:val="26"/>
          <w:szCs w:val="26"/>
        </w:rPr>
        <w:t>физкультурно</w:t>
      </w:r>
      <w:proofErr w:type="spellEnd"/>
      <w:r w:rsidR="00550964" w:rsidRPr="00757511">
        <w:rPr>
          <w:color w:val="000000"/>
          <w:sz w:val="26"/>
          <w:szCs w:val="26"/>
        </w:rPr>
        <w:t xml:space="preserve"> – спортивной </w:t>
      </w:r>
      <w:r w:rsidR="00D6379B" w:rsidRPr="00757511">
        <w:rPr>
          <w:color w:val="000000"/>
          <w:sz w:val="26"/>
          <w:szCs w:val="26"/>
        </w:rPr>
        <w:t>направленности, с учетом использования различных материалов и технологий, а также способствует расширению и повышению физкультурно-спортивной культуры детей.</w:t>
      </w:r>
    </w:p>
    <w:p w:rsidR="00D6379B" w:rsidRPr="00757511" w:rsidRDefault="00D6379B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>Программа предусматривает применение в образовательном процессе современных педагогических технологий, способствующих сохранению здоровья учащихся, активизации познавательной деятельности, креативности мышления, формирования личностных качеств.</w:t>
      </w:r>
    </w:p>
    <w:p w:rsidR="00CE65EA" w:rsidRPr="00757511" w:rsidRDefault="00CE65EA" w:rsidP="0075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757511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Программа построена на основных принципах оздоровительно-развивающей тренировки:</w:t>
      </w:r>
    </w:p>
    <w:p w:rsidR="00CE65EA" w:rsidRPr="00757511" w:rsidRDefault="00CE65EA" w:rsidP="0075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511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принцип доступности;</w:t>
      </w:r>
    </w:p>
    <w:p w:rsidR="00CE65EA" w:rsidRPr="00757511" w:rsidRDefault="00CE65EA" w:rsidP="0075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511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принцип «не навреди»</w:t>
      </w:r>
    </w:p>
    <w:p w:rsidR="00CE65EA" w:rsidRPr="00757511" w:rsidRDefault="00CE65EA" w:rsidP="0075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511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принцип биологической целесообразности;</w:t>
      </w:r>
    </w:p>
    <w:p w:rsidR="00CE65EA" w:rsidRPr="00757511" w:rsidRDefault="00CE65EA" w:rsidP="0075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511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программно-целевой принцип;</w:t>
      </w:r>
    </w:p>
    <w:p w:rsidR="00CE65EA" w:rsidRPr="00757511" w:rsidRDefault="00CE65EA" w:rsidP="0075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511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принцип индивидуализации;</w:t>
      </w:r>
    </w:p>
    <w:p w:rsidR="00CE65EA" w:rsidRPr="00757511" w:rsidRDefault="00CE65EA" w:rsidP="0075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511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принцип гармонизации всей системы ценностных ориентаций человека;</w:t>
      </w:r>
    </w:p>
    <w:p w:rsidR="00CE65EA" w:rsidRPr="00757511" w:rsidRDefault="00CE65EA" w:rsidP="0075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511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принцип взаимосвязи взаимозависимости психических и физических сил человека;</w:t>
      </w:r>
    </w:p>
    <w:p w:rsidR="00CE65EA" w:rsidRPr="00757511" w:rsidRDefault="00CE65EA" w:rsidP="0075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511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принцип интеграции;</w:t>
      </w:r>
    </w:p>
    <w:p w:rsidR="00CE65EA" w:rsidRPr="00757511" w:rsidRDefault="00CE65EA" w:rsidP="0075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511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принцип красоты и эстетической целесообразности.</w:t>
      </w:r>
    </w:p>
    <w:p w:rsidR="00452324" w:rsidRPr="00757511" w:rsidRDefault="00452324" w:rsidP="0075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</w:p>
    <w:p w:rsidR="00CE65EA" w:rsidRPr="00757511" w:rsidRDefault="00CE65EA" w:rsidP="0075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757511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Планируемые результаты</w:t>
      </w:r>
    </w:p>
    <w:p w:rsidR="00777977" w:rsidRPr="00757511" w:rsidRDefault="00777977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 xml:space="preserve">К концу </w:t>
      </w:r>
      <w:proofErr w:type="gramStart"/>
      <w:r w:rsidRPr="00757511">
        <w:rPr>
          <w:color w:val="000000"/>
          <w:sz w:val="26"/>
          <w:szCs w:val="26"/>
        </w:rPr>
        <w:t>обучения по</w:t>
      </w:r>
      <w:proofErr w:type="gramEnd"/>
      <w:r w:rsidRPr="00757511">
        <w:rPr>
          <w:color w:val="000000"/>
          <w:sz w:val="26"/>
          <w:szCs w:val="26"/>
        </w:rPr>
        <w:t xml:space="preserve"> данной программе </w:t>
      </w:r>
      <w:r w:rsidR="00757511">
        <w:rPr>
          <w:color w:val="000000"/>
          <w:sz w:val="26"/>
          <w:szCs w:val="26"/>
        </w:rPr>
        <w:t>об</w:t>
      </w:r>
      <w:r w:rsidRPr="00757511">
        <w:rPr>
          <w:color w:val="000000"/>
          <w:sz w:val="26"/>
          <w:szCs w:val="26"/>
        </w:rPr>
        <w:t>уча</w:t>
      </w:r>
      <w:r w:rsidR="00757511">
        <w:rPr>
          <w:color w:val="000000"/>
          <w:sz w:val="26"/>
          <w:szCs w:val="26"/>
        </w:rPr>
        <w:t>ю</w:t>
      </w:r>
      <w:r w:rsidRPr="00757511">
        <w:rPr>
          <w:color w:val="000000"/>
          <w:sz w:val="26"/>
          <w:szCs w:val="26"/>
        </w:rPr>
        <w:t>щиеся должны</w:t>
      </w:r>
    </w:p>
    <w:p w:rsidR="00777977" w:rsidRPr="00757511" w:rsidRDefault="00777977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b/>
          <w:bCs/>
          <w:color w:val="000000"/>
          <w:sz w:val="26"/>
          <w:szCs w:val="26"/>
          <w:u w:val="single"/>
        </w:rPr>
        <w:t>знать:</w:t>
      </w:r>
    </w:p>
    <w:p w:rsidR="00777977" w:rsidRPr="00757511" w:rsidRDefault="00777977" w:rsidP="0075751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>что систематические занятия физическими упражнениями укрепляют здоровье;</w:t>
      </w:r>
    </w:p>
    <w:p w:rsidR="00777977" w:rsidRPr="00757511" w:rsidRDefault="00777977" w:rsidP="0075751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>как правильно распределять свою физическую нагрузку;</w:t>
      </w:r>
    </w:p>
    <w:p w:rsidR="00777977" w:rsidRPr="00757511" w:rsidRDefault="00777977" w:rsidP="0075751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>правила игры в волейбол;</w:t>
      </w:r>
    </w:p>
    <w:p w:rsidR="00777977" w:rsidRPr="00757511" w:rsidRDefault="00777977" w:rsidP="0075751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>правила охраны труда и поведения на занятиях и в повседневной жизни;</w:t>
      </w:r>
    </w:p>
    <w:p w:rsidR="00777977" w:rsidRPr="00757511" w:rsidRDefault="00777977" w:rsidP="0075751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>правила проведения соревнований;</w:t>
      </w:r>
    </w:p>
    <w:p w:rsidR="00777977" w:rsidRPr="00757511" w:rsidRDefault="00777977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b/>
          <w:bCs/>
          <w:color w:val="000000"/>
          <w:sz w:val="26"/>
          <w:szCs w:val="26"/>
          <w:u w:val="single"/>
        </w:rPr>
        <w:t>уметь:</w:t>
      </w:r>
    </w:p>
    <w:p w:rsidR="00777977" w:rsidRPr="00757511" w:rsidRDefault="00777977" w:rsidP="0075751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>проводить специальную разминку для волейболиста</w:t>
      </w:r>
    </w:p>
    <w:p w:rsidR="00777977" w:rsidRPr="00757511" w:rsidRDefault="00777977" w:rsidP="0075751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>овладеют основами техники волейбола;</w:t>
      </w:r>
    </w:p>
    <w:p w:rsidR="00777977" w:rsidRPr="00757511" w:rsidRDefault="00777977" w:rsidP="0075751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>овладеют основами судейства в волейболе;</w:t>
      </w:r>
    </w:p>
    <w:p w:rsidR="00777977" w:rsidRPr="00757511" w:rsidRDefault="00777977" w:rsidP="0075751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>вести счет;</w:t>
      </w:r>
    </w:p>
    <w:p w:rsidR="00777977" w:rsidRPr="00757511" w:rsidRDefault="00777977" w:rsidP="00757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57511">
        <w:rPr>
          <w:b/>
          <w:bCs/>
          <w:color w:val="000000"/>
          <w:sz w:val="26"/>
          <w:szCs w:val="26"/>
        </w:rPr>
        <w:t>Разовьют следующие качества:</w:t>
      </w:r>
    </w:p>
    <w:p w:rsidR="00777977" w:rsidRPr="00757511" w:rsidRDefault="00777977" w:rsidP="0075751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>улучшат координацию движений, быстроту реакции и ловкость;</w:t>
      </w:r>
    </w:p>
    <w:p w:rsidR="00777977" w:rsidRPr="00757511" w:rsidRDefault="00777977" w:rsidP="0075751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>улучшат общую выносливость организма к продолжительным физическим нагрузкам;</w:t>
      </w:r>
    </w:p>
    <w:p w:rsidR="00777977" w:rsidRPr="00757511" w:rsidRDefault="00777977" w:rsidP="0075751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lastRenderedPageBreak/>
        <w:t>повысятся адаптивные возможности организма - противостояние условиям внешней среды стрессового характера;</w:t>
      </w:r>
    </w:p>
    <w:p w:rsidR="00777977" w:rsidRPr="00757511" w:rsidRDefault="00777977" w:rsidP="0075751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757511">
        <w:rPr>
          <w:color w:val="000000"/>
          <w:sz w:val="26"/>
          <w:szCs w:val="26"/>
        </w:rPr>
        <w:t>коммуникабельность обучающихся в результате коллективных действий.</w:t>
      </w:r>
    </w:p>
    <w:p w:rsidR="00777977" w:rsidRPr="00757511" w:rsidRDefault="00196DD1" w:rsidP="0075751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511">
        <w:rPr>
          <w:rFonts w:ascii="Times New Roman" w:hAnsi="Times New Roman" w:cs="Times New Roman"/>
          <w:sz w:val="26"/>
          <w:szCs w:val="26"/>
        </w:rPr>
        <w:t>Для определения уровня усвоения Программы проводятся промежуточная и итоговая аттестации.</w:t>
      </w:r>
    </w:p>
    <w:p w:rsidR="00196DD1" w:rsidRPr="00757511" w:rsidRDefault="00196DD1" w:rsidP="00757511">
      <w:pPr>
        <w:tabs>
          <w:tab w:val="left" w:pos="1216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511">
        <w:rPr>
          <w:rFonts w:ascii="Times New Roman" w:hAnsi="Times New Roman" w:cs="Times New Roman"/>
          <w:sz w:val="26"/>
          <w:szCs w:val="26"/>
        </w:rPr>
        <w:t>Промежуточная аттестация обучающихся  1 раз в год в периоды с 20 по 31 декабря  текущего учебного  года, включает в себя проверку теоретических знаний и практических умений и навыков. Промежуточная аттестация проводится в следующих формах: сдача контрольных нормативов.</w:t>
      </w:r>
    </w:p>
    <w:p w:rsidR="00196DD1" w:rsidRPr="00757511" w:rsidRDefault="00196DD1" w:rsidP="00757511">
      <w:pPr>
        <w:tabs>
          <w:tab w:val="left" w:pos="1216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511">
        <w:rPr>
          <w:rFonts w:ascii="Times New Roman" w:hAnsi="Times New Roman" w:cs="Times New Roman"/>
          <w:sz w:val="26"/>
          <w:szCs w:val="26"/>
        </w:rPr>
        <w:t xml:space="preserve">Итоговая аттестация проводится с 20 по 31 мая текущего учебного, включает в себя проверку теоретических знаний и практических умений и навыков. Итоговая аттестация проводится в </w:t>
      </w:r>
      <w:r w:rsidR="00FA1770" w:rsidRPr="00757511">
        <w:rPr>
          <w:rFonts w:ascii="Times New Roman" w:hAnsi="Times New Roman" w:cs="Times New Roman"/>
          <w:sz w:val="26"/>
          <w:szCs w:val="26"/>
        </w:rPr>
        <w:t xml:space="preserve">следующих формах: тестирование, </w:t>
      </w:r>
      <w:r w:rsidRPr="00757511">
        <w:rPr>
          <w:rFonts w:ascii="Times New Roman" w:hAnsi="Times New Roman" w:cs="Times New Roman"/>
          <w:sz w:val="26"/>
          <w:szCs w:val="26"/>
        </w:rPr>
        <w:t xml:space="preserve"> сдача нормативов</w:t>
      </w:r>
      <w:proofErr w:type="gramStart"/>
      <w:r w:rsidRPr="0075751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757511">
        <w:rPr>
          <w:rFonts w:ascii="Times New Roman" w:hAnsi="Times New Roman" w:cs="Times New Roman"/>
          <w:sz w:val="26"/>
          <w:szCs w:val="26"/>
        </w:rPr>
        <w:t>езультаты промежуточной и итоговой аттестаций оформляются протоколами.</w:t>
      </w:r>
    </w:p>
    <w:p w:rsidR="00CE65EA" w:rsidRPr="00757511" w:rsidRDefault="00CE65EA" w:rsidP="0075751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17850" w:rsidRPr="00757511" w:rsidRDefault="00417850" w:rsidP="0075751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5751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Учебно-тематический план</w:t>
      </w:r>
    </w:p>
    <w:tbl>
      <w:tblPr>
        <w:tblW w:w="947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"/>
        <w:gridCol w:w="1847"/>
        <w:gridCol w:w="5244"/>
        <w:gridCol w:w="1985"/>
      </w:tblGrid>
      <w:tr w:rsidR="00452324" w:rsidRPr="00757511" w:rsidTr="00757511">
        <w:trPr>
          <w:trHeight w:val="674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324" w:rsidRPr="00757511" w:rsidRDefault="00452324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324" w:rsidRPr="00757511" w:rsidRDefault="00452324" w:rsidP="007575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324" w:rsidRPr="00757511" w:rsidRDefault="00452324" w:rsidP="007575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324" w:rsidRPr="00757511" w:rsidRDefault="00452324" w:rsidP="007575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часов</w:t>
            </w:r>
          </w:p>
        </w:tc>
      </w:tr>
      <w:tr w:rsidR="00196DD1" w:rsidRPr="00757511" w:rsidTr="00757511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DD1" w:rsidRPr="00757511" w:rsidRDefault="00196DD1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DD1" w:rsidRPr="00757511" w:rsidRDefault="00196DD1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Теоретическая подготовка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DD1" w:rsidRPr="00757511" w:rsidRDefault="00452324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Инструктаж</w:t>
            </w:r>
            <w:r w:rsidR="006E07C4" w:rsidRPr="007575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 ТБ. Гигиена волейболиста. Самоконтроль спортсмена.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DD1" w:rsidRPr="00757511" w:rsidRDefault="00196DD1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196DD1" w:rsidRPr="00757511" w:rsidRDefault="00196DD1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(в процессе занятий)</w:t>
            </w:r>
          </w:p>
        </w:tc>
      </w:tr>
      <w:tr w:rsidR="00196DD1" w:rsidRPr="00757511" w:rsidTr="00757511">
        <w:trPr>
          <w:trHeight w:val="25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DD1" w:rsidRPr="00757511" w:rsidRDefault="00196DD1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DD1" w:rsidRPr="00757511" w:rsidRDefault="00196DD1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DD1" w:rsidRPr="00757511" w:rsidRDefault="00196DD1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Диагностика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DD1" w:rsidRPr="00757511" w:rsidRDefault="008F5E10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12657" w:rsidRPr="00757511" w:rsidTr="00757511">
        <w:tc>
          <w:tcPr>
            <w:tcW w:w="39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Упражнения для развития скорости: гладкий бег, комбинированный бег со сменой скорости и направлений, кроссовый бег, общеразвивающие упражнения.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143A6A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C12657" w:rsidRPr="00757511" w:rsidTr="00757511">
        <w:trPr>
          <w:trHeight w:val="1560"/>
        </w:trPr>
        <w:tc>
          <w:tcPr>
            <w:tcW w:w="395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Прыжковые упражнения: прыжки в длину с места, прыжки с места и с разбега с доставанием предметов, прыжки через препятствие.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C12657" w:rsidRPr="00757511" w:rsidTr="00757511">
        <w:tc>
          <w:tcPr>
            <w:tcW w:w="395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Силовые упражнения: упражнения с отягощением для рук и для ног.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12657" w:rsidRPr="00757511" w:rsidTr="00757511">
        <w:trPr>
          <w:trHeight w:val="90"/>
        </w:trPr>
        <w:tc>
          <w:tcPr>
            <w:tcW w:w="395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Силовые упражнения для мышц, рук, ног, пресса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C12657" w:rsidRPr="00757511" w:rsidTr="00757511">
        <w:trPr>
          <w:trHeight w:val="90"/>
        </w:trPr>
        <w:tc>
          <w:tcPr>
            <w:tcW w:w="39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Гимнастические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Упражнения на гимнастических снарядах. Акробатические упражнения: перекаты, кувырки, стойки.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12657" w:rsidRPr="00757511" w:rsidTr="00757511">
        <w:tc>
          <w:tcPr>
            <w:tcW w:w="39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Специальная физическая подготовка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Прыжковые упражнения, имитация нападающего удара, имитация блокирования.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C12657" w:rsidRPr="00757511" w:rsidTr="00757511">
        <w:tc>
          <w:tcPr>
            <w:tcW w:w="39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Упражнения с набивными и теннисными мячами, развитие быстроты реакции, наблюдательности, координации. Смена игровых действий и перемещений по сигналу тренера. Игры и эстафеты с препятствиями.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657" w:rsidRPr="00757511" w:rsidRDefault="008F5E10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96DD1" w:rsidRPr="00757511" w:rsidTr="00757511">
        <w:trPr>
          <w:trHeight w:val="6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DD1" w:rsidRPr="00757511" w:rsidRDefault="00C12657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DD1" w:rsidRPr="00757511" w:rsidRDefault="006E07C4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Техническая подготовка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D86" w:rsidRPr="00757511" w:rsidRDefault="00A02D86" w:rsidP="0075751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 w:rsidRPr="00757511">
              <w:rPr>
                <w:color w:val="000000"/>
                <w:sz w:val="26"/>
                <w:szCs w:val="26"/>
              </w:rPr>
              <w:t>Стойка волейболиста, поза готовности к перемещению и выходу в исходное положение для выполнения технического приема.</w:t>
            </w:r>
          </w:p>
          <w:p w:rsidR="00196DD1" w:rsidRPr="00757511" w:rsidRDefault="00A02D86" w:rsidP="0075751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 w:rsidRPr="00757511">
              <w:rPr>
                <w:color w:val="000000"/>
                <w:sz w:val="26"/>
                <w:szCs w:val="26"/>
              </w:rPr>
              <w:t>Передача мяча сверху двумя руками вверх-вперед (в опорном прыжке) Нижняя прямая подача мяча. Прием мяча снизу двумя руками. Верхняя прямая подача мяча. Передача мяча через сетку в прыжке. Передача мяча двумя руками назад. Прямой нападающий удар. Одиночное блокирование.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DD1" w:rsidRPr="00757511" w:rsidRDefault="008F5E10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8F5E10" w:rsidRPr="00757511" w:rsidTr="00757511">
        <w:trPr>
          <w:trHeight w:val="3473"/>
        </w:trPr>
        <w:tc>
          <w:tcPr>
            <w:tcW w:w="39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E10" w:rsidRPr="00757511" w:rsidRDefault="008F5E10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E10" w:rsidRPr="00757511" w:rsidRDefault="008F5E10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Тактическая подготовка</w:t>
            </w:r>
          </w:p>
          <w:p w:rsidR="008F5E10" w:rsidRPr="00757511" w:rsidRDefault="008F5E10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F5E10" w:rsidRPr="00757511" w:rsidRDefault="003A060D" w:rsidP="007575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575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Обучение </w:t>
            </w:r>
            <w:proofErr w:type="gramStart"/>
            <w:r w:rsidRPr="007575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занимающихся</w:t>
            </w:r>
            <w:proofErr w:type="gramEnd"/>
            <w:r w:rsidRPr="007575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тактическим действиям, индивидуальным, групповым, командным, в нападении и защите. Во время игры наблюдение за партнером и соперником. Наблюдение за траекторией полета мяча и умение быстро принять правильное решение, как действовать в данной ситуации.  Обратить внимание на расположение игроков на площадке, (в какое место площадки) отправлять мяч, какой игровой прием применить.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F5E10" w:rsidRPr="00757511" w:rsidRDefault="003A060D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8F5E10" w:rsidRPr="00757511" w:rsidTr="00757511">
        <w:trPr>
          <w:trHeight w:val="1120"/>
        </w:trPr>
        <w:tc>
          <w:tcPr>
            <w:tcW w:w="395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E10" w:rsidRPr="00757511" w:rsidRDefault="008F5E10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E10" w:rsidRPr="00757511" w:rsidRDefault="008F5E10" w:rsidP="007575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F5E10" w:rsidRPr="00757511" w:rsidRDefault="003A060D" w:rsidP="0096208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575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Участие в   соревнованиях, товарищеских матчах</w:t>
            </w:r>
            <w:r w:rsidR="00757511" w:rsidRPr="007575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 учреждении</w:t>
            </w:r>
            <w:r w:rsidRPr="007575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 Участие в соревнованиях</w:t>
            </w:r>
            <w:r w:rsidR="0096208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различного уровня.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F5E10" w:rsidRPr="00757511" w:rsidRDefault="003A060D" w:rsidP="007575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575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F249D8" w:rsidRPr="00757511" w:rsidTr="00452324">
        <w:trPr>
          <w:trHeight w:val="90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9D8" w:rsidRPr="00757511" w:rsidRDefault="008F5E10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9D8" w:rsidRPr="00757511" w:rsidRDefault="00F249D8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Итоговое занятие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9D8" w:rsidRPr="00757511" w:rsidRDefault="00F249D8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51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6DD1" w:rsidRPr="00757511" w:rsidTr="00452324">
        <w:trPr>
          <w:trHeight w:val="25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DD1" w:rsidRPr="00757511" w:rsidRDefault="00196DD1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DD1" w:rsidRPr="00757511" w:rsidRDefault="0096208F" w:rsidP="008A37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DD1" w:rsidRPr="00757511" w:rsidRDefault="00143A6A" w:rsidP="00757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</w:tr>
    </w:tbl>
    <w:p w:rsidR="008A3784" w:rsidRDefault="008A3784" w:rsidP="0075751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</w:p>
    <w:p w:rsidR="008A3784" w:rsidRDefault="008A3784" w:rsidP="0075751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</w:p>
    <w:p w:rsidR="008A3784" w:rsidRDefault="008A3784" w:rsidP="0075751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Содержание </w:t>
      </w:r>
      <w:r w:rsidR="00F84D96">
        <w:rPr>
          <w:b/>
          <w:bCs/>
          <w:color w:val="000000"/>
          <w:sz w:val="26"/>
          <w:szCs w:val="26"/>
        </w:rPr>
        <w:t>Программы</w:t>
      </w:r>
    </w:p>
    <w:p w:rsidR="00757511" w:rsidRPr="0096208F" w:rsidRDefault="008A3784" w:rsidP="00962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  <w:sz w:val="26"/>
          <w:szCs w:val="26"/>
          <w:u w:val="single"/>
        </w:rPr>
      </w:pPr>
      <w:r w:rsidRPr="0096208F">
        <w:rPr>
          <w:i/>
          <w:color w:val="000000"/>
          <w:sz w:val="26"/>
          <w:szCs w:val="26"/>
        </w:rPr>
        <w:t>1.Теоретическая подготовка</w:t>
      </w:r>
      <w:proofErr w:type="gramStart"/>
      <w:r w:rsidR="00757511" w:rsidRPr="0096208F">
        <w:rPr>
          <w:i/>
          <w:iCs/>
          <w:color w:val="000000"/>
          <w:sz w:val="26"/>
          <w:szCs w:val="26"/>
        </w:rPr>
        <w:t>:</w:t>
      </w:r>
      <w:r w:rsidR="00757511" w:rsidRPr="0096208F">
        <w:rPr>
          <w:color w:val="000000"/>
          <w:sz w:val="26"/>
          <w:szCs w:val="26"/>
        </w:rPr>
        <w:t>и</w:t>
      </w:r>
      <w:proofErr w:type="gramEnd"/>
      <w:r w:rsidR="00757511" w:rsidRPr="0096208F">
        <w:rPr>
          <w:color w:val="000000"/>
          <w:sz w:val="26"/>
          <w:szCs w:val="26"/>
        </w:rPr>
        <w:t xml:space="preserve">нструктаж по ТБ. Гигиена волейболиста. Самоконтроль спортсмена. Причины травм и их предупреждение применительно к занятиям волейболом. Внешний вид, гигиена одежды и обуви при занятиях </w:t>
      </w:r>
      <w:r w:rsidR="00757511" w:rsidRPr="0096208F">
        <w:rPr>
          <w:color w:val="000000"/>
          <w:sz w:val="26"/>
          <w:szCs w:val="26"/>
        </w:rPr>
        <w:lastRenderedPageBreak/>
        <w:t>волейболом</w:t>
      </w:r>
      <w:proofErr w:type="gramStart"/>
      <w:r w:rsidR="00757511" w:rsidRPr="0096208F">
        <w:rPr>
          <w:color w:val="000000"/>
          <w:sz w:val="26"/>
          <w:szCs w:val="26"/>
        </w:rPr>
        <w:t>.И</w:t>
      </w:r>
      <w:proofErr w:type="gramEnd"/>
      <w:r w:rsidR="00757511" w:rsidRPr="0096208F">
        <w:rPr>
          <w:color w:val="000000"/>
          <w:sz w:val="26"/>
          <w:szCs w:val="26"/>
        </w:rPr>
        <w:t>стория развитие волейбола. Развитие волейбола в России и за рубежом. Крупнейшие соревнования по волейболу в России и в мире. Правила игры в волейбол.</w:t>
      </w:r>
    </w:p>
    <w:p w:rsidR="00757511" w:rsidRPr="0096208F" w:rsidRDefault="008A3784" w:rsidP="00962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6"/>
          <w:szCs w:val="26"/>
        </w:rPr>
      </w:pPr>
      <w:r w:rsidRPr="0096208F">
        <w:rPr>
          <w:bCs/>
          <w:i/>
          <w:color w:val="000000"/>
          <w:sz w:val="26"/>
          <w:szCs w:val="26"/>
        </w:rPr>
        <w:t>2.</w:t>
      </w:r>
      <w:r w:rsidR="00757511" w:rsidRPr="0096208F">
        <w:rPr>
          <w:bCs/>
          <w:i/>
          <w:color w:val="000000"/>
          <w:sz w:val="26"/>
          <w:szCs w:val="26"/>
        </w:rPr>
        <w:t xml:space="preserve"> Общая физическая подготовка</w:t>
      </w:r>
    </w:p>
    <w:p w:rsidR="00757511" w:rsidRPr="0096208F" w:rsidRDefault="00757511" w:rsidP="00962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6208F">
        <w:rPr>
          <w:i/>
          <w:iCs/>
          <w:color w:val="000000"/>
          <w:sz w:val="26"/>
          <w:szCs w:val="26"/>
          <w:u w:val="single"/>
        </w:rPr>
        <w:t>Теория:</w:t>
      </w:r>
      <w:r w:rsidRPr="0096208F">
        <w:rPr>
          <w:color w:val="000000"/>
          <w:sz w:val="26"/>
          <w:szCs w:val="26"/>
        </w:rPr>
        <w:t> Значение общей физической подготовки спортсмена. Значение ОРУ перед началом тренировки.</w:t>
      </w:r>
    </w:p>
    <w:p w:rsidR="00757511" w:rsidRPr="0096208F" w:rsidRDefault="00757511" w:rsidP="00962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6208F">
        <w:rPr>
          <w:i/>
          <w:iCs/>
          <w:color w:val="000000"/>
          <w:sz w:val="26"/>
          <w:szCs w:val="26"/>
          <w:u w:val="single"/>
        </w:rPr>
        <w:t>Практика</w:t>
      </w:r>
      <w:proofErr w:type="gramStart"/>
      <w:r w:rsidRPr="0096208F">
        <w:rPr>
          <w:i/>
          <w:iCs/>
          <w:color w:val="000000"/>
          <w:sz w:val="26"/>
          <w:szCs w:val="26"/>
          <w:u w:val="single"/>
        </w:rPr>
        <w:t>:</w:t>
      </w:r>
      <w:r w:rsidRPr="0096208F">
        <w:rPr>
          <w:color w:val="000000"/>
          <w:sz w:val="26"/>
          <w:szCs w:val="26"/>
        </w:rPr>
        <w:t>У</w:t>
      </w:r>
      <w:proofErr w:type="gramEnd"/>
      <w:r w:rsidRPr="0096208F">
        <w:rPr>
          <w:color w:val="000000"/>
          <w:sz w:val="26"/>
          <w:szCs w:val="26"/>
        </w:rPr>
        <w:t>пражнения для развития скорости: гладкий бег, комбинированный бег со сменой скорости и направлений, кроссовый бег, общеразвивающие упражнения.</w:t>
      </w:r>
    </w:p>
    <w:p w:rsidR="00757511" w:rsidRPr="0096208F" w:rsidRDefault="00757511" w:rsidP="00962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6208F">
        <w:rPr>
          <w:color w:val="000000"/>
          <w:sz w:val="26"/>
          <w:szCs w:val="26"/>
        </w:rPr>
        <w:t>Прыжковые упражнения: прыжки в длину с места, прыжки с места и с разбега с доставанием предметов, прыжки через препятствие.</w:t>
      </w:r>
    </w:p>
    <w:p w:rsidR="00757511" w:rsidRPr="0096208F" w:rsidRDefault="00757511" w:rsidP="00962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6208F">
        <w:rPr>
          <w:color w:val="000000"/>
          <w:sz w:val="26"/>
          <w:szCs w:val="26"/>
        </w:rPr>
        <w:t>Силовые упражнения: упражнения с отягощением для рук и для ног.</w:t>
      </w:r>
    </w:p>
    <w:p w:rsidR="00757511" w:rsidRPr="0096208F" w:rsidRDefault="00757511" w:rsidP="00962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6208F">
        <w:rPr>
          <w:color w:val="000000"/>
          <w:sz w:val="26"/>
          <w:szCs w:val="26"/>
        </w:rPr>
        <w:t>Гимнастические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Упражнения на гимнастических снарядах. Акробатические упражнения: перекаты, кувырки, стойки.</w:t>
      </w:r>
    </w:p>
    <w:p w:rsidR="00757511" w:rsidRPr="0096208F" w:rsidRDefault="008A3784" w:rsidP="00962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6"/>
          <w:szCs w:val="26"/>
        </w:rPr>
      </w:pPr>
      <w:r w:rsidRPr="0096208F">
        <w:rPr>
          <w:bCs/>
          <w:i/>
          <w:color w:val="000000"/>
          <w:sz w:val="26"/>
          <w:szCs w:val="26"/>
        </w:rPr>
        <w:t xml:space="preserve"> 3. </w:t>
      </w:r>
      <w:r w:rsidR="00757511" w:rsidRPr="0096208F">
        <w:rPr>
          <w:bCs/>
          <w:i/>
          <w:color w:val="000000"/>
          <w:sz w:val="26"/>
          <w:szCs w:val="26"/>
        </w:rPr>
        <w:t>Специальная физическая подготовка</w:t>
      </w:r>
    </w:p>
    <w:p w:rsidR="00757511" w:rsidRPr="0096208F" w:rsidRDefault="00757511" w:rsidP="00962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6208F">
        <w:rPr>
          <w:i/>
          <w:iCs/>
          <w:color w:val="000000"/>
          <w:sz w:val="26"/>
          <w:szCs w:val="26"/>
          <w:u w:val="single"/>
        </w:rPr>
        <w:t>Теория: </w:t>
      </w:r>
      <w:r w:rsidRPr="0096208F">
        <w:rPr>
          <w:color w:val="000000"/>
          <w:sz w:val="26"/>
          <w:szCs w:val="26"/>
        </w:rPr>
        <w:t>Упражнения для развития качеств, необходимых при выполнении приема и передачи мяча. Упражнения для развития качеств, необходимых при выполнении подач. Упражнения для развития качеств, необходимых при выполнении нападающих ударов.</w:t>
      </w:r>
    </w:p>
    <w:p w:rsidR="00757511" w:rsidRPr="0096208F" w:rsidRDefault="00757511" w:rsidP="00962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6208F">
        <w:rPr>
          <w:i/>
          <w:iCs/>
          <w:color w:val="000000"/>
          <w:sz w:val="26"/>
          <w:szCs w:val="26"/>
          <w:u w:val="single"/>
        </w:rPr>
        <w:t>Практика:</w:t>
      </w:r>
      <w:r w:rsidRPr="0096208F">
        <w:rPr>
          <w:color w:val="000000"/>
          <w:sz w:val="26"/>
          <w:szCs w:val="26"/>
        </w:rPr>
        <w:t xml:space="preserve"> Прыжковые упражнения, имитация нападающего удара, имитация блокирования. Упражнения с набивными и теннисными мячами, развитие быстроты реакции, наблюдательности, координации. Смена игровых действий и перемещений по сигналу тренера. Игры и эстафеты с препятствиями. Прыжки опорные, прыжки со скакалкой, разнообразные подскоки. Многократные прыжки с места и с разбега в сочетании с ударом по мячу. Упражнения для развития прыгучести. Приседание и резкое выпрямление ног </w:t>
      </w:r>
      <w:proofErr w:type="gramStart"/>
      <w:r w:rsidRPr="0096208F">
        <w:rPr>
          <w:color w:val="000000"/>
          <w:sz w:val="26"/>
          <w:szCs w:val="26"/>
        </w:rPr>
        <w:t>со</w:t>
      </w:r>
      <w:proofErr w:type="gramEnd"/>
      <w:r w:rsidRPr="0096208F">
        <w:rPr>
          <w:color w:val="000000"/>
          <w:sz w:val="26"/>
          <w:szCs w:val="26"/>
        </w:rPr>
        <w:t xml:space="preserve"> взмахом руками вверх; то же с прыжком вверх; то же с набивным мячом. Необходимые упражнения для выполнения приема и передач мяча. Сгибание и разгибание рук в лучезапястных суставах, круговые движения кистями, сжимание и разжимание пальцев рук в положении руки вперед, в стороны, вверх. Развития качеств, необходимых при выполнении нападающих ударов. Броски набивного мяча из-за головы двумя руками с активным движением кистей сверху вниз стоя на месте и в прыжке (бросать перед собой в площадку, гимнастический мат). Броски набивного мяча в прыжке из-за головы двумя руками через сетку.</w:t>
      </w:r>
    </w:p>
    <w:p w:rsidR="00757511" w:rsidRPr="0096208F" w:rsidRDefault="008A3784" w:rsidP="00962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6"/>
          <w:szCs w:val="26"/>
        </w:rPr>
      </w:pPr>
      <w:r w:rsidRPr="0096208F">
        <w:rPr>
          <w:bCs/>
          <w:i/>
          <w:color w:val="000000"/>
          <w:sz w:val="26"/>
          <w:szCs w:val="26"/>
        </w:rPr>
        <w:t>4.</w:t>
      </w:r>
      <w:r w:rsidR="00757511" w:rsidRPr="0096208F">
        <w:rPr>
          <w:bCs/>
          <w:i/>
          <w:color w:val="000000"/>
          <w:sz w:val="26"/>
          <w:szCs w:val="26"/>
        </w:rPr>
        <w:t xml:space="preserve"> Техническая подготовка</w:t>
      </w:r>
      <w:r w:rsidR="00757511" w:rsidRPr="0096208F">
        <w:rPr>
          <w:i/>
          <w:color w:val="000000"/>
          <w:sz w:val="26"/>
          <w:szCs w:val="26"/>
        </w:rPr>
        <w:t> </w:t>
      </w:r>
    </w:p>
    <w:p w:rsidR="00757511" w:rsidRPr="0096208F" w:rsidRDefault="00757511" w:rsidP="00962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6208F">
        <w:rPr>
          <w:i/>
          <w:iCs/>
          <w:color w:val="000000"/>
          <w:sz w:val="26"/>
          <w:szCs w:val="26"/>
          <w:u w:val="single"/>
        </w:rPr>
        <w:t>Теория: </w:t>
      </w:r>
      <w:r w:rsidRPr="0096208F">
        <w:rPr>
          <w:color w:val="000000"/>
          <w:sz w:val="26"/>
          <w:szCs w:val="26"/>
        </w:rPr>
        <w:t>Специальные технические приемы перемещения, подачи, передачи, нападающие удары, блокирование.</w:t>
      </w:r>
    </w:p>
    <w:p w:rsidR="00757511" w:rsidRPr="0096208F" w:rsidRDefault="00757511" w:rsidP="00962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6208F">
        <w:rPr>
          <w:i/>
          <w:iCs/>
          <w:color w:val="000000"/>
          <w:sz w:val="26"/>
          <w:szCs w:val="26"/>
          <w:u w:val="single"/>
        </w:rPr>
        <w:t>Практика:</w:t>
      </w:r>
      <w:r w:rsidRPr="0096208F">
        <w:rPr>
          <w:color w:val="000000"/>
          <w:sz w:val="26"/>
          <w:szCs w:val="26"/>
        </w:rPr>
        <w:t> Стойка волейболиста, поза готовности к перемещению и выходу в исходное положение для выполнения технического приема.</w:t>
      </w:r>
    </w:p>
    <w:p w:rsidR="00757511" w:rsidRPr="0096208F" w:rsidRDefault="00757511" w:rsidP="00962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6208F">
        <w:rPr>
          <w:color w:val="000000"/>
          <w:sz w:val="26"/>
          <w:szCs w:val="26"/>
        </w:rPr>
        <w:t xml:space="preserve">Передача мяча сверху двумя руками вверх-вперед (в опорном прыжке) Нижняя прямая подача мяча. Прием мяча снизу двумя руками. Верхняя прямая подача </w:t>
      </w:r>
      <w:r w:rsidRPr="0096208F">
        <w:rPr>
          <w:color w:val="000000"/>
          <w:sz w:val="26"/>
          <w:szCs w:val="26"/>
        </w:rPr>
        <w:lastRenderedPageBreak/>
        <w:t>мяча. Передача мяча через сетку в прыжке. Передача мяча двумя руками назад. Прямой нападающий удар. Одиночное блокирование.</w:t>
      </w:r>
    </w:p>
    <w:p w:rsidR="00757511" w:rsidRPr="0096208F" w:rsidRDefault="008A3784" w:rsidP="00962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6"/>
          <w:szCs w:val="26"/>
        </w:rPr>
      </w:pPr>
      <w:r w:rsidRPr="0096208F">
        <w:rPr>
          <w:bCs/>
          <w:i/>
          <w:color w:val="000000"/>
          <w:sz w:val="26"/>
          <w:szCs w:val="26"/>
        </w:rPr>
        <w:t>5.</w:t>
      </w:r>
      <w:r w:rsidR="00757511" w:rsidRPr="0096208F">
        <w:rPr>
          <w:bCs/>
          <w:i/>
          <w:color w:val="000000"/>
          <w:sz w:val="26"/>
          <w:szCs w:val="26"/>
        </w:rPr>
        <w:t>Тактическая подготовка</w:t>
      </w:r>
    </w:p>
    <w:p w:rsidR="00757511" w:rsidRPr="0096208F" w:rsidRDefault="00757511" w:rsidP="00962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6208F">
        <w:rPr>
          <w:i/>
          <w:iCs/>
          <w:color w:val="000000"/>
          <w:sz w:val="26"/>
          <w:szCs w:val="26"/>
          <w:u w:val="single"/>
        </w:rPr>
        <w:t>Теория: </w:t>
      </w:r>
      <w:r w:rsidRPr="0096208F">
        <w:rPr>
          <w:color w:val="000000"/>
          <w:sz w:val="26"/>
          <w:szCs w:val="26"/>
        </w:rPr>
        <w:t>Научить принимать правильное решение и быстро выполнить его в различных игровых ситуациях. Умение наблюдать и на основе наблюдений немедленно осуществлять ответные действия. Умение взаимодействовать с другими игроками для достижения победы над противником.</w:t>
      </w:r>
    </w:p>
    <w:p w:rsidR="00757511" w:rsidRPr="0096208F" w:rsidRDefault="00757511" w:rsidP="00962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6208F">
        <w:rPr>
          <w:i/>
          <w:iCs/>
          <w:color w:val="000000"/>
          <w:sz w:val="26"/>
          <w:szCs w:val="26"/>
          <w:u w:val="single"/>
        </w:rPr>
        <w:t>Практика:</w:t>
      </w:r>
      <w:r w:rsidRPr="0096208F">
        <w:rPr>
          <w:color w:val="000000"/>
          <w:sz w:val="26"/>
          <w:szCs w:val="26"/>
        </w:rPr>
        <w:t xml:space="preserve"> Обучение </w:t>
      </w:r>
      <w:proofErr w:type="gramStart"/>
      <w:r w:rsidRPr="0096208F">
        <w:rPr>
          <w:color w:val="000000"/>
          <w:sz w:val="26"/>
          <w:szCs w:val="26"/>
        </w:rPr>
        <w:t>занимающихся</w:t>
      </w:r>
      <w:proofErr w:type="gramEnd"/>
      <w:r w:rsidRPr="0096208F">
        <w:rPr>
          <w:color w:val="000000"/>
          <w:sz w:val="26"/>
          <w:szCs w:val="26"/>
        </w:rPr>
        <w:t xml:space="preserve"> тактическим действиям, индивидуальным, групповым, командным, в нападении и защите. Во время игры наблюдение за партнером и соперником. Наблюдение за траекторией полета мяча и умение быстро принять правильное решение, как действовать в данной ситуации.  Обратить внимание на расположение игроков на площадке, (в какое место площадки) отправлять мяч, какой игровой прием применить.</w:t>
      </w:r>
    </w:p>
    <w:p w:rsidR="0096208F" w:rsidRPr="0096208F" w:rsidRDefault="00757511" w:rsidP="00962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96208F">
        <w:rPr>
          <w:color w:val="000000"/>
          <w:sz w:val="26"/>
          <w:szCs w:val="26"/>
        </w:rPr>
        <w:t>Упражнения для решения задач различных видов подготовки. Упражнения на переключение с одних действий на другие, (нападение-защита, защита-нападение, нападение-защита-нападение). Учебные игры с заданием по технике и тактике игры. Игры с установками на игру</w:t>
      </w:r>
      <w:proofErr w:type="gramStart"/>
      <w:r w:rsidRPr="0096208F">
        <w:rPr>
          <w:color w:val="000000"/>
          <w:sz w:val="26"/>
          <w:szCs w:val="26"/>
        </w:rPr>
        <w:t>.У</w:t>
      </w:r>
      <w:proofErr w:type="gramEnd"/>
      <w:r w:rsidRPr="0096208F">
        <w:rPr>
          <w:color w:val="000000"/>
          <w:sz w:val="26"/>
          <w:szCs w:val="26"/>
        </w:rPr>
        <w:t>частие в   соревнованиях, товарищеских матчах</w:t>
      </w:r>
      <w:r w:rsidR="008A3784" w:rsidRPr="0096208F">
        <w:rPr>
          <w:color w:val="000000"/>
          <w:sz w:val="26"/>
          <w:szCs w:val="26"/>
        </w:rPr>
        <w:t xml:space="preserve"> в учреждении</w:t>
      </w:r>
      <w:r w:rsidRPr="0096208F">
        <w:rPr>
          <w:color w:val="000000"/>
          <w:sz w:val="26"/>
          <w:szCs w:val="26"/>
        </w:rPr>
        <w:t>.</w:t>
      </w:r>
      <w:r w:rsidR="0096208F" w:rsidRPr="0096208F">
        <w:rPr>
          <w:color w:val="000000"/>
          <w:sz w:val="26"/>
          <w:szCs w:val="26"/>
          <w:shd w:val="clear" w:color="auto" w:fill="FFFFFF"/>
        </w:rPr>
        <w:t xml:space="preserve"> Участие в соревнованиях различного уровня.</w:t>
      </w:r>
    </w:p>
    <w:p w:rsidR="00757511" w:rsidRPr="0096208F" w:rsidRDefault="008A3784" w:rsidP="00962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6"/>
          <w:szCs w:val="26"/>
        </w:rPr>
      </w:pPr>
      <w:r w:rsidRPr="0096208F">
        <w:rPr>
          <w:bCs/>
          <w:i/>
          <w:color w:val="000000"/>
          <w:sz w:val="26"/>
          <w:szCs w:val="26"/>
        </w:rPr>
        <w:t>6.</w:t>
      </w:r>
      <w:r w:rsidR="00757511" w:rsidRPr="0096208F">
        <w:rPr>
          <w:bCs/>
          <w:i/>
          <w:color w:val="000000"/>
          <w:sz w:val="26"/>
          <w:szCs w:val="26"/>
        </w:rPr>
        <w:t xml:space="preserve"> Итоговое занятие</w:t>
      </w:r>
    </w:p>
    <w:p w:rsidR="00757511" w:rsidRPr="0096208F" w:rsidRDefault="00757511" w:rsidP="00962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6208F">
        <w:rPr>
          <w:i/>
          <w:iCs/>
          <w:color w:val="000000"/>
          <w:sz w:val="26"/>
          <w:szCs w:val="26"/>
          <w:u w:val="single"/>
        </w:rPr>
        <w:t>Теория:</w:t>
      </w:r>
      <w:r w:rsidRPr="0096208F">
        <w:rPr>
          <w:color w:val="000000"/>
          <w:sz w:val="26"/>
          <w:szCs w:val="26"/>
        </w:rPr>
        <w:t> Знание правил игры в волейбол.</w:t>
      </w:r>
    </w:p>
    <w:p w:rsidR="00757511" w:rsidRPr="0096208F" w:rsidRDefault="00757511" w:rsidP="00962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6208F">
        <w:rPr>
          <w:i/>
          <w:iCs/>
          <w:color w:val="000000"/>
          <w:sz w:val="26"/>
          <w:szCs w:val="26"/>
          <w:u w:val="single"/>
        </w:rPr>
        <w:t>Практика:</w:t>
      </w:r>
      <w:r w:rsidRPr="0096208F">
        <w:rPr>
          <w:i/>
          <w:iCs/>
          <w:color w:val="000000"/>
          <w:sz w:val="26"/>
          <w:szCs w:val="26"/>
        </w:rPr>
        <w:t> </w:t>
      </w:r>
      <w:r w:rsidRPr="0096208F">
        <w:rPr>
          <w:color w:val="000000"/>
          <w:sz w:val="26"/>
          <w:szCs w:val="26"/>
        </w:rPr>
        <w:t>Сдача контрольных нормативов по ОФП. Прыжок в длину, прыжок в высоту, метание набивного мяча. Сдача контрольных нормативов по технике игры в волейбол Подача мяча верхняя и нижняя, передача верхняя и нижняя, нападающий удар.</w:t>
      </w:r>
    </w:p>
    <w:p w:rsidR="00757511" w:rsidRPr="0096208F" w:rsidRDefault="00757511" w:rsidP="00962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57511" w:rsidRPr="0096208F" w:rsidRDefault="00757511" w:rsidP="00962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17850" w:rsidRPr="0096208F" w:rsidRDefault="00417850" w:rsidP="00962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6208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Материально-техническое обеспечение:</w:t>
      </w:r>
    </w:p>
    <w:p w:rsidR="00777977" w:rsidRPr="0096208F" w:rsidRDefault="00777977" w:rsidP="00962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  <w:u w:val="single"/>
        </w:rPr>
      </w:pPr>
      <w:r w:rsidRPr="0096208F">
        <w:rPr>
          <w:b/>
          <w:iCs/>
          <w:color w:val="000000"/>
          <w:sz w:val="26"/>
          <w:szCs w:val="26"/>
          <w:u w:val="single"/>
        </w:rPr>
        <w:t>спортивный зал 9x18</w:t>
      </w:r>
    </w:p>
    <w:p w:rsidR="00777977" w:rsidRPr="0096208F" w:rsidRDefault="00777977" w:rsidP="00962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  <w:u w:val="single"/>
        </w:rPr>
      </w:pPr>
      <w:r w:rsidRPr="0096208F">
        <w:rPr>
          <w:b/>
          <w:iCs/>
          <w:color w:val="000000"/>
          <w:sz w:val="26"/>
          <w:szCs w:val="26"/>
          <w:u w:val="single"/>
        </w:rPr>
        <w:t>спортивный инвентарь и оборудование:</w:t>
      </w:r>
    </w:p>
    <w:p w:rsidR="00777977" w:rsidRPr="0096208F" w:rsidRDefault="00777977" w:rsidP="0096208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96208F">
        <w:rPr>
          <w:color w:val="000000"/>
          <w:sz w:val="26"/>
          <w:szCs w:val="26"/>
        </w:rPr>
        <w:t>сетка волейбольная- 2шт.</w:t>
      </w:r>
    </w:p>
    <w:p w:rsidR="00777977" w:rsidRPr="0096208F" w:rsidRDefault="00777977" w:rsidP="0096208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96208F">
        <w:rPr>
          <w:color w:val="000000"/>
          <w:sz w:val="26"/>
          <w:szCs w:val="26"/>
        </w:rPr>
        <w:t>стойки волейбольные</w:t>
      </w:r>
    </w:p>
    <w:p w:rsidR="00777977" w:rsidRPr="0096208F" w:rsidRDefault="00777977" w:rsidP="0096208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96208F">
        <w:rPr>
          <w:color w:val="000000"/>
          <w:sz w:val="26"/>
          <w:szCs w:val="26"/>
        </w:rPr>
        <w:t>гимнастическая стенка- 1 шт.</w:t>
      </w:r>
    </w:p>
    <w:p w:rsidR="00777977" w:rsidRPr="0096208F" w:rsidRDefault="00777977" w:rsidP="0096208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96208F">
        <w:rPr>
          <w:color w:val="000000"/>
          <w:sz w:val="26"/>
          <w:szCs w:val="26"/>
        </w:rPr>
        <w:t>гимнастические скамейки-4шт.</w:t>
      </w:r>
    </w:p>
    <w:p w:rsidR="00777977" w:rsidRPr="0096208F" w:rsidRDefault="00777977" w:rsidP="0096208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96208F">
        <w:rPr>
          <w:color w:val="000000"/>
          <w:sz w:val="26"/>
          <w:szCs w:val="26"/>
        </w:rPr>
        <w:t>гимнастические маты-6шт.</w:t>
      </w:r>
    </w:p>
    <w:p w:rsidR="00777977" w:rsidRPr="0096208F" w:rsidRDefault="00777977" w:rsidP="0096208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96208F">
        <w:rPr>
          <w:color w:val="000000"/>
          <w:sz w:val="26"/>
          <w:szCs w:val="26"/>
        </w:rPr>
        <w:t>скакалки- 15 шт.</w:t>
      </w:r>
    </w:p>
    <w:p w:rsidR="00777977" w:rsidRPr="0096208F" w:rsidRDefault="00777977" w:rsidP="0096208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96208F">
        <w:rPr>
          <w:color w:val="000000"/>
          <w:sz w:val="26"/>
          <w:szCs w:val="26"/>
        </w:rPr>
        <w:t>мячи набивные (масса 1кг)- 3шт.</w:t>
      </w:r>
    </w:p>
    <w:p w:rsidR="00777977" w:rsidRPr="0096208F" w:rsidRDefault="00777977" w:rsidP="0096208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96208F">
        <w:rPr>
          <w:color w:val="000000"/>
          <w:sz w:val="26"/>
          <w:szCs w:val="26"/>
        </w:rPr>
        <w:t>мячи волейбольные – 8 шт.</w:t>
      </w:r>
    </w:p>
    <w:p w:rsidR="00777977" w:rsidRPr="0096208F" w:rsidRDefault="00777977" w:rsidP="0096208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96208F">
        <w:rPr>
          <w:color w:val="000000"/>
          <w:sz w:val="26"/>
          <w:szCs w:val="26"/>
        </w:rPr>
        <w:t>рулетка- 1шт.</w:t>
      </w:r>
    </w:p>
    <w:p w:rsidR="00CE65EA" w:rsidRPr="0096208F" w:rsidRDefault="00CE65EA" w:rsidP="00962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17850" w:rsidRPr="0096208F" w:rsidRDefault="00417850" w:rsidP="00962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6208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Информационное оборудование</w:t>
      </w:r>
    </w:p>
    <w:p w:rsidR="00777977" w:rsidRPr="0096208F" w:rsidRDefault="00777977" w:rsidP="0096208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96208F">
        <w:rPr>
          <w:color w:val="000000"/>
          <w:sz w:val="26"/>
          <w:szCs w:val="26"/>
        </w:rPr>
        <w:t>проектор;</w:t>
      </w:r>
    </w:p>
    <w:p w:rsidR="00777977" w:rsidRPr="0096208F" w:rsidRDefault="00777977" w:rsidP="0096208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96208F">
        <w:rPr>
          <w:color w:val="000000"/>
          <w:sz w:val="26"/>
          <w:szCs w:val="26"/>
        </w:rPr>
        <w:t>экран;</w:t>
      </w:r>
    </w:p>
    <w:p w:rsidR="00777977" w:rsidRPr="0096208F" w:rsidRDefault="00777977" w:rsidP="0096208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96208F">
        <w:rPr>
          <w:color w:val="000000"/>
          <w:sz w:val="26"/>
          <w:szCs w:val="26"/>
        </w:rPr>
        <w:lastRenderedPageBreak/>
        <w:t>видео – диски;</w:t>
      </w:r>
    </w:p>
    <w:p w:rsidR="00777977" w:rsidRPr="0096208F" w:rsidRDefault="00777977" w:rsidP="0096208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96208F">
        <w:rPr>
          <w:color w:val="000000"/>
          <w:sz w:val="26"/>
          <w:szCs w:val="26"/>
        </w:rPr>
        <w:t>магнитофон;</w:t>
      </w:r>
    </w:p>
    <w:p w:rsidR="00777977" w:rsidRPr="0096208F" w:rsidRDefault="00777977" w:rsidP="0096208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96208F">
        <w:rPr>
          <w:color w:val="000000"/>
          <w:sz w:val="26"/>
          <w:szCs w:val="26"/>
        </w:rPr>
        <w:t>компьютер.</w:t>
      </w:r>
    </w:p>
    <w:p w:rsidR="00776AC2" w:rsidRPr="0096208F" w:rsidRDefault="00776AC2" w:rsidP="0096208F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6208F">
        <w:rPr>
          <w:rFonts w:ascii="Times New Roman" w:hAnsi="Times New Roman" w:cs="Times New Roman"/>
          <w:b/>
          <w:sz w:val="26"/>
          <w:szCs w:val="26"/>
          <w:u w:val="single"/>
        </w:rPr>
        <w:t>Список литературы</w:t>
      </w:r>
    </w:p>
    <w:p w:rsidR="00776AC2" w:rsidRPr="0096208F" w:rsidRDefault="00776AC2" w:rsidP="009620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208F">
        <w:rPr>
          <w:rFonts w:ascii="Times New Roman" w:hAnsi="Times New Roman" w:cs="Times New Roman"/>
          <w:sz w:val="26"/>
          <w:szCs w:val="26"/>
        </w:rPr>
        <w:t xml:space="preserve">1. Авдеева О.В. Образовательная программа «Фитнес-аэробика в школе 7-12 лет», Москва 2013г. </w:t>
      </w:r>
    </w:p>
    <w:p w:rsidR="00776AC2" w:rsidRPr="0096208F" w:rsidRDefault="00776AC2" w:rsidP="009620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208F">
        <w:rPr>
          <w:rFonts w:ascii="Times New Roman" w:hAnsi="Times New Roman" w:cs="Times New Roman"/>
          <w:sz w:val="26"/>
          <w:szCs w:val="26"/>
        </w:rPr>
        <w:t xml:space="preserve">2. Базовый курс фитнес-инструктора, Академия </w:t>
      </w:r>
      <w:proofErr w:type="spellStart"/>
      <w:r w:rsidRPr="0096208F">
        <w:rPr>
          <w:rFonts w:ascii="Times New Roman" w:hAnsi="Times New Roman" w:cs="Times New Roman"/>
          <w:sz w:val="26"/>
          <w:szCs w:val="26"/>
        </w:rPr>
        <w:t>Wellness</w:t>
      </w:r>
      <w:proofErr w:type="spellEnd"/>
      <w:r w:rsidRPr="0096208F">
        <w:rPr>
          <w:rFonts w:ascii="Times New Roman" w:hAnsi="Times New Roman" w:cs="Times New Roman"/>
          <w:sz w:val="26"/>
          <w:szCs w:val="26"/>
        </w:rPr>
        <w:t>, Москва, 2014</w:t>
      </w:r>
    </w:p>
    <w:p w:rsidR="00776AC2" w:rsidRPr="0096208F" w:rsidRDefault="00776AC2" w:rsidP="009620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208F">
        <w:rPr>
          <w:rFonts w:ascii="Times New Roman" w:hAnsi="Times New Roman" w:cs="Times New Roman"/>
          <w:sz w:val="26"/>
          <w:szCs w:val="26"/>
        </w:rPr>
        <w:t xml:space="preserve">3. Лисицкая Т.С. Базовые виды аэробики (классическая аэробика, </w:t>
      </w:r>
      <w:proofErr w:type="spellStart"/>
      <w:r w:rsidRPr="0096208F">
        <w:rPr>
          <w:rFonts w:ascii="Times New Roman" w:hAnsi="Times New Roman" w:cs="Times New Roman"/>
          <w:sz w:val="26"/>
          <w:szCs w:val="26"/>
        </w:rPr>
        <w:t>степаэробика</w:t>
      </w:r>
      <w:proofErr w:type="spellEnd"/>
      <w:r w:rsidRPr="0096208F">
        <w:rPr>
          <w:rFonts w:ascii="Times New Roman" w:hAnsi="Times New Roman" w:cs="Times New Roman"/>
          <w:sz w:val="26"/>
          <w:szCs w:val="26"/>
        </w:rPr>
        <w:t xml:space="preserve">, силовые виды групповых упражнений, фитнес-гимнастика), Москва 2009г. </w:t>
      </w:r>
    </w:p>
    <w:p w:rsidR="00776AC2" w:rsidRPr="0096208F" w:rsidRDefault="00776AC2" w:rsidP="009620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208F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96208F">
        <w:rPr>
          <w:rFonts w:ascii="Times New Roman" w:hAnsi="Times New Roman" w:cs="Times New Roman"/>
          <w:sz w:val="26"/>
          <w:szCs w:val="26"/>
        </w:rPr>
        <w:t>Слуцкер</w:t>
      </w:r>
      <w:proofErr w:type="spellEnd"/>
      <w:r w:rsidRPr="0096208F">
        <w:rPr>
          <w:rFonts w:ascii="Times New Roman" w:hAnsi="Times New Roman" w:cs="Times New Roman"/>
          <w:sz w:val="26"/>
          <w:szCs w:val="26"/>
        </w:rPr>
        <w:t xml:space="preserve"> О.С., </w:t>
      </w:r>
      <w:proofErr w:type="spellStart"/>
      <w:r w:rsidRPr="0096208F">
        <w:rPr>
          <w:rFonts w:ascii="Times New Roman" w:hAnsi="Times New Roman" w:cs="Times New Roman"/>
          <w:sz w:val="26"/>
          <w:szCs w:val="26"/>
        </w:rPr>
        <w:t>Полухина</w:t>
      </w:r>
      <w:proofErr w:type="spellEnd"/>
      <w:r w:rsidRPr="0096208F">
        <w:rPr>
          <w:rFonts w:ascii="Times New Roman" w:hAnsi="Times New Roman" w:cs="Times New Roman"/>
          <w:sz w:val="26"/>
          <w:szCs w:val="26"/>
        </w:rPr>
        <w:t xml:space="preserve"> Т.Г., Козырев В.С., Андреева С.В., Морозова О.Л., Лѐвкин А.А. Программа для обучающихся 8-11 классов по физической культуре на основе </w:t>
      </w:r>
      <w:proofErr w:type="gramStart"/>
      <w:r w:rsidRPr="0096208F">
        <w:rPr>
          <w:rFonts w:ascii="Times New Roman" w:hAnsi="Times New Roman" w:cs="Times New Roman"/>
          <w:sz w:val="26"/>
          <w:szCs w:val="26"/>
        </w:rPr>
        <w:t>фитнес-аэробики</w:t>
      </w:r>
      <w:proofErr w:type="gramEnd"/>
      <w:r w:rsidRPr="0096208F">
        <w:rPr>
          <w:rFonts w:ascii="Times New Roman" w:hAnsi="Times New Roman" w:cs="Times New Roman"/>
          <w:sz w:val="26"/>
          <w:szCs w:val="26"/>
        </w:rPr>
        <w:t xml:space="preserve">. Москва 2011г. </w:t>
      </w:r>
    </w:p>
    <w:p w:rsidR="00776AC2" w:rsidRPr="0096208F" w:rsidRDefault="00776AC2" w:rsidP="009620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208F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96208F">
        <w:rPr>
          <w:rFonts w:ascii="Times New Roman" w:hAnsi="Times New Roman" w:cs="Times New Roman"/>
          <w:sz w:val="26"/>
          <w:szCs w:val="26"/>
        </w:rPr>
        <w:t>Фитнес-занятия</w:t>
      </w:r>
      <w:proofErr w:type="gramEnd"/>
      <w:r w:rsidRPr="0096208F">
        <w:rPr>
          <w:rFonts w:ascii="Times New Roman" w:hAnsi="Times New Roman" w:cs="Times New Roman"/>
          <w:sz w:val="26"/>
          <w:szCs w:val="26"/>
        </w:rPr>
        <w:t xml:space="preserve"> с детьми, Академия </w:t>
      </w:r>
      <w:proofErr w:type="spellStart"/>
      <w:r w:rsidRPr="0096208F">
        <w:rPr>
          <w:rFonts w:ascii="Times New Roman" w:hAnsi="Times New Roman" w:cs="Times New Roman"/>
          <w:sz w:val="26"/>
          <w:szCs w:val="26"/>
        </w:rPr>
        <w:t>Wellness</w:t>
      </w:r>
      <w:proofErr w:type="spellEnd"/>
      <w:r w:rsidRPr="0096208F">
        <w:rPr>
          <w:rFonts w:ascii="Times New Roman" w:hAnsi="Times New Roman" w:cs="Times New Roman"/>
          <w:sz w:val="26"/>
          <w:szCs w:val="26"/>
        </w:rPr>
        <w:t xml:space="preserve"> совместно с Ассоциацией Спортивной аэробики России (АСАР), Москва 2014.</w:t>
      </w:r>
    </w:p>
    <w:p w:rsidR="00FC7112" w:rsidRPr="0096208F" w:rsidRDefault="00FC7112" w:rsidP="009620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C7112" w:rsidRPr="0096208F" w:rsidRDefault="00FC7112" w:rsidP="00962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C7112" w:rsidRPr="0096208F" w:rsidRDefault="00FC7112" w:rsidP="00962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C7112" w:rsidRPr="0096208F" w:rsidRDefault="00FC7112" w:rsidP="00962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C7112" w:rsidRPr="0096208F" w:rsidRDefault="00FC7112" w:rsidP="00962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E07C4" w:rsidRPr="0096208F" w:rsidRDefault="006E07C4" w:rsidP="00962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6E07C4" w:rsidRPr="0096208F" w:rsidSect="0004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4081"/>
    <w:multiLevelType w:val="multilevel"/>
    <w:tmpl w:val="92EC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44A4B"/>
    <w:multiLevelType w:val="multilevel"/>
    <w:tmpl w:val="B282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C5A2C"/>
    <w:multiLevelType w:val="hybridMultilevel"/>
    <w:tmpl w:val="060A22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F915893"/>
    <w:multiLevelType w:val="multilevel"/>
    <w:tmpl w:val="9714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07F44"/>
    <w:multiLevelType w:val="multilevel"/>
    <w:tmpl w:val="71CE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85673"/>
    <w:multiLevelType w:val="multilevel"/>
    <w:tmpl w:val="6D00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4E6AC7"/>
    <w:multiLevelType w:val="multilevel"/>
    <w:tmpl w:val="6324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DB5D26"/>
    <w:multiLevelType w:val="multilevel"/>
    <w:tmpl w:val="8316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FD0D82"/>
    <w:multiLevelType w:val="multilevel"/>
    <w:tmpl w:val="CCF8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52E46"/>
    <w:multiLevelType w:val="multilevel"/>
    <w:tmpl w:val="E21AA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6823FE"/>
    <w:multiLevelType w:val="multilevel"/>
    <w:tmpl w:val="1DB6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546A03"/>
    <w:multiLevelType w:val="hybridMultilevel"/>
    <w:tmpl w:val="64AEF1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1C33EB8"/>
    <w:multiLevelType w:val="multilevel"/>
    <w:tmpl w:val="A4E0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A103F"/>
    <w:multiLevelType w:val="multilevel"/>
    <w:tmpl w:val="CD109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891DE2"/>
    <w:multiLevelType w:val="multilevel"/>
    <w:tmpl w:val="4B76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011ECA"/>
    <w:multiLevelType w:val="multilevel"/>
    <w:tmpl w:val="BF3C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A92BC0"/>
    <w:multiLevelType w:val="multilevel"/>
    <w:tmpl w:val="2E68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683797"/>
    <w:multiLevelType w:val="multilevel"/>
    <w:tmpl w:val="723CD7E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B413F0F"/>
    <w:multiLevelType w:val="multilevel"/>
    <w:tmpl w:val="CD7A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DE4D04"/>
    <w:multiLevelType w:val="multilevel"/>
    <w:tmpl w:val="CB5A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</w:num>
  <w:num w:numId="3">
    <w:abstractNumId w:val="6"/>
  </w:num>
  <w:num w:numId="4">
    <w:abstractNumId w:val="9"/>
  </w:num>
  <w:num w:numId="5">
    <w:abstractNumId w:val="17"/>
  </w:num>
  <w:num w:numId="6">
    <w:abstractNumId w:val="11"/>
  </w:num>
  <w:num w:numId="7">
    <w:abstractNumId w:val="2"/>
  </w:num>
  <w:num w:numId="8">
    <w:abstractNumId w:val="7"/>
  </w:num>
  <w:num w:numId="9">
    <w:abstractNumId w:val="5"/>
  </w:num>
  <w:num w:numId="10">
    <w:abstractNumId w:val="15"/>
  </w:num>
  <w:num w:numId="11">
    <w:abstractNumId w:val="1"/>
  </w:num>
  <w:num w:numId="12">
    <w:abstractNumId w:val="13"/>
  </w:num>
  <w:num w:numId="13">
    <w:abstractNumId w:val="8"/>
  </w:num>
  <w:num w:numId="14">
    <w:abstractNumId w:val="14"/>
  </w:num>
  <w:num w:numId="15">
    <w:abstractNumId w:val="18"/>
  </w:num>
  <w:num w:numId="16">
    <w:abstractNumId w:val="0"/>
  </w:num>
  <w:num w:numId="17">
    <w:abstractNumId w:val="3"/>
  </w:num>
  <w:num w:numId="18">
    <w:abstractNumId w:val="12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850"/>
    <w:rsid w:val="00026EB9"/>
    <w:rsid w:val="00042BB9"/>
    <w:rsid w:val="00057151"/>
    <w:rsid w:val="000A07E9"/>
    <w:rsid w:val="000B5013"/>
    <w:rsid w:val="000D7272"/>
    <w:rsid w:val="00102695"/>
    <w:rsid w:val="0011280E"/>
    <w:rsid w:val="00143A6A"/>
    <w:rsid w:val="00196DD1"/>
    <w:rsid w:val="001F6B60"/>
    <w:rsid w:val="0022142E"/>
    <w:rsid w:val="00236434"/>
    <w:rsid w:val="0027319D"/>
    <w:rsid w:val="0027767A"/>
    <w:rsid w:val="00281A10"/>
    <w:rsid w:val="00286DC2"/>
    <w:rsid w:val="0034510E"/>
    <w:rsid w:val="003A060D"/>
    <w:rsid w:val="003B13F9"/>
    <w:rsid w:val="00417850"/>
    <w:rsid w:val="00427D06"/>
    <w:rsid w:val="00452324"/>
    <w:rsid w:val="005132B7"/>
    <w:rsid w:val="00550964"/>
    <w:rsid w:val="00574B2A"/>
    <w:rsid w:val="005A7418"/>
    <w:rsid w:val="005C4A79"/>
    <w:rsid w:val="00663C18"/>
    <w:rsid w:val="006B7EFA"/>
    <w:rsid w:val="006E07C4"/>
    <w:rsid w:val="006E75AA"/>
    <w:rsid w:val="0071119A"/>
    <w:rsid w:val="00757511"/>
    <w:rsid w:val="00776AC2"/>
    <w:rsid w:val="00777977"/>
    <w:rsid w:val="007F3DD2"/>
    <w:rsid w:val="00894A26"/>
    <w:rsid w:val="008A3784"/>
    <w:rsid w:val="008C09DD"/>
    <w:rsid w:val="008F5E10"/>
    <w:rsid w:val="0096208F"/>
    <w:rsid w:val="00977437"/>
    <w:rsid w:val="00991132"/>
    <w:rsid w:val="009B41D6"/>
    <w:rsid w:val="009F26C4"/>
    <w:rsid w:val="00A02D86"/>
    <w:rsid w:val="00A070D6"/>
    <w:rsid w:val="00B06C28"/>
    <w:rsid w:val="00B46709"/>
    <w:rsid w:val="00B72BC8"/>
    <w:rsid w:val="00C11F28"/>
    <w:rsid w:val="00C12657"/>
    <w:rsid w:val="00C25F77"/>
    <w:rsid w:val="00C5756D"/>
    <w:rsid w:val="00C724D4"/>
    <w:rsid w:val="00C80319"/>
    <w:rsid w:val="00CA4E2D"/>
    <w:rsid w:val="00CC439C"/>
    <w:rsid w:val="00CE65EA"/>
    <w:rsid w:val="00D45DD3"/>
    <w:rsid w:val="00D55498"/>
    <w:rsid w:val="00D6379B"/>
    <w:rsid w:val="00D75A50"/>
    <w:rsid w:val="00D81A39"/>
    <w:rsid w:val="00E0481B"/>
    <w:rsid w:val="00E35C6B"/>
    <w:rsid w:val="00E94C2F"/>
    <w:rsid w:val="00EA5F00"/>
    <w:rsid w:val="00EF3060"/>
    <w:rsid w:val="00F249D8"/>
    <w:rsid w:val="00F43ED1"/>
    <w:rsid w:val="00F84D96"/>
    <w:rsid w:val="00F91B50"/>
    <w:rsid w:val="00FA1770"/>
    <w:rsid w:val="00FC1B8E"/>
    <w:rsid w:val="00FC7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249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776AC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5">
    <w:name w:val="c55"/>
    <w:basedOn w:val="a"/>
    <w:rsid w:val="00F4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3ED1"/>
  </w:style>
  <w:style w:type="paragraph" w:styleId="a6">
    <w:name w:val="Balloon Text"/>
    <w:basedOn w:val="a"/>
    <w:link w:val="a7"/>
    <w:uiPriority w:val="99"/>
    <w:semiHidden/>
    <w:unhideWhenUsed/>
    <w:rsid w:val="009F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Admin</cp:lastModifiedBy>
  <cp:revision>11</cp:revision>
  <cp:lastPrinted>2023-09-25T13:06:00Z</cp:lastPrinted>
  <dcterms:created xsi:type="dcterms:W3CDTF">2023-09-22T05:35:00Z</dcterms:created>
  <dcterms:modified xsi:type="dcterms:W3CDTF">2024-10-14T11:21:00Z</dcterms:modified>
</cp:coreProperties>
</file>