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A4" w:rsidRPr="000B29E6" w:rsidRDefault="00E177A4" w:rsidP="00E177A4">
      <w:pPr>
        <w:rPr>
          <w:rFonts w:ascii="Times New Roman" w:hAnsi="Times New Roman" w:cs="Times New Roman"/>
          <w:b/>
          <w:sz w:val="28"/>
          <w:szCs w:val="28"/>
        </w:rPr>
      </w:pPr>
      <w:r w:rsidRPr="000B29E6">
        <w:rPr>
          <w:rFonts w:ascii="Times New Roman" w:hAnsi="Times New Roman" w:cs="Times New Roman"/>
          <w:b/>
          <w:sz w:val="28"/>
          <w:szCs w:val="28"/>
        </w:rPr>
        <w:t>ИНФОРМАЦИЯ ОБ УСЛУГАХ, УСЛОВИЯХ И РЕГЛАМЕНТЕ ИХ ПРЕДОСТАВЛЕНИЯ:</w:t>
      </w:r>
    </w:p>
    <w:p w:rsidR="00E177A4" w:rsidRPr="000B29E6" w:rsidRDefault="00E177A4" w:rsidP="00E177A4">
      <w:pPr>
        <w:rPr>
          <w:rFonts w:ascii="Times New Roman" w:hAnsi="Times New Roman" w:cs="Times New Roman"/>
          <w:b/>
          <w:sz w:val="28"/>
          <w:szCs w:val="28"/>
        </w:rPr>
      </w:pPr>
    </w:p>
    <w:p w:rsidR="00E177A4" w:rsidRPr="00112620" w:rsidRDefault="00E177A4" w:rsidP="00E177A4">
      <w:pPr>
        <w:rPr>
          <w:rFonts w:ascii="Times New Roman" w:hAnsi="Times New Roman" w:cs="Times New Roman"/>
          <w:i/>
          <w:sz w:val="28"/>
          <w:szCs w:val="28"/>
        </w:rPr>
      </w:pPr>
      <w:r w:rsidRPr="00112620">
        <w:rPr>
          <w:rFonts w:ascii="Times New Roman" w:hAnsi="Times New Roman" w:cs="Times New Roman"/>
          <w:i/>
          <w:sz w:val="28"/>
          <w:szCs w:val="28"/>
        </w:rPr>
        <w:t>Основными целями деятельности учреждения являются: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B29E6" w:rsidRPr="000B29E6">
        <w:rPr>
          <w:rFonts w:ascii="Times New Roman" w:hAnsi="Times New Roman" w:cs="Times New Roman"/>
          <w:sz w:val="28"/>
          <w:szCs w:val="28"/>
        </w:rPr>
        <w:t>одействие передаче Восп</w:t>
      </w:r>
      <w:r>
        <w:rPr>
          <w:rFonts w:ascii="Times New Roman" w:hAnsi="Times New Roman" w:cs="Times New Roman"/>
          <w:sz w:val="28"/>
          <w:szCs w:val="28"/>
        </w:rPr>
        <w:t>итанников на воспитание в семью;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B29E6" w:rsidRPr="000B29E6">
        <w:rPr>
          <w:rFonts w:ascii="Times New Roman" w:hAnsi="Times New Roman" w:cs="Times New Roman"/>
          <w:sz w:val="28"/>
          <w:szCs w:val="28"/>
        </w:rPr>
        <w:t>азностороннее развитие, социализация, воспитание, образование и содержание Воспитанников и Выпускников, соответствующее их состоянию здоровья и потребностям, в безопасных, благоприятных, приближенных к семейным, условиям, отвечающих требованиям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Федерации;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29E6" w:rsidRPr="000B29E6">
        <w:rPr>
          <w:rFonts w:ascii="Times New Roman" w:hAnsi="Times New Roman" w:cs="Times New Roman"/>
          <w:sz w:val="28"/>
          <w:szCs w:val="28"/>
        </w:rPr>
        <w:t>существление образовательной деятельности по дополнительным общеобразовательным (общеразвивающим) программам с приоритетом физкульт</w:t>
      </w:r>
      <w:r>
        <w:rPr>
          <w:rFonts w:ascii="Times New Roman" w:hAnsi="Times New Roman" w:cs="Times New Roman"/>
          <w:sz w:val="28"/>
          <w:szCs w:val="28"/>
        </w:rPr>
        <w:t>урно-спортивной направленности;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29E6" w:rsidRPr="000B29E6">
        <w:rPr>
          <w:rFonts w:ascii="Times New Roman" w:hAnsi="Times New Roman" w:cs="Times New Roman"/>
          <w:sz w:val="28"/>
          <w:szCs w:val="28"/>
        </w:rPr>
        <w:t>беспечение защиты прав и законных интере</w:t>
      </w:r>
      <w:r>
        <w:rPr>
          <w:rFonts w:ascii="Times New Roman" w:hAnsi="Times New Roman" w:cs="Times New Roman"/>
          <w:sz w:val="28"/>
          <w:szCs w:val="28"/>
        </w:rPr>
        <w:t>сов Воспитанников и Выпускников;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29E6" w:rsidRPr="000B29E6">
        <w:rPr>
          <w:rFonts w:ascii="Times New Roman" w:hAnsi="Times New Roman" w:cs="Times New Roman"/>
          <w:sz w:val="28"/>
          <w:szCs w:val="28"/>
        </w:rPr>
        <w:t>казание помощи в получении Воспитанниками начального, основного общего образования и создание условий для получения ими средне</w:t>
      </w:r>
      <w:r>
        <w:rPr>
          <w:rFonts w:ascii="Times New Roman" w:hAnsi="Times New Roman" w:cs="Times New Roman"/>
          <w:sz w:val="28"/>
          <w:szCs w:val="28"/>
        </w:rPr>
        <w:t>го (полного) общего образования;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B29E6" w:rsidRPr="000B29E6">
        <w:rPr>
          <w:rFonts w:ascii="Times New Roman" w:hAnsi="Times New Roman" w:cs="Times New Roman"/>
          <w:sz w:val="28"/>
          <w:szCs w:val="28"/>
        </w:rPr>
        <w:t>роведение коррекционных, реабилитационных, учебно-оздоровительных, физкультурно-спортивных мероприятий для разностороннего развития, социализации и адаптации к ж</w:t>
      </w:r>
      <w:r>
        <w:rPr>
          <w:rFonts w:ascii="Times New Roman" w:hAnsi="Times New Roman" w:cs="Times New Roman"/>
          <w:sz w:val="28"/>
          <w:szCs w:val="28"/>
        </w:rPr>
        <w:t>изни в обществе;</w:t>
      </w:r>
    </w:p>
    <w:p w:rsidR="000B29E6" w:rsidRPr="000B29E6" w:rsidRDefault="00112620" w:rsidP="000B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B29E6" w:rsidRPr="000B29E6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spellStart"/>
      <w:r w:rsidR="000B29E6" w:rsidRPr="000B29E6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0B29E6" w:rsidRPr="000B29E6">
        <w:rPr>
          <w:rFonts w:ascii="Times New Roman" w:hAnsi="Times New Roman" w:cs="Times New Roman"/>
          <w:sz w:val="28"/>
          <w:szCs w:val="28"/>
        </w:rPr>
        <w:t xml:space="preserve"> сопровождения Выпускников, а также выпускников Старооскольского городского округа.</w:t>
      </w:r>
    </w:p>
    <w:p w:rsidR="00E177A4" w:rsidRPr="00112620" w:rsidRDefault="00E177A4" w:rsidP="00E177A4">
      <w:pPr>
        <w:rPr>
          <w:rFonts w:ascii="Times New Roman" w:hAnsi="Times New Roman" w:cs="Times New Roman"/>
          <w:i/>
          <w:sz w:val="28"/>
          <w:szCs w:val="28"/>
        </w:rPr>
      </w:pPr>
      <w:r w:rsidRPr="00112620">
        <w:rPr>
          <w:rFonts w:ascii="Times New Roman" w:hAnsi="Times New Roman" w:cs="Times New Roman"/>
          <w:i/>
          <w:sz w:val="28"/>
          <w:szCs w:val="28"/>
        </w:rPr>
        <w:t>Предметом деятельности учреждения является:</w:t>
      </w:r>
    </w:p>
    <w:p w:rsidR="00E177A4" w:rsidRPr="00E177A4" w:rsidRDefault="00112620" w:rsidP="00E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7A4" w:rsidRPr="00E177A4">
        <w:rPr>
          <w:rFonts w:ascii="Times New Roman" w:hAnsi="Times New Roman" w:cs="Times New Roman"/>
          <w:sz w:val="28"/>
          <w:szCs w:val="28"/>
        </w:rPr>
        <w:t xml:space="preserve">предоставление воспитанникам социальных услуг в стационарной форме временного проживания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E177A4" w:rsidRPr="00E177A4">
        <w:rPr>
          <w:rFonts w:ascii="Times New Roman" w:hAnsi="Times New Roman" w:cs="Times New Roman"/>
          <w:sz w:val="28"/>
          <w:szCs w:val="28"/>
        </w:rPr>
        <w:t>социального обслуживания населения Белгородской области: предоставление комплекса социальных услуг (социально-бытовых, социально-педагогических, социально-психологических, социально-правовых, социально-медицинских, социально-трудовых);</w:t>
      </w:r>
    </w:p>
    <w:p w:rsidR="00E177A4" w:rsidRPr="00E177A4" w:rsidRDefault="00112620" w:rsidP="00E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77A4" w:rsidRPr="00E177A4">
        <w:rPr>
          <w:rFonts w:ascii="Times New Roman" w:hAnsi="Times New Roman" w:cs="Times New Roman"/>
          <w:sz w:val="28"/>
          <w:szCs w:val="28"/>
        </w:rPr>
        <w:t>надзор за воспитанниками на период до их устройства в семью или окончания пребывания в учреждении,  включающий содержание, воспитание и обучение, соответствующее их состоянию здоровья и потребностям;</w:t>
      </w:r>
    </w:p>
    <w:p w:rsidR="00E177A4" w:rsidRPr="00E177A4" w:rsidRDefault="00112620" w:rsidP="00E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7A4" w:rsidRPr="00E177A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E177A4" w:rsidRPr="00E177A4">
        <w:rPr>
          <w:rFonts w:ascii="Times New Roman" w:hAnsi="Times New Roman" w:cs="Times New Roman"/>
          <w:sz w:val="28"/>
          <w:szCs w:val="28"/>
        </w:rPr>
        <w:t>обучения по направлениям</w:t>
      </w:r>
      <w:proofErr w:type="gramEnd"/>
      <w:r w:rsidR="00E177A4" w:rsidRPr="00E177A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деятельности: дополнительное образование детей и взрослых через специализированное структурное образовательное подразделение;</w:t>
      </w:r>
    </w:p>
    <w:p w:rsidR="00E177A4" w:rsidRPr="00E177A4" w:rsidRDefault="00112620" w:rsidP="00E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7A4" w:rsidRPr="00E177A4">
        <w:rPr>
          <w:rFonts w:ascii="Times New Roman" w:hAnsi="Times New Roman" w:cs="Times New Roman"/>
          <w:sz w:val="28"/>
          <w:szCs w:val="28"/>
        </w:rPr>
        <w:t>содействие в предоставлении педагогической, психологической, юридической, медицинской, социальной помощи, не относящейся к социальным услугам (социальное сопровождение), родителям (усыновителям), опекунам, попечителям несовершеннолетних воспитанников на основе межведомственного взаимодействия в соответствии с законодательством Российской Федерации.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0B29E6">
        <w:rPr>
          <w:rFonts w:ascii="Times New Roman" w:hAnsi="Times New Roman" w:cs="Times New Roman"/>
          <w:i/>
          <w:sz w:val="28"/>
          <w:szCs w:val="28"/>
        </w:rPr>
        <w:t>Сведения о формах социального обслуживания</w:t>
      </w:r>
      <w:r w:rsidRPr="00E177A4">
        <w:rPr>
          <w:rFonts w:ascii="Times New Roman" w:hAnsi="Times New Roman" w:cs="Times New Roman"/>
          <w:sz w:val="28"/>
          <w:szCs w:val="28"/>
        </w:rPr>
        <w:t xml:space="preserve"> - стационарная форма социального обслуживания.</w:t>
      </w:r>
      <w:r w:rsidR="000B2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Перечень предоставляемых социальных услуг по формам социального обслуж</w:t>
      </w:r>
      <w:r w:rsidR="000B29E6">
        <w:rPr>
          <w:rFonts w:ascii="Times New Roman" w:hAnsi="Times New Roman" w:cs="Times New Roman"/>
          <w:sz w:val="28"/>
          <w:szCs w:val="28"/>
        </w:rPr>
        <w:t>ивания и видам социальных услуг:</w:t>
      </w: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t>социально-бытовые: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предоставление площади жилых помещений, согласно утверждённым нормативам;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 xml:space="preserve">-        обеспечение </w:t>
      </w:r>
      <w:proofErr w:type="gramStart"/>
      <w:r w:rsidRPr="00E177A4">
        <w:rPr>
          <w:rFonts w:ascii="Times New Roman" w:hAnsi="Times New Roman" w:cs="Times New Roman"/>
          <w:sz w:val="28"/>
          <w:szCs w:val="28"/>
        </w:rPr>
        <w:t>питанием</w:t>
      </w:r>
      <w:proofErr w:type="gramEnd"/>
      <w:r w:rsidRPr="00E177A4">
        <w:rPr>
          <w:rFonts w:ascii="Times New Roman" w:hAnsi="Times New Roman" w:cs="Times New Roman"/>
          <w:sz w:val="28"/>
          <w:szCs w:val="28"/>
        </w:rPr>
        <w:t xml:space="preserve"> согласно утверждённым нормативам, включая диетическое питание (согласно заключению врача) по соответствующим диетам;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обеспечение мягким инвентарём (одеждой, обувью, нательным бельём и постельными принадлежностями) согласно утверждённым нормативам, в том числе при выпуске из учреждения выдача закреплённой одежды, белья и обуви по сезону;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уборка жилых помещений;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организация досуга и отдыха, в том числе обеспечение книгами, журналами, газетами, настольными играми;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предоставление в пользование мебели с</w:t>
      </w:r>
      <w:r>
        <w:rPr>
          <w:rFonts w:ascii="Times New Roman" w:hAnsi="Times New Roman" w:cs="Times New Roman"/>
          <w:sz w:val="28"/>
          <w:szCs w:val="28"/>
        </w:rPr>
        <w:t>огласно утверждённым нормативам.</w:t>
      </w:r>
    </w:p>
    <w:p w:rsidR="00112620" w:rsidRDefault="00112620" w:rsidP="00E177A4">
      <w:pPr>
        <w:rPr>
          <w:rFonts w:ascii="Times New Roman" w:hAnsi="Times New Roman" w:cs="Times New Roman"/>
          <w:b/>
          <w:sz w:val="28"/>
          <w:szCs w:val="28"/>
        </w:rPr>
      </w:pP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социально-педагогические: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организация помощи в получении образования;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социально-педагогическая коррекция, включая диагностику и консультирование;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формирование позитивных интересов (в том числе в сфере досуга);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организация досуга (праздники, экскурсии и другие культурные мероприятия);</w:t>
      </w: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социально-психологические: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социально-психологическое консультирование, в том числе по вопросам внутрисемейных отношений;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социально-психологический патронаж;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оказание консультативной психологической помощи анонимно, в том числе с использованием телефона доверия;</w:t>
      </w: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t>социально-правовые: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оказание помощи в оформлении и восстановлении документов получателей социальных услуг;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оказание помощи в получении юридических услуг;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 оказание помощи в защите прав и законных интересов получателей социальных услуг.</w:t>
      </w: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t>социально-медицинские: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проведение первичного медицинского осмотра и первичной санитарной обработки;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организация прохождения диспансеризации в организациях здравоохранения;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выполнение процедур, связанных с сохранением здоровья получателей социальных услуг;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проведение оздоровительных мероприятий;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систематическое наблюдение за получателями социальных услуг для выявления отклонений в состоянии их здоровья;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lastRenderedPageBreak/>
        <w:t>-     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проведение занятий, обучающих здоровому образу жизни;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проведение занятий по адаптивной физической культуре;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оказание первой медицинской (доврачебной) помощи;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оказание санитарно-гигиенической помощи;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оказание содействия в обеспечении лекарственными средствами и изделиями медицинского назначения (согласно заключению врача);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 xml:space="preserve">-      оказание содействия в госпитализации, сопровождение </w:t>
      </w:r>
      <w:proofErr w:type="gramStart"/>
      <w:r w:rsidRPr="00E177A4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E177A4">
        <w:rPr>
          <w:rFonts w:ascii="Times New Roman" w:hAnsi="Times New Roman" w:cs="Times New Roman"/>
          <w:sz w:val="28"/>
          <w:szCs w:val="28"/>
        </w:rPr>
        <w:t xml:space="preserve"> в медицинские учреждения;</w:t>
      </w: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t>социально-трудовые: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проведение мероприятий по использованию трудовых возможностей и обучению доступным жилищно-бытовым навыкам;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оказание помощи в трудоустройстве;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организация помощи в получении образования и (или) квалификации детьми-инвалидами в соответствии с их способностями;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обучение детей-инвалидов пользованию средствами ухода и техническими средствами реабилитации;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проведение социально-реабилитационных мероприятий в сфере социального обслуживания;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обучение навыкам поведения в быту и общественных местах;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-       оказание помощи в обучении компьютерной грамотности.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b/>
          <w:sz w:val="28"/>
          <w:szCs w:val="28"/>
        </w:rPr>
        <w:lastRenderedPageBreak/>
        <w:t>Тарифы на предоставляемые социальные услуги по формам социального обслуживания и видам социальных услуг:</w:t>
      </w:r>
      <w:r w:rsidRPr="00E17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E177A4">
        <w:rPr>
          <w:rFonts w:ascii="Times New Roman" w:hAnsi="Times New Roman" w:cs="Times New Roman"/>
          <w:i/>
          <w:sz w:val="28"/>
          <w:szCs w:val="28"/>
        </w:rPr>
        <w:t>оциальные услуги предоставляются бесплатно в рамках государственного задания</w:t>
      </w:r>
    </w:p>
    <w:p w:rsidR="00E177A4" w:rsidRPr="00E177A4" w:rsidRDefault="00E177A4" w:rsidP="00E177A4">
      <w:pPr>
        <w:rPr>
          <w:rFonts w:ascii="Times New Roman" w:hAnsi="Times New Roman" w:cs="Times New Roman"/>
          <w:b/>
          <w:sz w:val="28"/>
          <w:szCs w:val="28"/>
        </w:rPr>
      </w:pPr>
      <w:r w:rsidRPr="00E177A4">
        <w:rPr>
          <w:rFonts w:ascii="Times New Roman" w:hAnsi="Times New Roman" w:cs="Times New Roman"/>
          <w:b/>
          <w:sz w:val="28"/>
          <w:szCs w:val="28"/>
        </w:rPr>
        <w:t xml:space="preserve">Услуги, осуществляемые на платной основе, не предоставляются. </w:t>
      </w:r>
    </w:p>
    <w:p w:rsidR="000B29E6" w:rsidRDefault="000B29E6" w:rsidP="00E177A4">
      <w:pPr>
        <w:rPr>
          <w:rFonts w:ascii="Times New Roman" w:hAnsi="Times New Roman" w:cs="Times New Roman"/>
          <w:i/>
          <w:sz w:val="28"/>
          <w:szCs w:val="28"/>
        </w:rPr>
      </w:pPr>
    </w:p>
    <w:p w:rsidR="00112620" w:rsidRDefault="00112620" w:rsidP="00E177A4">
      <w:pPr>
        <w:rPr>
          <w:rFonts w:ascii="Times New Roman" w:hAnsi="Times New Roman" w:cs="Times New Roman"/>
          <w:i/>
          <w:sz w:val="28"/>
          <w:szCs w:val="28"/>
        </w:rPr>
      </w:pPr>
    </w:p>
    <w:p w:rsidR="00E162EF" w:rsidRPr="00410C23" w:rsidRDefault="00E162EF" w:rsidP="00E177A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177A4" w:rsidRPr="00410C23" w:rsidRDefault="00E177A4" w:rsidP="00E177A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10C23">
        <w:rPr>
          <w:rFonts w:ascii="Times New Roman" w:hAnsi="Times New Roman" w:cs="Times New Roman"/>
          <w:b/>
          <w:i/>
          <w:sz w:val="28"/>
          <w:szCs w:val="28"/>
        </w:rPr>
        <w:t>ИНФОРМАЦИЯ О  ЧИСЛЕННОСТИ  И  КОЛИЧЕСТВЕ СВОБОДНЫХ МЕСТ ДЛЯ ПРИЕ</w:t>
      </w:r>
      <w:r w:rsidR="00410C23" w:rsidRPr="00410C23">
        <w:rPr>
          <w:rFonts w:ascii="Times New Roman" w:hAnsi="Times New Roman" w:cs="Times New Roman"/>
          <w:b/>
          <w:i/>
          <w:sz w:val="28"/>
          <w:szCs w:val="28"/>
        </w:rPr>
        <w:t>МА ПОЛУЧАТЕЛЕЙ СОЦИАЛЬНЫХ УСЛУГ</w:t>
      </w:r>
      <w:r w:rsidRPr="00410C2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</w:p>
    <w:p w:rsidR="00410C23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По состоянию</w:t>
      </w:r>
      <w:r w:rsidR="00410C23">
        <w:rPr>
          <w:rFonts w:ascii="Times New Roman" w:hAnsi="Times New Roman" w:cs="Times New Roman"/>
          <w:sz w:val="28"/>
          <w:szCs w:val="28"/>
        </w:rPr>
        <w:t xml:space="preserve"> на  25</w:t>
      </w:r>
      <w:r w:rsidRPr="00E177A4">
        <w:rPr>
          <w:rFonts w:ascii="Times New Roman" w:hAnsi="Times New Roman" w:cs="Times New Roman"/>
          <w:sz w:val="28"/>
          <w:szCs w:val="28"/>
        </w:rPr>
        <w:t xml:space="preserve"> февраля  2019 года</w:t>
      </w:r>
      <w:r w:rsidR="00410C23">
        <w:rPr>
          <w:rFonts w:ascii="Times New Roman" w:hAnsi="Times New Roman" w:cs="Times New Roman"/>
          <w:sz w:val="28"/>
          <w:szCs w:val="28"/>
        </w:rPr>
        <w:t>:</w:t>
      </w:r>
    </w:p>
    <w:p w:rsidR="00410C23" w:rsidRDefault="00410C23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>Всего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возрасте от 5  до 18 лет) 49 человек;</w:t>
      </w:r>
    </w:p>
    <w:p w:rsidR="00E177A4" w:rsidRPr="00E177A4" w:rsidRDefault="00410C23" w:rsidP="00E1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свободных мест 21.</w:t>
      </w:r>
    </w:p>
    <w:p w:rsidR="00E177A4" w:rsidRPr="00E177A4" w:rsidRDefault="00E177A4" w:rsidP="00E177A4">
      <w:pPr>
        <w:rPr>
          <w:rFonts w:ascii="Times New Roman" w:hAnsi="Times New Roman" w:cs="Times New Roman"/>
          <w:sz w:val="28"/>
          <w:szCs w:val="28"/>
        </w:rPr>
      </w:pPr>
      <w:r w:rsidRPr="00E17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80A" w:rsidRPr="00E177A4" w:rsidRDefault="00A2480A" w:rsidP="00E177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480A" w:rsidRPr="00E1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BC"/>
    <w:rsid w:val="000B29E6"/>
    <w:rsid w:val="00112620"/>
    <w:rsid w:val="00410C23"/>
    <w:rsid w:val="00935CBC"/>
    <w:rsid w:val="00A2480A"/>
    <w:rsid w:val="00E162EF"/>
    <w:rsid w:val="00E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2019-02-18T13:48:00Z</cp:lastPrinted>
  <dcterms:created xsi:type="dcterms:W3CDTF">2019-02-18T13:41:00Z</dcterms:created>
  <dcterms:modified xsi:type="dcterms:W3CDTF">2019-02-26T07:00:00Z</dcterms:modified>
</cp:coreProperties>
</file>