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DE" w:rsidRPr="003C3DF9" w:rsidRDefault="004B3FDC" w:rsidP="004B3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DF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для детей-сирот и детей, оставшихся без попечения родителей, </w:t>
      </w:r>
      <w:r w:rsidR="00CC52DE" w:rsidRPr="003C3DF9">
        <w:rPr>
          <w:rFonts w:ascii="Times New Roman" w:hAnsi="Times New Roman" w:cs="Times New Roman"/>
          <w:sz w:val="24"/>
          <w:szCs w:val="24"/>
        </w:rPr>
        <w:t>«Старооскольский центр развития и социализации детей физкультурно-спортивной направленности «Старт»</w:t>
      </w: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4B3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4B3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4B3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4B3FD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1596A" w:rsidRPr="003C3DF9" w:rsidRDefault="00AF74FB" w:rsidP="003C3D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74FB">
        <w:rPr>
          <w:rFonts w:ascii="Times New Roman" w:eastAsiaTheme="minorHAnsi" w:hAnsi="Times New Roman" w:cs="Times New Roman"/>
          <w:b/>
          <w:i/>
          <w:sz w:val="32"/>
          <w:szCs w:val="32"/>
        </w:rPr>
        <w:t>Формирование навыка здорового образа жизни через реализацию компонентов комплексной образовательной программы «Путь к успеху»</w:t>
      </w: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3FDC">
        <w:rPr>
          <w:rFonts w:ascii="Times New Roman" w:eastAsia="Times New Roman" w:hAnsi="Times New Roman" w:cs="Times New Roman"/>
          <w:sz w:val="24"/>
          <w:szCs w:val="24"/>
        </w:rPr>
        <w:t>Автор  опыта:</w:t>
      </w:r>
    </w:p>
    <w:p w:rsidR="004B3FDC" w:rsidRPr="004B3FDC" w:rsidRDefault="00B55D78" w:rsidP="004B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Шаповал</w:t>
      </w:r>
      <w:r w:rsidR="00806E5A">
        <w:rPr>
          <w:rFonts w:ascii="Times New Roman" w:eastAsia="Times New Roman" w:hAnsi="Times New Roman" w:cs="Times New Roman"/>
          <w:sz w:val="24"/>
          <w:szCs w:val="24"/>
        </w:rPr>
        <w:t>ова Александра Андреевна</w:t>
      </w:r>
      <w:r w:rsidR="004B3FDC" w:rsidRPr="004B3F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3FDC" w:rsidRPr="004B3FDC" w:rsidRDefault="004B3FDC" w:rsidP="004B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806E5A">
        <w:rPr>
          <w:rFonts w:ascii="Times New Roman" w:eastAsia="Times New Roman" w:hAnsi="Times New Roman" w:cs="Times New Roman"/>
          <w:sz w:val="24"/>
          <w:szCs w:val="24"/>
        </w:rPr>
        <w:t xml:space="preserve"> ГБ</w:t>
      </w:r>
      <w:r w:rsidRPr="004B3F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</w:p>
    <w:p w:rsidR="00806E5A" w:rsidRPr="00AF74FB" w:rsidRDefault="00806E5A" w:rsidP="004B3F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4FB">
        <w:rPr>
          <w:rFonts w:ascii="Times New Roman" w:hAnsi="Times New Roman" w:cs="Times New Roman"/>
          <w:sz w:val="26"/>
          <w:szCs w:val="26"/>
        </w:rPr>
        <w:t xml:space="preserve">«Старооскольский центр развития и социализации детей </w:t>
      </w:r>
    </w:p>
    <w:p w:rsidR="00806E5A" w:rsidRPr="00AF74FB" w:rsidRDefault="00806E5A" w:rsidP="004B3F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74FB">
        <w:rPr>
          <w:rFonts w:ascii="Times New Roman" w:hAnsi="Times New Roman" w:cs="Times New Roman"/>
          <w:sz w:val="26"/>
          <w:szCs w:val="26"/>
        </w:rPr>
        <w:t xml:space="preserve">физкультурно-спортивной </w:t>
      </w:r>
    </w:p>
    <w:p w:rsidR="004B3FDC" w:rsidRPr="00AF74FB" w:rsidRDefault="00806E5A" w:rsidP="004B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74FB">
        <w:rPr>
          <w:rFonts w:ascii="Times New Roman" w:hAnsi="Times New Roman" w:cs="Times New Roman"/>
          <w:sz w:val="26"/>
          <w:szCs w:val="26"/>
        </w:rPr>
        <w:t xml:space="preserve">направленности «Старт» </w:t>
      </w:r>
    </w:p>
    <w:p w:rsidR="004B3FDC" w:rsidRPr="00AF74FB" w:rsidRDefault="004B3FDC" w:rsidP="004B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Default="004B3FDC" w:rsidP="004B3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3FDC" w:rsidRPr="00CC52DE" w:rsidRDefault="004B3FDC" w:rsidP="00CC5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3FDC">
        <w:rPr>
          <w:rFonts w:ascii="Times New Roman" w:eastAsia="Times New Roman" w:hAnsi="Times New Roman" w:cs="Times New Roman"/>
          <w:sz w:val="28"/>
          <w:szCs w:val="24"/>
        </w:rPr>
        <w:t xml:space="preserve">г. </w:t>
      </w:r>
      <w:r w:rsidR="00CC52DE">
        <w:rPr>
          <w:rFonts w:ascii="Times New Roman" w:eastAsia="Times New Roman" w:hAnsi="Times New Roman" w:cs="Times New Roman"/>
          <w:sz w:val="28"/>
          <w:szCs w:val="24"/>
        </w:rPr>
        <w:t>Старый Оскол, 2020 г.</w:t>
      </w:r>
    </w:p>
    <w:p w:rsidR="00B55D78" w:rsidRDefault="00B55D78" w:rsidP="004B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D78" w:rsidRDefault="00B55D78" w:rsidP="004B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D78" w:rsidRPr="006750BA" w:rsidRDefault="00B55D78" w:rsidP="00B55D7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Содержание:</w:t>
      </w: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Информация об опыте………………………………………………….. 3</w:t>
      </w: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Технологи</w:t>
      </w:r>
      <w:r>
        <w:rPr>
          <w:rFonts w:ascii="Times New Roman" w:hAnsi="Times New Roman" w:cs="Times New Roman"/>
          <w:sz w:val="26"/>
          <w:szCs w:val="26"/>
        </w:rPr>
        <w:t>я опыта ………………………………………………………  8</w:t>
      </w: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Результативнос</w:t>
      </w:r>
      <w:r>
        <w:rPr>
          <w:rFonts w:ascii="Times New Roman" w:hAnsi="Times New Roman" w:cs="Times New Roman"/>
          <w:sz w:val="26"/>
          <w:szCs w:val="26"/>
        </w:rPr>
        <w:t>ть опыта ……………………………………………….  13</w:t>
      </w: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Библиографиче</w:t>
      </w:r>
      <w:r>
        <w:rPr>
          <w:rFonts w:ascii="Times New Roman" w:hAnsi="Times New Roman" w:cs="Times New Roman"/>
          <w:sz w:val="26"/>
          <w:szCs w:val="26"/>
        </w:rPr>
        <w:t>ский список …………………………………………… 14</w:t>
      </w: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5D78" w:rsidRPr="006750BA" w:rsidRDefault="00B55D78" w:rsidP="00B55D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5D78" w:rsidRDefault="00B55D78" w:rsidP="004B3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FDC" w:rsidRDefault="004B3FDC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B3FDC" w:rsidRDefault="004B3FDC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5D78" w:rsidRDefault="00B55D78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ED66F1" w:rsidRPr="004D5A3A" w:rsidRDefault="00ED66F1" w:rsidP="004D5A3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u w:val="single"/>
          <w:lang w:eastAsia="en-US"/>
        </w:rPr>
      </w:pPr>
      <w:r w:rsidRPr="004D5A3A">
        <w:rPr>
          <w:rFonts w:eastAsiaTheme="minorHAnsi"/>
          <w:b/>
          <w:u w:val="single"/>
          <w:lang w:eastAsia="en-US"/>
        </w:rPr>
        <w:lastRenderedPageBreak/>
        <w:t>Информация об опыте</w:t>
      </w:r>
    </w:p>
    <w:p w:rsidR="00ED66F1" w:rsidRPr="00EC6D9D" w:rsidRDefault="00ED66F1" w:rsidP="00EC6D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AF74FB" w:rsidRDefault="00ED66F1" w:rsidP="003C3D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Тема опыта:</w:t>
      </w:r>
      <w:r w:rsidR="00AF74F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F74FB" w:rsidRPr="00AF74FB">
        <w:rPr>
          <w:rFonts w:ascii="Times New Roman" w:eastAsiaTheme="minorHAnsi" w:hAnsi="Times New Roman" w:cs="Times New Roman"/>
          <w:b/>
          <w:i/>
          <w:sz w:val="24"/>
          <w:szCs w:val="24"/>
        </w:rPr>
        <w:t>«Формирование навыка здорового образа жизни через реализацию компонентов комплексной образовательной программы «Путь к успеху»</w:t>
      </w:r>
      <w:r w:rsidR="00AF74FB" w:rsidRPr="00B159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66F1" w:rsidRPr="004D5A3A" w:rsidRDefault="00ED66F1" w:rsidP="004D5A3A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u w:val="single"/>
          <w:lang w:eastAsia="en-US"/>
        </w:rPr>
      </w:pPr>
      <w:r w:rsidRPr="004D5A3A">
        <w:rPr>
          <w:rFonts w:eastAsiaTheme="minorHAnsi"/>
          <w:b/>
          <w:u w:val="single"/>
          <w:lang w:eastAsia="en-US"/>
        </w:rPr>
        <w:t xml:space="preserve">Условия </w:t>
      </w:r>
      <w:r w:rsidR="004D5A3A">
        <w:rPr>
          <w:rFonts w:eastAsiaTheme="minorHAnsi"/>
          <w:b/>
          <w:u w:val="single"/>
          <w:lang w:eastAsia="en-US"/>
        </w:rPr>
        <w:t>формирования</w:t>
      </w:r>
      <w:r w:rsidRPr="004D5A3A">
        <w:rPr>
          <w:rFonts w:eastAsiaTheme="minorHAnsi"/>
          <w:b/>
          <w:u w:val="single"/>
          <w:lang w:eastAsia="en-US"/>
        </w:rPr>
        <w:t xml:space="preserve"> опыта</w:t>
      </w:r>
    </w:p>
    <w:p w:rsidR="007A2F61" w:rsidRPr="00D8577A" w:rsidRDefault="00585951" w:rsidP="001009F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8577A">
        <w:rPr>
          <w:color w:val="000000"/>
        </w:rPr>
        <w:t>Одним из приоритет</w:t>
      </w:r>
      <w:r w:rsidR="007A2F61" w:rsidRPr="00D8577A">
        <w:rPr>
          <w:color w:val="000000"/>
        </w:rPr>
        <w:t>ных</w:t>
      </w:r>
      <w:r w:rsidRPr="00D8577A">
        <w:rPr>
          <w:color w:val="000000"/>
        </w:rPr>
        <w:t xml:space="preserve"> направлением деятельности учреждения -  физкультурно-</w:t>
      </w:r>
      <w:r w:rsidR="001009FE">
        <w:rPr>
          <w:color w:val="000000"/>
        </w:rPr>
        <w:t>спортивное</w:t>
      </w:r>
      <w:r w:rsidR="007A2F61" w:rsidRPr="00D8577A">
        <w:rPr>
          <w:color w:val="000000"/>
        </w:rPr>
        <w:t>, к</w:t>
      </w:r>
      <w:r w:rsidRPr="00D8577A">
        <w:rPr>
          <w:color w:val="000000"/>
        </w:rPr>
        <w:t xml:space="preserve">оторое </w:t>
      </w:r>
      <w:r w:rsidR="00506E15" w:rsidRPr="00D8577A">
        <w:rPr>
          <w:color w:val="000000"/>
        </w:rPr>
        <w:t>реализуется через систему воспитательной работы: спортивные занятия с</w:t>
      </w:r>
      <w:r w:rsidR="001009FE">
        <w:rPr>
          <w:color w:val="000000"/>
        </w:rPr>
        <w:t xml:space="preserve"> тренером-преподавателем</w:t>
      </w:r>
      <w:r w:rsidR="00506E15" w:rsidRPr="00D8577A">
        <w:rPr>
          <w:color w:val="000000"/>
        </w:rPr>
        <w:t>, уроки физкультуры в шк</w:t>
      </w:r>
      <w:r w:rsidRPr="00D8577A">
        <w:rPr>
          <w:color w:val="000000"/>
        </w:rPr>
        <w:t xml:space="preserve">оле, спортивные секции и кружки. </w:t>
      </w:r>
    </w:p>
    <w:p w:rsidR="00ED66F1" w:rsidRPr="00EC6D9D" w:rsidRDefault="00ED66F1" w:rsidP="003D0BB5">
      <w:pPr>
        <w:pStyle w:val="a3"/>
        <w:shd w:val="clear" w:color="auto" w:fill="FFFFFF"/>
        <w:spacing w:line="360" w:lineRule="auto"/>
        <w:ind w:left="142" w:firstLine="566"/>
        <w:jc w:val="both"/>
        <w:rPr>
          <w:color w:val="000000"/>
        </w:rPr>
      </w:pPr>
      <w:r w:rsidRPr="00EC6D9D">
        <w:rPr>
          <w:rFonts w:eastAsiaTheme="minorHAnsi"/>
          <w:lang w:eastAsia="en-US"/>
        </w:rPr>
        <w:t>Работая с детьми – сиротами</w:t>
      </w:r>
      <w:r w:rsidR="007A2F61" w:rsidRPr="00EC6D9D">
        <w:rPr>
          <w:rFonts w:eastAsiaTheme="minorHAnsi"/>
          <w:lang w:eastAsia="en-US"/>
        </w:rPr>
        <w:t xml:space="preserve"> и детьми</w:t>
      </w:r>
      <w:r w:rsidR="001009FE">
        <w:rPr>
          <w:rFonts w:eastAsiaTheme="minorHAnsi"/>
          <w:lang w:eastAsia="en-US"/>
        </w:rPr>
        <w:t>,</w:t>
      </w:r>
      <w:r w:rsidR="007A2F61" w:rsidRPr="00EC6D9D">
        <w:rPr>
          <w:rFonts w:eastAsiaTheme="minorHAnsi"/>
          <w:lang w:eastAsia="en-US"/>
        </w:rPr>
        <w:t xml:space="preserve"> оставшимися без попечения родителей</w:t>
      </w:r>
      <w:r w:rsidR="004B3FDC">
        <w:rPr>
          <w:rFonts w:eastAsiaTheme="minorHAnsi"/>
          <w:lang w:eastAsia="en-US"/>
        </w:rPr>
        <w:t>,</w:t>
      </w:r>
      <w:r w:rsidRPr="00EC6D9D">
        <w:rPr>
          <w:rFonts w:eastAsiaTheme="minorHAnsi"/>
          <w:lang w:eastAsia="en-US"/>
        </w:rPr>
        <w:t xml:space="preserve"> было выявлено, что они испытывают значительные трудности, связанные с отсутствием опыта решения житейских проблем, а также</w:t>
      </w:r>
      <w:r w:rsidRPr="00EC6D9D">
        <w:rPr>
          <w:bCs/>
        </w:rPr>
        <w:t xml:space="preserve"> отсутствием культуры здоровья, стремления к здоровому образу жизни.</w:t>
      </w:r>
      <w:r w:rsidRPr="00EC6D9D">
        <w:rPr>
          <w:bCs/>
          <w:color w:val="000000"/>
        </w:rPr>
        <w:t xml:space="preserve"> Кроме того, современная жизнь создает повышенный риск социально обусловленных заболеваний: проблема наркозависимости, алкоголизма,  венерических болезней, туберкулеза, ВИЧ-инфицирования смещается в более ранние возрастные периоды и нарастает быстрыми темпами. </w:t>
      </w:r>
      <w:r w:rsidR="00772FD9" w:rsidRPr="00EC6D9D">
        <w:rPr>
          <w:rFonts w:eastAsiaTheme="minorHAnsi"/>
          <w:lang w:eastAsia="en-US"/>
        </w:rPr>
        <w:t xml:space="preserve"> П</w:t>
      </w:r>
      <w:r w:rsidRPr="00EC6D9D">
        <w:rPr>
          <w:rFonts w:eastAsiaTheme="minorHAnsi"/>
          <w:lang w:eastAsia="en-US"/>
        </w:rPr>
        <w:t xml:space="preserve">оэтому </w:t>
      </w:r>
      <w:r w:rsidR="001009FE">
        <w:rPr>
          <w:rFonts w:eastAsiaTheme="minorHAnsi"/>
          <w:lang w:eastAsia="en-US"/>
        </w:rPr>
        <w:t>пришли</w:t>
      </w:r>
      <w:r w:rsidRPr="00EC6D9D">
        <w:rPr>
          <w:rFonts w:eastAsiaTheme="minorHAnsi"/>
          <w:lang w:eastAsia="en-US"/>
        </w:rPr>
        <w:t xml:space="preserve"> к выводу, что крайне важно создать свою систему по сохранению и укреплению здоровья воспитанников, отвечающую потребностям развития личности ребенка и направленную на развитие телесно, душевно и духовно здорового человека.</w:t>
      </w:r>
    </w:p>
    <w:p w:rsidR="00ED66F1" w:rsidRPr="00EC6D9D" w:rsidRDefault="00ED66F1" w:rsidP="001D56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компонентом</w:t>
      </w:r>
      <w:r w:rsid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3DF9" w:rsidRPr="003C3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«Физическое здоровье и его укрепление»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комплексной </w:t>
      </w:r>
      <w:r w:rsidR="003C3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дополнительной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программы  </w:t>
      </w:r>
      <w:r w:rsidRPr="003C3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3C3DF9" w:rsidRPr="003C3DF9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Путь к успеху</w:t>
      </w:r>
      <w:r w:rsidRPr="003C3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 в </w:t>
      </w:r>
      <w:r w:rsidRPr="003C3D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«здоровый образ</w:t>
      </w: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жизни» входят: физическая активность, рациональное питание</w:t>
      </w:r>
      <w:r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отказ от вредных привычек, создание, укрепление и сохранение нормального психологического климата в группе, сознательное отношение к соблюдению правил личной гигиены, знание целей и задач профилактики. Данные составляющие здорового образа жизни легли в основу </w:t>
      </w:r>
      <w:r w:rsidR="001009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данной </w:t>
      </w:r>
      <w:r w:rsidR="005D27AA"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работы </w:t>
      </w:r>
      <w:r w:rsidR="00772FD9"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здоровье</w:t>
      </w: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сбережению воспитанников.</w:t>
      </w:r>
    </w:p>
    <w:p w:rsidR="00ED66F1" w:rsidRPr="00EC6D9D" w:rsidRDefault="00AF74FB" w:rsidP="001D563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D66F1"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Начиная работать над этой проблемой, была проведена начальная диагностика знаний воспитанников о здоровом образе жизни.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Отвечая на вопросы диагностики, дети смогли дать полные ответы на  поставленные вопросы о вредных привычках, личной гигиене. Затруднения испытывали при объяснении понятий: рациональное питание, нормальный психологический климат в группе, профилактика заболеваний.</w:t>
      </w:r>
    </w:p>
    <w:p w:rsidR="00ED66F1" w:rsidRPr="00EC6D9D" w:rsidRDefault="00ED66F1" w:rsidP="001D56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Результаты анкетирования показали, что о последствиях употребления психоактивных веществ 83% подростков даже не задумываются. Проведённые диагностические исследования подтвердили необходимость формирования представлений о здоровом образе жизни и мотивации к его сохранению у воспитанников детского дома. В связи с этим </w:t>
      </w: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необходимо создание активной среды, в которой воспитание ребёнка происходит не за счёт ресурсов его здоровья, а вследствие специально организованной системы развития внутреннего потенциала.</w:t>
      </w:r>
    </w:p>
    <w:p w:rsidR="00ED66F1" w:rsidRPr="004D5A3A" w:rsidRDefault="00ED66F1" w:rsidP="004D5A3A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u w:val="single"/>
          <w:lang w:eastAsia="en-US"/>
        </w:rPr>
      </w:pPr>
      <w:r w:rsidRPr="004D5A3A">
        <w:rPr>
          <w:rFonts w:eastAsiaTheme="minorHAnsi"/>
          <w:b/>
          <w:u w:val="single"/>
          <w:lang w:eastAsia="en-US"/>
        </w:rPr>
        <w:t xml:space="preserve">Актуальность опыта </w:t>
      </w:r>
    </w:p>
    <w:p w:rsidR="00D8577A" w:rsidRDefault="00ED66F1" w:rsidP="001D56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Сегодня очень актуальна проблема здоровья детей и реальное ухудшение их физического, психического, нравственного и духовного состояния. Особенно это ощущают те, кто работает с ними, то есть мы, педагоги. Но с другой стороны все мы несем историческую ответственность за здоровье будущих поколений и только все вместе можем изменить ситуацию.</w:t>
      </w:r>
      <w:r w:rsidR="009F00A2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формирования здорового образа жизни, как технологии сохранения здоровья и обеспечения высокой результативности и продуктивности труда человека, является важнейшей проблемой современности. Приоритет жизни и здоровья человека как основополагающий принцип государственной политики России в области образования зафиксирован в Законе РФ «Образовании».</w:t>
      </w:r>
    </w:p>
    <w:p w:rsidR="00ED66F1" w:rsidRPr="001009FE" w:rsidRDefault="00AF74FB" w:rsidP="001009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Анализируя причины поступления детей в </w:t>
      </w:r>
      <w:r w:rsidR="001009F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1009FE" w:rsidRPr="004B3FDC">
        <w:rPr>
          <w:rFonts w:ascii="Times New Roman" w:eastAsia="Times New Roman" w:hAnsi="Times New Roman" w:cs="Times New Roman"/>
          <w:sz w:val="24"/>
          <w:szCs w:val="24"/>
        </w:rPr>
        <w:t>для детей-сирот и детей, ост</w:t>
      </w:r>
      <w:r w:rsidR="001009FE">
        <w:rPr>
          <w:rFonts w:ascii="Times New Roman" w:eastAsia="Times New Roman" w:hAnsi="Times New Roman" w:cs="Times New Roman"/>
          <w:sz w:val="24"/>
          <w:szCs w:val="24"/>
        </w:rPr>
        <w:t>авшихся без попечения родителей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можно сделать вывод, что в большинстве случаев это происходит </w:t>
      </w:r>
      <w:r w:rsidR="00ED66F1"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вследствие асоциального и аморального поведения их родителей. Жизненный опыт, который получает ребёнок в такой семье, приводит к раннему пристрастию к курению, алкоголю, пробе наркотиков со всеми вытекающими отсюда последствиями. Кроме того, у многих детей существует генетическая предрасположенность к алкоголизму и наркомании.  </w:t>
      </w:r>
    </w:p>
    <w:p w:rsidR="00D8577A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Дети сегодня становятся менее защищёнными от токсикомании и алкоголизма, от наркотиков и СМИ, пропагандирующих культ жестокости и насилия, мотивацию на «лёгкую жизнь» любой ценой. </w:t>
      </w:r>
      <w:r w:rsidRPr="00EC6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Часто педагогические приёмы уже не срабатывают, а вредные привычки остаются с ребёнком навсегда.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Воспитательная работа с такими детьми должна иметь повышенный развивающий потенциал, чтобы компенсировать недостатки развития детей в раннем детстве. Необходимо проводить специальную профилактическую и коррекционную работу, способную довести детей до такого уровня, чтобы при вступлении в самостоятельную жизнь они, по возможности, не испытывали чувства ущербности, неполноценности своей личности, ограниченности своих жизненных, профессиональных и физических возможностей. Одним из путей решения данной проблемы является комплексный подход к организации воспитательной работы, при котором вся совокупность воспитательных средств направлена на выработку у каждого конкретного воспитанника детского дома своего собственного варианта жизни, достойного его как человека современного общества. Речь идет о личности, способной на самостоятельное управление своим поведением с учетом существующих стандартов, норм и законов общества. В связи с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этим возникла острая проблема организации здоровьесберегающего пространства в условиях детского дома.</w:t>
      </w:r>
    </w:p>
    <w:p w:rsidR="00ED66F1" w:rsidRPr="00EC6D9D" w:rsidRDefault="00ED66F1" w:rsidP="003D0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>Анализ изученной литературы: «Здоровье наших учеников» Варламовой С.И., «Педагогические здоровьесберегающие технологии» Лабутина Н.Ю. и Майского А.Б., «Обратная сторона здоровья» Бойко А. показывает на недостаточность разработки данной проблемы применительно к условиям детского дома.</w:t>
      </w:r>
    </w:p>
    <w:p w:rsidR="00ED66F1" w:rsidRPr="00EC6D9D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Проведенный нами анализ, а также наш собственный  опыт в решении проблем по формированию здорового образа жизни у воспитанников </w:t>
      </w:r>
      <w:r w:rsidR="001009F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</w:t>
      </w:r>
      <w:r w:rsidR="001009FE" w:rsidRPr="004B3FDC">
        <w:rPr>
          <w:rFonts w:ascii="Times New Roman" w:eastAsia="Times New Roman" w:hAnsi="Times New Roman" w:cs="Times New Roman"/>
          <w:sz w:val="24"/>
          <w:szCs w:val="24"/>
        </w:rPr>
        <w:t>для детей-сирот и детей, оставшихся без попечения родителей,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позволили вскрыть основные противоречия, существующие в теории и практике воспитательной работы с такими детьми.</w:t>
      </w:r>
    </w:p>
    <w:p w:rsidR="00ED66F1" w:rsidRPr="00EC6D9D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Ведущими среди них являются противоречия между:</w:t>
      </w:r>
    </w:p>
    <w:p w:rsidR="00ED66F1" w:rsidRPr="00EC6D9D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-необходимостью и возможностью решения задач по  профилактике агрессивности и тревожности средствами психолого-педагогического сопровождения и недостаточно эффективным использованием этих возможностей в деятельности детского дома;</w:t>
      </w:r>
    </w:p>
    <w:p w:rsidR="00ED66F1" w:rsidRPr="00EC6D9D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-необходимостью создания  благоприятного эмоционально-поведенческого пространства, сп</w:t>
      </w:r>
      <w:r w:rsidR="00772FD9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особствующего здоровьесбережению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</w:t>
      </w:r>
      <w:r w:rsidR="00772FD9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ников в сложившейся организации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воспитательного режима</w:t>
      </w:r>
      <w:r w:rsidR="004D51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1D563F" w:rsidRDefault="00ED66F1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ростом негативных форм агрессивного поведения детей – сирот и недостаточным уровнем профессиональной компетентности воспитателей в решении проблем трансформации деструктивных форм агрессии в конструктивное русло.</w:t>
      </w:r>
    </w:p>
    <w:p w:rsidR="00ED66F1" w:rsidRPr="00EC6D9D" w:rsidRDefault="00AF74FB" w:rsidP="00A76C4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Следствием выше указанных противоречий являются, как правило,  различные формы протеста детей – сирот</w:t>
      </w:r>
      <w:r w:rsidR="006B576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детей оставшихся без попечения родителей,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 агрессии, спонтанной жестокости,  конфликтности, грубости.</w:t>
      </w:r>
    </w:p>
    <w:p w:rsidR="00ED66F1" w:rsidRPr="00EC6D9D" w:rsidRDefault="00ED66F1" w:rsidP="00EC6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Поэтому, проблема по формированию здорового образа жизни актуальна и соответствует потребностям </w:t>
      </w:r>
      <w:r w:rsidR="004D51B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4D51B5" w:rsidRPr="004B3FDC">
        <w:rPr>
          <w:rFonts w:ascii="Times New Roman" w:eastAsia="Times New Roman" w:hAnsi="Times New Roman" w:cs="Times New Roman"/>
          <w:sz w:val="24"/>
          <w:szCs w:val="24"/>
        </w:rPr>
        <w:t xml:space="preserve"> для детей-сирот и детей, ост</w:t>
      </w:r>
      <w:r w:rsidR="004D51B5">
        <w:rPr>
          <w:rFonts w:ascii="Times New Roman" w:eastAsia="Times New Roman" w:hAnsi="Times New Roman" w:cs="Times New Roman"/>
          <w:sz w:val="24"/>
          <w:szCs w:val="24"/>
        </w:rPr>
        <w:t xml:space="preserve">авшихся без попечения родителей.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Исходя из противоречий, была определена основная идея.</w:t>
      </w:r>
    </w:p>
    <w:p w:rsidR="00CA31FD" w:rsidRPr="004D5A3A" w:rsidRDefault="00ED66F1" w:rsidP="004D5A3A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4D5A3A">
        <w:rPr>
          <w:rFonts w:eastAsiaTheme="minorHAnsi"/>
          <w:b/>
          <w:u w:val="single"/>
          <w:lang w:eastAsia="en-US"/>
        </w:rPr>
        <w:t>Ведущая педагогическая идея</w:t>
      </w:r>
      <w:r w:rsidRPr="004D5A3A">
        <w:rPr>
          <w:rFonts w:eastAsiaTheme="minorHAnsi"/>
          <w:b/>
          <w:lang w:eastAsia="en-US"/>
        </w:rPr>
        <w:t>–</w:t>
      </w:r>
      <w:r w:rsidRPr="004D5A3A">
        <w:rPr>
          <w:rFonts w:eastAsiaTheme="minorHAnsi"/>
          <w:lang w:eastAsia="en-US"/>
        </w:rPr>
        <w:t xml:space="preserve"> научить проводить самонаблюдения, анализировать поступки и образ жизни с точки зрения их влияния на здоровье, психическое состояние, формировать умение управлять своими чувствами, жить в ладу с окружающими. </w:t>
      </w:r>
    </w:p>
    <w:p w:rsidR="00ED66F1" w:rsidRPr="004D5A3A" w:rsidRDefault="004D5A3A" w:rsidP="004D5A3A">
      <w:pPr>
        <w:pStyle w:val="a3"/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 Этапы работы, диапазон опыта</w:t>
      </w:r>
    </w:p>
    <w:p w:rsidR="00ED66F1" w:rsidRPr="00EC6D9D" w:rsidRDefault="00ED66F1" w:rsidP="00EC6D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Исследование</w:t>
      </w:r>
      <w:r w:rsidR="00BE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проводилось с 2017 года по 2020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год.</w:t>
      </w:r>
    </w:p>
    <w:p w:rsidR="00ED66F1" w:rsidRPr="00EC6D9D" w:rsidRDefault="00ED66F1" w:rsidP="00EC6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 этап</w:t>
      </w:r>
      <w:r w:rsidR="005D27AA"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а</w:t>
      </w:r>
      <w:r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налитико-диагностический.</w:t>
      </w:r>
      <w:r w:rsidR="00D857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Проводился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 литературы,</w:t>
      </w:r>
    </w:p>
    <w:p w:rsidR="00ED66F1" w:rsidRPr="00EC6D9D" w:rsidRDefault="00ED66F1" w:rsidP="00D857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информац</w:t>
      </w:r>
      <w:r w:rsidR="004D5A3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по проблеме, диагностика с</w:t>
      </w:r>
      <w:r w:rsidR="00BE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2017</w:t>
      </w:r>
      <w:r w:rsidR="004D5A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2</w:t>
      </w:r>
      <w:r w:rsidR="00BE34FB">
        <w:rPr>
          <w:rFonts w:ascii="Times New Roman" w:eastAsiaTheme="minorHAnsi" w:hAnsi="Times New Roman" w:cs="Times New Roman"/>
          <w:sz w:val="24"/>
          <w:szCs w:val="24"/>
          <w:lang w:eastAsia="en-US"/>
        </w:rPr>
        <w:t>020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годы.</w:t>
      </w:r>
    </w:p>
    <w:p w:rsidR="00ED66F1" w:rsidRPr="00EC6D9D" w:rsidRDefault="005D27AA" w:rsidP="00EC6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lastRenderedPageBreak/>
        <w:t>2 этап п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рактический.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единой системе проводились практические занятия, индивидуальная работа в кружках и секциях по формированию у воспитанников  навык</w:t>
      </w:r>
      <w:r w:rsidR="00BE34FB">
        <w:rPr>
          <w:rFonts w:ascii="Times New Roman" w:eastAsiaTheme="minorHAnsi" w:hAnsi="Times New Roman" w:cs="Times New Roman"/>
          <w:sz w:val="24"/>
          <w:szCs w:val="24"/>
          <w:lang w:eastAsia="en-US"/>
        </w:rPr>
        <w:t>ов здорового образа жизни с 2018 по 2019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годы.</w:t>
      </w:r>
    </w:p>
    <w:p w:rsidR="00ED66F1" w:rsidRPr="00EC6D9D" w:rsidRDefault="005D27AA" w:rsidP="00EC6D9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 этап а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налитико – обобщающий.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Подводился итог работы по</w:t>
      </w:r>
      <w:r w:rsidR="00BE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проблеме, обобщался опыт с 2019 по 2020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годы.</w:t>
      </w:r>
    </w:p>
    <w:p w:rsidR="006B5761" w:rsidRPr="00EC6D9D" w:rsidRDefault="004D5A3A" w:rsidP="003D0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Диапазон представленного опыта </w:t>
      </w:r>
      <w:r w:rsidR="00A76C40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системой физкультурно-</w:t>
      </w:r>
      <w:r w:rsidR="006B5761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</w:t>
      </w:r>
      <w:r w:rsidR="004D51B5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овительной работы учреждения.</w:t>
      </w:r>
      <w:r w:rsidR="006B5761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66F1" w:rsidRPr="00EC6D9D" w:rsidRDefault="00AF74FB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Сущность опыта заключается в создании </w:t>
      </w:r>
      <w:r w:rsidR="00D857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положительной мотивации </w:t>
      </w:r>
      <w:r w:rsidR="00ED66F1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 физического, нравственного совершенствования и социальной адаптации личности каждого воспитанника, через формирования убеждения следовать принципам здорового образа жизни.</w:t>
      </w:r>
    </w:p>
    <w:p w:rsidR="00010239" w:rsidRPr="004D5A3A" w:rsidRDefault="004D5A3A" w:rsidP="004D5A3A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1.5.</w:t>
      </w:r>
      <w:r w:rsidR="00ED66F1" w:rsidRPr="004D5A3A">
        <w:rPr>
          <w:rFonts w:eastAsiaTheme="minorHAnsi"/>
          <w:b/>
          <w:u w:val="single"/>
          <w:lang w:eastAsia="en-US"/>
        </w:rPr>
        <w:t>Теоретическая база опыта</w:t>
      </w:r>
    </w:p>
    <w:p w:rsidR="00D8577A" w:rsidRDefault="00010239" w:rsidP="00D857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"Здоровье — это вершина, которую должен каждый покорить сам" — так гласит восточная мудрость. </w:t>
      </w:r>
    </w:p>
    <w:p w:rsidR="00D8577A" w:rsidRDefault="006B5761" w:rsidP="00D857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педагогического опыта лежат идеи философов Дж. Локка, А.Смита, К.Гельвецкого, М.В.Ломоносова, К.Маркс и другие, психологов  Л.С.Выготского, В.М.Бехтерева, ученых-медиков Н.М.Амосова, Ю.П.Лисицына, М.М.Буянова, И.И.Брехмана, Б.Н.Чумакова, педагогов Л.Г.Татарниковой, В.В.Колбанова, В.К.Зайцева, С.В.Попова. Они пытались решить проблему здоровья, формирования здорового образа жизни у детей, они разработали и оставили многочисленные труды о сохранении здоровья, продления жизненного потенциала и долголетия.</w:t>
      </w:r>
    </w:p>
    <w:p w:rsidR="001D563F" w:rsidRDefault="006B5761" w:rsidP="001D56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здоровья интересовала многих педагогов. В.А.Сухомлинский</w:t>
      </w:r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>писал: "Я не боюсь еще и еще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силы".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“Забота о здоровье ребенка – это комплекс санитарно-гигиенических  норм и правил… не свод требований к режиму, питанию, труду и отдыху. Это, прежде всего, забота в гармоничной полноте всех физических и духовных сил, и венцом этой гармонии является радость творчества”.</w:t>
      </w:r>
    </w:p>
    <w:p w:rsidR="00F176C8" w:rsidRPr="001D563F" w:rsidRDefault="008E7011" w:rsidP="001D563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ooltip="Понятие" w:history="1">
        <w:r w:rsidR="00F176C8" w:rsidRPr="00EC6D9D">
          <w:rPr>
            <w:rFonts w:ascii="Times New Roman" w:eastAsia="Times New Roman" w:hAnsi="Times New Roman" w:cs="Times New Roman"/>
            <w:sz w:val="24"/>
            <w:szCs w:val="24"/>
          </w:rPr>
          <w:t>Понятие</w:t>
        </w:r>
      </w:hyperlink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> «здоровье» имеет множество определений</w:t>
      </w:r>
      <w:r w:rsidR="00F176C8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самым популярным, и, пожалуй, наиболее емким следует признать определение, данное Всемирной </w:t>
      </w:r>
      <w:hyperlink r:id="rId9" w:tooltip="Организация" w:history="1">
        <w:r w:rsidR="00F176C8" w:rsidRPr="00EC6D9D">
          <w:rPr>
            <w:rFonts w:ascii="Times New Roman" w:eastAsia="Times New Roman" w:hAnsi="Times New Roman" w:cs="Times New Roman"/>
            <w:sz w:val="24"/>
            <w:szCs w:val="24"/>
          </w:rPr>
          <w:t>организацией</w:t>
        </w:r>
      </w:hyperlink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> здравоохранения: «Здоровье - это состояние полного физического, психического и социального благополучия, а не просто отсутствие болезней или физических дефектов». </w:t>
      </w:r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br/>
        <w:t>И. Ю. Жуковин рекомендуе</w:t>
      </w:r>
      <w:r w:rsidR="00010239" w:rsidRPr="00EC6D9D">
        <w:rPr>
          <w:rFonts w:ascii="Times New Roman" w:eastAsia="Times New Roman" w:hAnsi="Times New Roman" w:cs="Times New Roman"/>
          <w:sz w:val="24"/>
          <w:szCs w:val="24"/>
        </w:rPr>
        <w:t xml:space="preserve">т изменять отношение людей к </w:t>
      </w:r>
      <w:r w:rsidR="005D1265" w:rsidRPr="00EC6D9D">
        <w:rPr>
          <w:rFonts w:ascii="Times New Roman" w:eastAsia="Times New Roman" w:hAnsi="Times New Roman" w:cs="Times New Roman"/>
          <w:sz w:val="24"/>
          <w:szCs w:val="24"/>
        </w:rPr>
        <w:t>эдоровому образу жизни (</w:t>
      </w:r>
      <w:r w:rsidR="00010239" w:rsidRPr="00EC6D9D">
        <w:rPr>
          <w:rFonts w:ascii="Times New Roman" w:eastAsia="Times New Roman" w:hAnsi="Times New Roman" w:cs="Times New Roman"/>
          <w:sz w:val="24"/>
          <w:szCs w:val="24"/>
        </w:rPr>
        <w:t>ЗОЖ</w:t>
      </w:r>
      <w:r w:rsidR="005D1265" w:rsidRPr="00EC6D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 xml:space="preserve"> на основе формирования традиций и ценностных мотиваций. Создание традиций ЗОЖ - это </w:t>
      </w:r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lastRenderedPageBreak/>
        <w:t>то, что должно лежать в основе валеологической работы в образовательных учреждениях, и то, к чему нужно стремиться в конечном итоге. Вокруг детей необходимо создавать такую учебно-воспитательную среду, которая была бы насыщена атрибутами, </w:t>
      </w:r>
      <w:hyperlink r:id="rId10" w:tooltip="Символизм" w:history="1">
        <w:r w:rsidR="00F176C8" w:rsidRPr="00EC6D9D">
          <w:rPr>
            <w:rFonts w:ascii="Times New Roman" w:eastAsia="Times New Roman" w:hAnsi="Times New Roman" w:cs="Times New Roman"/>
            <w:sz w:val="24"/>
            <w:szCs w:val="24"/>
          </w:rPr>
          <w:t>символикой</w:t>
        </w:r>
      </w:hyperlink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Терминология" w:history="1">
        <w:r w:rsidR="00F176C8" w:rsidRPr="00EC6D9D">
          <w:rPr>
            <w:rFonts w:ascii="Times New Roman" w:eastAsia="Times New Roman" w:hAnsi="Times New Roman" w:cs="Times New Roman"/>
            <w:sz w:val="24"/>
            <w:szCs w:val="24"/>
          </w:rPr>
          <w:t>терминологией</w:t>
        </w:r>
      </w:hyperlink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>, знаниями, ритуалами и обычаями валеологического  </w:t>
      </w:r>
      <w:hyperlink r:id="rId12" w:tooltip="Характер" w:history="1">
        <w:r w:rsidR="00F176C8" w:rsidRPr="00EC6D9D">
          <w:rPr>
            <w:rFonts w:ascii="Times New Roman" w:eastAsia="Times New Roman" w:hAnsi="Times New Roman" w:cs="Times New Roman"/>
            <w:sz w:val="24"/>
            <w:szCs w:val="24"/>
          </w:rPr>
          <w:t>характера</w:t>
        </w:r>
      </w:hyperlink>
      <w:r w:rsidR="00F176C8" w:rsidRPr="00EC6D9D">
        <w:rPr>
          <w:rFonts w:ascii="Times New Roman" w:eastAsia="Times New Roman" w:hAnsi="Times New Roman" w:cs="Times New Roman"/>
          <w:sz w:val="24"/>
          <w:szCs w:val="24"/>
        </w:rPr>
        <w:t>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:rsidR="00ED66F1" w:rsidRPr="00EC6D9D" w:rsidRDefault="00ED66F1" w:rsidP="003D0BB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E75D9C" w:rsidRPr="00EC6D9D">
        <w:rPr>
          <w:rFonts w:ascii="Times New Roman" w:eastAsia="Times New Roman" w:hAnsi="Times New Roman" w:cs="Times New Roman"/>
          <w:sz w:val="24"/>
          <w:szCs w:val="24"/>
        </w:rPr>
        <w:t xml:space="preserve"> литературных источников позволил сформировать </w:t>
      </w:r>
      <w:r w:rsidR="001D5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современный методологический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подход</w:t>
      </w:r>
      <w:r w:rsidR="00E75D9C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который объединил 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направления образования, из разных областей знаний, д</w:t>
      </w:r>
      <w:r w:rsidR="001D563F">
        <w:rPr>
          <w:rFonts w:ascii="Times New Roman" w:eastAsiaTheme="minorHAnsi" w:hAnsi="Times New Roman" w:cs="Times New Roman"/>
          <w:sz w:val="24"/>
          <w:szCs w:val="24"/>
          <w:lang w:eastAsia="en-US"/>
        </w:rPr>
        <w:t>ающий высокий результат в формир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овании здорового образа жизни. Главное в деятельности – это совместная работа с воспитанниками. И для того, чтобы процесс протекал наиболее плодотворно, был более привлекателен для детей, надо искать  новые методы и принципы работы в этом направлении. </w:t>
      </w:r>
    </w:p>
    <w:p w:rsidR="00871996" w:rsidRPr="00EC6D9D" w:rsidRDefault="00871996" w:rsidP="003D0BB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работы</w:t>
      </w:r>
    </w:p>
    <w:p w:rsidR="00871996" w:rsidRPr="00EC6D9D" w:rsidRDefault="00871996" w:rsidP="003D0BB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детьми по форми</w:t>
      </w:r>
      <w:r w:rsidR="001D56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 знаний о ЗОЖ применяю</w:t>
      </w:r>
      <w:r w:rsidR="004D51B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разнообразные методы (вовлечение в деятельность, стимулирование, увлечение, доверие, сотрудничество и т. д.), но</w:t>
      </w:r>
      <w:r w:rsidR="004D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эффективные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следующие:</w:t>
      </w:r>
    </w:p>
    <w:p w:rsidR="00871996" w:rsidRPr="00A76C40" w:rsidRDefault="00A76C40" w:rsidP="003D0BB5">
      <w:pPr>
        <w:numPr>
          <w:ilvl w:val="0"/>
          <w:numId w:val="1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1996"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переубеждения (предоставление воспитанникам убедительных аргументов, включение их в критический анализ своей деятельности);</w:t>
      </w:r>
    </w:p>
    <w:p w:rsidR="00871996" w:rsidRPr="00A76C40" w:rsidRDefault="00A76C40" w:rsidP="003D0BB5">
      <w:pPr>
        <w:numPr>
          <w:ilvl w:val="0"/>
          <w:numId w:val="1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1996"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переключения (использование на одном занятии различных форм</w:t>
      </w:r>
      <w:r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871996" w:rsidRPr="00A76C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75D9C" w:rsidRPr="00EC6D9D" w:rsidRDefault="00BE34FB" w:rsidP="003D0B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5D27AA" w:rsidRPr="00A76C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ыли определены </w:t>
      </w:r>
      <w:r w:rsidR="005D27AA" w:rsidRPr="00A76C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основные принципы</w:t>
      </w:r>
      <w:r w:rsidR="005D27AA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легли в основу работы по</w:t>
      </w:r>
      <w:r w:rsidR="005D27AA" w:rsidRPr="00EC6D9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культуры здорового и безопасного образа жизни воспитанников:</w:t>
      </w:r>
    </w:p>
    <w:p w:rsidR="005D27AA" w:rsidRPr="00EC6D9D" w:rsidRDefault="005D27AA" w:rsidP="00A76C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 - принцип природосообразности, предполагающий учет возрастных и индивидуальных особенностей </w:t>
      </w:r>
      <w:r w:rsidR="00E75D9C" w:rsidRPr="00EC6D9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на основе изучения их потребностей и интересов и организация в связи с этим их здоровьесберегающей деятельности; </w:t>
      </w:r>
    </w:p>
    <w:p w:rsidR="005D27AA" w:rsidRPr="00EC6D9D" w:rsidRDefault="005D27AA" w:rsidP="00A76C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- принцип формирования ценностных установок </w:t>
      </w:r>
      <w:r w:rsidR="00E75D9C" w:rsidRPr="00EC6D9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на здоровый образ жизни, следование которому обеспечивает формирование системы ценностей, мотивов и установок </w:t>
      </w:r>
      <w:r w:rsidR="00E75D9C" w:rsidRPr="00EC6D9D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>на здоровый образ жизни;</w:t>
      </w:r>
    </w:p>
    <w:p w:rsidR="005D27AA" w:rsidRPr="00EC6D9D" w:rsidRDefault="00E75D9C" w:rsidP="00A76C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7AA" w:rsidRPr="00EC6D9D">
        <w:rPr>
          <w:rFonts w:ascii="Times New Roman" w:eastAsia="Times New Roman" w:hAnsi="Times New Roman" w:cs="Times New Roman"/>
          <w:sz w:val="24"/>
          <w:szCs w:val="24"/>
        </w:rPr>
        <w:t xml:space="preserve">принцип культуросообразности (включение в культуру посредством специально ориентированной и организованной здоровьетворческой деятельности); </w:t>
      </w:r>
    </w:p>
    <w:p w:rsidR="005D27AA" w:rsidRPr="00EC6D9D" w:rsidRDefault="00E75D9C" w:rsidP="00A76C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7AA" w:rsidRPr="00EC6D9D">
        <w:rPr>
          <w:rFonts w:ascii="Times New Roman" w:eastAsia="Times New Roman" w:hAnsi="Times New Roman" w:cs="Times New Roman"/>
          <w:sz w:val="24"/>
          <w:szCs w:val="24"/>
        </w:rPr>
        <w:t>принцип ориентации на саморазвитие культуры здоровья (признание подростка субъектом процесса здоровьетворческой деятельности);</w:t>
      </w:r>
    </w:p>
    <w:p w:rsidR="005D27AA" w:rsidRPr="00EC6D9D" w:rsidRDefault="00E75D9C" w:rsidP="00A76C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27AA" w:rsidRPr="00EC6D9D">
        <w:rPr>
          <w:rFonts w:ascii="Times New Roman" w:eastAsia="Times New Roman" w:hAnsi="Times New Roman" w:cs="Times New Roman"/>
          <w:sz w:val="24"/>
          <w:szCs w:val="24"/>
        </w:rPr>
        <w:t xml:space="preserve">принцип здоровьетворческой активности (опора на активную личностную позицию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воспитанников </w:t>
      </w:r>
      <w:r w:rsidR="005D27AA" w:rsidRPr="00EC6D9D">
        <w:rPr>
          <w:rFonts w:ascii="Times New Roman" w:eastAsia="Times New Roman" w:hAnsi="Times New Roman" w:cs="Times New Roman"/>
          <w:sz w:val="24"/>
          <w:szCs w:val="24"/>
        </w:rPr>
        <w:t>в формировании здорового образа жизни);</w:t>
      </w:r>
    </w:p>
    <w:p w:rsidR="00ED66F1" w:rsidRPr="00EC6D9D" w:rsidRDefault="00ED66F1" w:rsidP="00A76C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Эти принципы являются приоритетными в создании развивающей </w:t>
      </w:r>
      <w:r w:rsidR="00A76C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системы, единой среды (</w:t>
      </w:r>
      <w:r w:rsidR="00E75D9C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медико-психолого-педагогическое сопровождение + занятия в группе + кружковая работа + спортивная работа + воспитательная система + работа со школой</w:t>
      </w:r>
      <w:r w:rsidR="00A76C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являются </w:t>
      </w:r>
      <w:r w:rsidRPr="00EC6D9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основой</w:t>
      </w:r>
      <w:r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педагогической технологии.</w:t>
      </w:r>
    </w:p>
    <w:p w:rsidR="00871996" w:rsidRPr="00EC6D9D" w:rsidRDefault="00871996" w:rsidP="003D0BB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</w:t>
      </w:r>
    </w:p>
    <w:p w:rsidR="00871996" w:rsidRPr="00EC6D9D" w:rsidRDefault="00871996" w:rsidP="003D0BB5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Беседы; практические занятия; тренинги; индивидуальные и групповые консультации; тесты и анкетирование; ролевые игры; выпуск газет; просмотр учебных фильмов; спортивные мероприятия.</w:t>
      </w:r>
    </w:p>
    <w:p w:rsidR="00871996" w:rsidRPr="00EC6D9D" w:rsidRDefault="00871996" w:rsidP="003D0BB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результаты, их социальная эффективность</w:t>
      </w:r>
    </w:p>
    <w:p w:rsidR="00871996" w:rsidRPr="00EC6D9D" w:rsidRDefault="00871996" w:rsidP="003D0BB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воспитанников, соблюдающих нормы и требования здорового образа жизни;</w:t>
      </w:r>
    </w:p>
    <w:p w:rsidR="00871996" w:rsidRPr="00EC6D9D" w:rsidRDefault="00871996" w:rsidP="003D0BB5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подростков навыков ЗОЖ.</w:t>
      </w:r>
    </w:p>
    <w:p w:rsidR="001D563F" w:rsidRDefault="00871996" w:rsidP="003D0BB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педагогического опыта прослеживается чер</w:t>
      </w:r>
      <w:r w:rsidR="001D563F">
        <w:rPr>
          <w:rFonts w:ascii="Times New Roman" w:eastAsia="Times New Roman" w:hAnsi="Times New Roman" w:cs="Times New Roman"/>
          <w:color w:val="000000"/>
          <w:sz w:val="24"/>
          <w:szCs w:val="24"/>
        </w:rPr>
        <w:t>ез мониторинговую деятельно</w:t>
      </w:r>
      <w:r w:rsidR="001D563F" w:rsidRPr="001D563F"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ED66F1" w:rsidRPr="003D0BB5" w:rsidRDefault="00ED66F1" w:rsidP="003D0BB5">
      <w:pPr>
        <w:pStyle w:val="a3"/>
        <w:numPr>
          <w:ilvl w:val="1"/>
          <w:numId w:val="28"/>
        </w:numPr>
        <w:shd w:val="clear" w:color="auto" w:fill="FFFFFF"/>
        <w:spacing w:after="100" w:afterAutospacing="1" w:line="360" w:lineRule="auto"/>
        <w:jc w:val="both"/>
        <w:rPr>
          <w:color w:val="000000"/>
        </w:rPr>
      </w:pPr>
      <w:r w:rsidRPr="003D0BB5">
        <w:rPr>
          <w:rFonts w:eastAsiaTheme="minorHAnsi"/>
          <w:b/>
          <w:u w:val="single"/>
          <w:lang w:eastAsia="en-US"/>
        </w:rPr>
        <w:t>Новизна опыта</w:t>
      </w:r>
      <w:r w:rsidR="003D0BB5" w:rsidRPr="003D0BB5">
        <w:rPr>
          <w:rFonts w:eastAsiaTheme="minorHAnsi"/>
          <w:b/>
          <w:u w:val="single"/>
          <w:lang w:eastAsia="en-US"/>
        </w:rPr>
        <w:t>, характеристика условий, в которых возможно применение данного опыта</w:t>
      </w:r>
      <w:r w:rsidR="003D0BB5" w:rsidRPr="003D0BB5">
        <w:rPr>
          <w:rFonts w:eastAsiaTheme="minorHAnsi"/>
          <w:lang w:eastAsia="en-US"/>
        </w:rPr>
        <w:t xml:space="preserve">. Новизна опыта </w:t>
      </w:r>
      <w:r w:rsidRPr="003D0BB5">
        <w:rPr>
          <w:rFonts w:eastAsiaTheme="minorHAnsi"/>
          <w:lang w:eastAsia="en-US"/>
        </w:rPr>
        <w:t>состоит в создании системы применения методов и приемов, нацеленных на формирование навыков здорового образа жизни.Данный опыт можно применять в работе с детьми младшего и среднего школьного возраста в учреждениях интернатного типа.</w:t>
      </w:r>
    </w:p>
    <w:p w:rsidR="00100442" w:rsidRPr="003D0BB5" w:rsidRDefault="003D0BB5" w:rsidP="003D0BB5">
      <w:pPr>
        <w:pStyle w:val="a3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E67F58" w:rsidRPr="003D0BB5">
        <w:rPr>
          <w:b/>
          <w:u w:val="single"/>
        </w:rPr>
        <w:t>Технология  опыта</w:t>
      </w:r>
    </w:p>
    <w:p w:rsidR="001D563F" w:rsidRDefault="00100442" w:rsidP="008163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«здоровьесберегающие образовательные технологии» появилось в педагогическом лексиконе в последние несколько лет и до сих пор восприн</w:t>
      </w:r>
      <w:r w:rsidR="00A76C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имается многими педагогами по-</w:t>
      </w:r>
      <w:r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разному. </w:t>
      </w:r>
      <w:r w:rsidR="00E047B4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 важный фактор  работоспособности  и гармонического развития детского организма.</w:t>
      </w:r>
    </w:p>
    <w:p w:rsidR="001D563F" w:rsidRPr="008163D7" w:rsidRDefault="00E047B4" w:rsidP="008163D7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>В настоящее время принято выделить несколько компонентов (видов) здоровья:</w:t>
      </w:r>
    </w:p>
    <w:p w:rsidR="00E047B4" w:rsidRPr="008163D7" w:rsidRDefault="00A76C40" w:rsidP="008163D7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оматическое здоровье – текущее состояние органов и систем организма человека, - основу которого составляет биологическая программа индивидуального развития, опосредованная базовыми потребностями, доминирующими на различных этапах онтогенетического развития. Эти потребности, во-первых, являются пусковым механизмом развития человека, а во-вторых, обеспечивают ин</w:t>
      </w:r>
      <w:r w:rsidR="008163D7">
        <w:rPr>
          <w:rFonts w:ascii="Times New Roman" w:eastAsia="Times New Roman" w:hAnsi="Times New Roman" w:cs="Times New Roman"/>
          <w:sz w:val="24"/>
          <w:szCs w:val="24"/>
        </w:rPr>
        <w:t>дивидуализацию этого процесса;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="00A76C40" w:rsidRPr="008163D7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изическое здоровье – уровень роста и развития органов и систем организма, - основу которого составляют морфофизиологические и функциональные резервы, обесп</w:t>
      </w:r>
      <w:r w:rsidR="008163D7">
        <w:rPr>
          <w:rFonts w:ascii="Times New Roman" w:eastAsia="Times New Roman" w:hAnsi="Times New Roman" w:cs="Times New Roman"/>
          <w:sz w:val="24"/>
          <w:szCs w:val="24"/>
        </w:rPr>
        <w:t>ечивающие адаптационные реакции;</w:t>
      </w:r>
    </w:p>
    <w:p w:rsidR="00E047B4" w:rsidRPr="008163D7" w:rsidRDefault="00A76C40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- п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сих</w:t>
      </w:r>
      <w:r w:rsidR="003B7ADE">
        <w:rPr>
          <w:rFonts w:ascii="Times New Roman" w:eastAsia="Times New Roman" w:hAnsi="Times New Roman" w:cs="Times New Roman"/>
          <w:sz w:val="24"/>
          <w:szCs w:val="24"/>
        </w:rPr>
        <w:t>ологи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ческое здоровье – состояние психической сферы, - основу которого составляет состояние общего душевного комфорта, обеспечивающее адекватную поведенческую реакцию.  Такое состояние обусловлено как биологическими, так и социальными  потребностями, а также возможностями их удовлетворения</w:t>
      </w:r>
      <w:r w:rsidR="008163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47B4" w:rsidRPr="008163D7" w:rsidRDefault="00A76C40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 xml:space="preserve">     - н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равственное здоровье – комплекс характеристик мотивационной и потребностно</w:t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7B4" w:rsidRPr="008163D7">
        <w:rPr>
          <w:rFonts w:ascii="Times New Roman" w:eastAsia="Times New Roman" w:hAnsi="Times New Roman" w:cs="Times New Roman"/>
          <w:sz w:val="24"/>
          <w:szCs w:val="24"/>
        </w:rPr>
        <w:t>информативной сферы жизнедеятельности, -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 и красоты</w:t>
      </w:r>
      <w:r w:rsidR="008163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7B4" w:rsidRPr="008163D7" w:rsidRDefault="00E047B4" w:rsidP="008163D7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>Согласно  заключению экспертов, если принять  уровень здоровья за 100 %, то состояние  здоровья лишь на 10 % зависит от деятельности системы здравоохранения, на 20 % - от наследственных факторов, на 20 % - от состояния окружающей среды. А остальные 50 % зависят от самого человека, от того образа жизни, который он ведет.</w:t>
      </w:r>
    </w:p>
    <w:p w:rsidR="008163D7" w:rsidRDefault="00E047B4" w:rsidP="008163D7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t>По  современным представлениям в понятие  здорового образа жизни входят следующие  составляющие: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отказ от вредных пристрастий (курение, употребление алкогольных напитков и наркотических веществ);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оптимальный двигательный режим;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рациональное питание;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закаливание;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личная гигиена;</w:t>
      </w:r>
    </w:p>
    <w:p w:rsidR="00E047B4" w:rsidRPr="008163D7" w:rsidRDefault="00E047B4" w:rsidP="008163D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3D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163D7">
        <w:rPr>
          <w:rFonts w:ascii="Times New Roman" w:eastAsia="Times New Roman" w:hAnsi="Times New Roman" w:cs="Times New Roman"/>
          <w:sz w:val="24"/>
          <w:szCs w:val="24"/>
        </w:rPr>
        <w:t>​ положительные эмоции.</w:t>
      </w:r>
    </w:p>
    <w:p w:rsidR="008163D7" w:rsidRDefault="008163D7" w:rsidP="003D0B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 жизни – тип жизнедеятельности </w:t>
      </w:r>
      <w:r w:rsidR="00E047B4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людей, обусловленный особенностями общественно-экономической формации. Основнымипараметрами образа жизни являются труд (учеба для  подрастающего поколения), быт, общественно-политическая и культурная деятельность людей, а  также 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  поведенческие  привычки </w:t>
      </w:r>
      <w:r w:rsidR="00E047B4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проявления. Если их организация  и содержание способствуют укреплению здоровья, то есть основание говорить о 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здорового образа жизни, который </w:t>
      </w:r>
      <w:r w:rsidR="00E047B4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 рассматривать  как сочетание видов деятельности, обеспечивающее оптимальное взаимодействие индивида с окружающей средой.</w:t>
      </w:r>
    </w:p>
    <w:p w:rsidR="00CA17EF" w:rsidRPr="00EC6D9D" w:rsidRDefault="000B4F6C" w:rsidP="003D0BB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 данного педагогического  опыта является</w:t>
      </w:r>
      <w:r w:rsidR="00CA17EF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CA17EF" w:rsidRPr="00EC6D9D">
        <w:rPr>
          <w:rFonts w:ascii="Times New Roman" w:hAnsi="Times New Roman" w:cs="Times New Roman"/>
          <w:color w:val="000000"/>
          <w:sz w:val="24"/>
          <w:szCs w:val="24"/>
        </w:rPr>
        <w:t xml:space="preserve">навыка </w:t>
      </w:r>
      <w:r w:rsidR="00CA17EF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здоровья и здорового образа жизни </w:t>
      </w:r>
      <w:r w:rsidR="008163D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5F7C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38D9" w:rsidRPr="00BE34FB" w:rsidRDefault="008D38D9" w:rsidP="003D0BB5">
      <w:pPr>
        <w:keepNext/>
        <w:keepLines/>
        <w:spacing w:after="0" w:line="360" w:lineRule="auto"/>
        <w:jc w:val="both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BE34F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Задачи</w:t>
      </w:r>
      <w:r w:rsidR="008163D7" w:rsidRPr="00BE34F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BE34F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реализуемые в данном педагогическом опыте:</w:t>
      </w:r>
    </w:p>
    <w:p w:rsidR="008D38D9" w:rsidRPr="00BE34FB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​ и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зучить социально-педагогическую, философскую, психологическую литературу</w:t>
      </w:r>
      <w:r w:rsidR="00D10339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227" w:rsidRPr="00BE34FB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8163D7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>​ р</w:t>
      </w:r>
      <w:r w:rsidR="00ED0227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еализовать </w:t>
      </w:r>
      <w:r w:rsidR="00BE34FB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компонент</w:t>
      </w:r>
      <w:r w:rsidR="00AF74FB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63D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«Физическое </w:t>
      </w:r>
      <w:r w:rsidR="00C02F02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 и его укрепление»</w:t>
      </w:r>
      <w:r w:rsidR="00ED022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комплексной </w:t>
      </w:r>
      <w:r w:rsidR="00AF74FB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дополнительной </w:t>
      </w:r>
      <w:r w:rsidR="00ED022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</w:t>
      </w:r>
      <w:r w:rsidR="00BE34FB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аммы  ГБ</w:t>
      </w:r>
      <w:r w:rsidR="00ED022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</w:t>
      </w:r>
      <w:r w:rsidR="00BE34FB" w:rsidRPr="00AF74FB">
        <w:rPr>
          <w:rFonts w:ascii="Times New Roman" w:hAnsi="Times New Roman" w:cs="Times New Roman"/>
          <w:sz w:val="24"/>
          <w:szCs w:val="24"/>
        </w:rPr>
        <w:t>«Старооскольский центр развития и социализации детей физкультурно-спортивной направленности «Старт»</w:t>
      </w:r>
      <w:r w:rsidR="00AF74FB" w:rsidRPr="00AF74FB">
        <w:rPr>
          <w:rFonts w:ascii="Times New Roman" w:hAnsi="Times New Roman" w:cs="Times New Roman"/>
          <w:sz w:val="24"/>
          <w:szCs w:val="24"/>
        </w:rPr>
        <w:t xml:space="preserve"> </w:t>
      </w:r>
      <w:r w:rsidR="00ED022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E34FB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Путь к успеху</w:t>
      </w:r>
      <w:r w:rsidR="00ED0227" w:rsidRPr="00AF74F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10339" w:rsidRP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38D9" w:rsidRPr="00BE34FB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​ и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нформировать всех участников </w:t>
      </w:r>
      <w:r w:rsidR="00BE34FB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проблемам сохранения здоровья и </w:t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</w:t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D10339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38D9" w:rsidRPr="00EC6D9D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​ в</w:t>
      </w:r>
      <w:r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ыявить проблемы, связанные со здоровьем воспитанников на основе результ</w:t>
      </w:r>
      <w:r w:rsidR="008163D7" w:rsidRP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анкетирования</w:t>
      </w:r>
      <w:r w:rsidR="008163D7">
        <w:rPr>
          <w:rFonts w:ascii="Times New Roman" w:eastAsia="Times New Roman" w:hAnsi="Times New Roman" w:cs="Times New Roman"/>
          <w:color w:val="000000"/>
          <w:sz w:val="24"/>
          <w:szCs w:val="24"/>
        </w:rPr>
        <w:t>, диагностики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данных</w:t>
      </w:r>
      <w:r w:rsidR="008163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предоставленных медицинской службой</w:t>
      </w:r>
      <w:r w:rsidR="00AF7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38D9" w:rsidRPr="00EC6D9D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​ п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занятия с воспитанниками, направленные на формирование культуры здорового образа жизни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0227" w:rsidRPr="00EC6D9D" w:rsidRDefault="008D38D9" w:rsidP="003D0B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​ п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занятия с воспитанниками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улучшение эмоционального состояния и повышения стрессоустойчивости с использованием игровых и релаксационных упражнений.     </w:t>
      </w:r>
    </w:p>
    <w:p w:rsidR="008D38D9" w:rsidRPr="00EC6D9D" w:rsidRDefault="008D38D9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  исследования:</w:t>
      </w:r>
    </w:p>
    <w:p w:rsidR="008D38D9" w:rsidRDefault="00D10339" w:rsidP="003D0BB5">
      <w:pPr>
        <w:pStyle w:val="a3"/>
        <w:numPr>
          <w:ilvl w:val="0"/>
          <w:numId w:val="2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8D38D9" w:rsidRPr="00D10339">
        <w:rPr>
          <w:color w:val="000000"/>
        </w:rPr>
        <w:t>зучение методической и педагогической литературы со статистическими данными о здоровье детей</w:t>
      </w:r>
      <w:r>
        <w:rPr>
          <w:color w:val="000000"/>
        </w:rPr>
        <w:t>;</w:t>
      </w:r>
    </w:p>
    <w:p w:rsidR="008D38D9" w:rsidRPr="00D10339" w:rsidRDefault="00D10339" w:rsidP="00D10339">
      <w:pPr>
        <w:pStyle w:val="a3"/>
        <w:numPr>
          <w:ilvl w:val="0"/>
          <w:numId w:val="23"/>
        </w:numPr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р</w:t>
      </w:r>
      <w:r w:rsidR="008D38D9" w:rsidRPr="00D10339">
        <w:rPr>
          <w:color w:val="000000"/>
        </w:rPr>
        <w:t>азработка тестов и программ для практической работы по сохранени</w:t>
      </w:r>
      <w:r>
        <w:rPr>
          <w:color w:val="000000"/>
        </w:rPr>
        <w:t>ю</w:t>
      </w:r>
      <w:r w:rsidR="008D38D9" w:rsidRPr="00D10339">
        <w:rPr>
          <w:color w:val="000000"/>
        </w:rPr>
        <w:t xml:space="preserve"> здоровья воспитанников.</w:t>
      </w:r>
    </w:p>
    <w:p w:rsidR="008D38D9" w:rsidRPr="00EC6D9D" w:rsidRDefault="008D38D9" w:rsidP="00D1033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изучения ЗОЖ воспитанников </w:t>
      </w:r>
      <w:r w:rsidR="00BE3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проведено:</w:t>
      </w:r>
    </w:p>
    <w:p w:rsidR="00D10339" w:rsidRDefault="008D38D9" w:rsidP="00D1033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​ а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нкетировани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«Отношение к своему здоровью» по методикеС. В.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1847" w:rsidRPr="004D51B5" w:rsidRDefault="008D38D9" w:rsidP="004D51B5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​ д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иагностика «Потребность в новых ощущениях»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методике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Цукерман</w:t>
      </w:r>
      <w:r w:rsidR="00D103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847" w:rsidRPr="00EC6D9D" w:rsidRDefault="00BE34FB" w:rsidP="003D0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71847" w:rsidRPr="00EC6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омпонент</w:t>
      </w:r>
      <w:r w:rsidR="0077184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E0A5F" w:rsidRPr="00EC6D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«Физическое здоровье и его укрепление» </w:t>
      </w:r>
      <w:r w:rsidR="0077184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 вооружить воспитанников знаниям о культур</w:t>
      </w:r>
      <w:r w:rsidR="006E0A5F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здоровья, физической культуре и физкультурно-оздоровительной деятельности в режиме дня. </w:t>
      </w:r>
      <w:r w:rsidR="0077184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проводятся занятия по ознакомлению и закреплению правил личной гигиены, безопасности жизнедеятельности, формировани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7184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по вопросам личной гигиены, питани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правильной осанки, сохранения</w:t>
      </w:r>
      <w:r w:rsidR="00771847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зрения и слуха, предупреждени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>я заболеваний и вредных привычек.</w:t>
      </w:r>
    </w:p>
    <w:p w:rsidR="000329CD" w:rsidRPr="00EC6D9D" w:rsidRDefault="00771847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цели и решения поставленных задач в </w:t>
      </w:r>
      <w:r w:rsidR="004D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используются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 и инновационные здоровьесберегающие технологии.</w:t>
      </w:r>
    </w:p>
    <w:p w:rsidR="00EE71D0" w:rsidRPr="00EC6D9D" w:rsidRDefault="00EE71D0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Как считает С.В.Попов, сложившаяся система образования не формирует должной мотивации к здоровому образу жизни. Действительно, большинство людей знают, что курить, пить и употреблять наркотики вредно, но очень многие взрослые привержены этим привычкам. Никто не спорит с тем, что надо двигаться, закаляться, но большинство взрослых людей ведут малоподвижный образ жизни. Неправильное, нерациональное питание приводит к увеличению числа людей с избыточным весом и всеми вытекающими последствиями. Трудности современной жизни оставляют весьма мало места для положительных эмоций.</w:t>
      </w:r>
    </w:p>
    <w:p w:rsidR="00EE71D0" w:rsidRPr="00EC6D9D" w:rsidRDefault="00EE71D0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Одной из составляющих здорового образа жизни  является отказ от разрушителей здоровья: курения, употребления алкогольных  напитков и наркотических веществ. О последствиях для здоровья, которые возникают в результате этих пристрастий, существует обширная литература. 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направлены не на то, чтобы ребенок бросил курить, употреблять спиртные напитки и наркотические вещества, а на то, чтобы 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начал этого делать. Иначе говоря, главное – профилактика. </w:t>
      </w:r>
    </w:p>
    <w:p w:rsidR="00EE71D0" w:rsidRPr="00EC6D9D" w:rsidRDefault="00EE71D0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</w:t>
      </w:r>
      <w:r w:rsidR="005A1EA8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Рассматривая следующий фактор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здорового  образа жизни</w:t>
      </w:r>
      <w:r w:rsidR="005A1EA8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питание, необходимо акцентировать внимание на правильной организации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питания</w:t>
      </w:r>
      <w:r w:rsidR="005A1EA8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имеет большое  значение для развития детского организма. Нормальный рост и развитие ребенка  зависят в первую очередь от того, насколько его организм обеспечен  необходимыми питательными веществами. Правильное питание является основным фактором в предупреждении и лечении  многих заболеваний.</w:t>
      </w:r>
    </w:p>
    <w:p w:rsidR="00EE71D0" w:rsidRPr="00EC6D9D" w:rsidRDefault="00EE71D0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Следующий фактор здорового образа жизни –  это личная гигиена. Сохранение и  укрепление здоровья невозможны без  соблюдения правил личной гигиены –  комплекса мероприятий по уходу  за кожей тела, волосами, полостью рта, одеждой и обувью.</w:t>
      </w:r>
    </w:p>
    <w:p w:rsidR="00212E8E" w:rsidRPr="00EC6D9D" w:rsidRDefault="00EE71D0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Положительные эмоции являются неотъемлемой составляющей здорового образа жизни. Для поддержания  физического здоровья необходимо 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закаливание, суть</w:t>
      </w:r>
      <w:r w:rsidR="00F10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– в радости  к жизни. </w:t>
      </w:r>
      <w:r w:rsidR="00212E8E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Известно,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что основа работы по совершенствованию  своей психики</w:t>
      </w:r>
      <w:r w:rsidR="00212E8E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самовнушение. Оно  повышает эмоциональный тонус, укрепляет  уверенность и силу воли. </w:t>
      </w:r>
      <w:r w:rsidR="003B7AD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закалка стимулирует и физиологические защитные механизмы: иммунитет, функцию эндокринных желез. Так</w:t>
      </w:r>
      <w:r w:rsidR="003B7ADE">
        <w:rPr>
          <w:rFonts w:ascii="Times New Roman" w:eastAsia="Times New Roman" w:hAnsi="Times New Roman" w:cs="Times New Roman"/>
          <w:color w:val="000000"/>
          <w:sz w:val="24"/>
          <w:szCs w:val="24"/>
        </w:rPr>
        <w:t>,мысли укрепляют тело и, наоборот,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безволие, снижение эмоционального настроя способствуют ухудшению самочувствия, расшатыванию психического и физического здоровья.</w:t>
      </w:r>
    </w:p>
    <w:p w:rsidR="000329CD" w:rsidRPr="00EC6D9D" w:rsidRDefault="003B7ADE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71D0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 </w:t>
      </w:r>
      <w:r w:rsidR="005343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различные методы воздействия на воспитанника с целью </w:t>
      </w:r>
      <w:r w:rsidR="00EE71D0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="005343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</w:t>
      </w:r>
      <w:r w:rsidR="00EE71D0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 образа жизни</w:t>
      </w:r>
      <w:r w:rsidR="000329CD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="005343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аскрою в обобщенном виде применяемые </w:t>
      </w:r>
      <w:r w:rsidR="000329CD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 инновационные здоровьесберегающие технологии.</w:t>
      </w:r>
    </w:p>
    <w:p w:rsidR="000C23C1" w:rsidRPr="00EC6D9D" w:rsidRDefault="000329CD" w:rsidP="003D0B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Применяемые</w:t>
      </w:r>
      <w:r w:rsidR="00AF7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традиционные</w:t>
      </w:r>
      <w:r w:rsidR="00AF7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здоровьесберегающие технологии</w:t>
      </w:r>
      <w:r w:rsidR="00581BF8" w:rsidRPr="00EC6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3B7ADE" w:rsidRDefault="003B7ADE" w:rsidP="003D0BB5">
      <w:pPr>
        <w:pStyle w:val="a3"/>
        <w:numPr>
          <w:ilvl w:val="1"/>
          <w:numId w:val="19"/>
        </w:numPr>
        <w:spacing w:after="100" w:afterAutospacing="1" w:line="360" w:lineRule="auto"/>
        <w:jc w:val="both"/>
      </w:pPr>
      <w:r>
        <w:rPr>
          <w:b/>
          <w:bCs/>
        </w:rPr>
        <w:t>Медико-</w:t>
      </w:r>
      <w:r w:rsidR="000C23C1" w:rsidRPr="003B7ADE">
        <w:rPr>
          <w:b/>
          <w:bCs/>
        </w:rPr>
        <w:t xml:space="preserve">профилактические технологии или </w:t>
      </w:r>
      <w:r>
        <w:rPr>
          <w:b/>
          <w:bCs/>
        </w:rPr>
        <w:t>лечебно-</w:t>
      </w:r>
      <w:r w:rsidR="000C23C1" w:rsidRPr="003B7ADE">
        <w:rPr>
          <w:b/>
          <w:bCs/>
        </w:rPr>
        <w:t>профилактические</w:t>
      </w:r>
      <w:r w:rsidR="000C23C1" w:rsidRPr="003B7ADE">
        <w:t xml:space="preserve"> - это технологии, обеспечивающие сохранение и приумножение здоровья детей под руков</w:t>
      </w:r>
      <w:r w:rsidR="00193348" w:rsidRPr="003B7ADE">
        <w:t xml:space="preserve">одством медицинского персонала </w:t>
      </w:r>
      <w:r w:rsidR="002741E6" w:rsidRPr="003B7ADE">
        <w:t xml:space="preserve"> образовательного учреждения </w:t>
      </w:r>
      <w:r w:rsidR="000C23C1" w:rsidRPr="003B7ADE">
        <w:t xml:space="preserve">в соответствии с медицинскими требованиями и нормами, с использованием медицинских средств. </w:t>
      </w:r>
    </w:p>
    <w:p w:rsidR="000C23C1" w:rsidRDefault="000C23C1" w:rsidP="003B7ADE">
      <w:pPr>
        <w:pStyle w:val="a3"/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 w:rsidRPr="00EC6D9D">
        <w:rPr>
          <w:b/>
          <w:bCs/>
        </w:rPr>
        <w:t>Технологии обеспечения социально – психологическогоблагополучия</w:t>
      </w:r>
      <w:r w:rsidRPr="00EC6D9D">
        <w:t xml:space="preserve"> ребенка – технологии, обеспечивающие психологическ</w:t>
      </w:r>
      <w:r w:rsidR="002741E6" w:rsidRPr="00EC6D9D">
        <w:t>ое и социальное здоровье</w:t>
      </w:r>
      <w:r w:rsidRPr="00EC6D9D">
        <w:t xml:space="preserve">. В нашем </w:t>
      </w:r>
      <w:r w:rsidR="00CC52DE">
        <w:t xml:space="preserve"> учреждении </w:t>
      </w:r>
      <w:r w:rsidRPr="00EC6D9D">
        <w:t>основной задачей является обеспечение эмоциональной комфортности и позитивное психологическое самочувствие ребенка, в процессе общения со сверстниками и взрослыми,</w:t>
      </w:r>
      <w:r w:rsidR="00212E8E" w:rsidRPr="00EC6D9D">
        <w:t xml:space="preserve">  обеспечение социально – эмоцио</w:t>
      </w:r>
      <w:r w:rsidRPr="00EC6D9D">
        <w:t xml:space="preserve">нальному благополучия. Реализацией данных технологий занимается педагог - психолог посредством специально организованных занятий с детьми, а также воспитатель и социальные педагоги. К этому виду технологий можно отнести технологии психологического и психолого – педагогического сопровождения развития ребенка в педагогическом процессе. </w:t>
      </w:r>
    </w:p>
    <w:p w:rsidR="003B7ADE" w:rsidRDefault="000C23C1" w:rsidP="00EC6D9D">
      <w:pPr>
        <w:pStyle w:val="a3"/>
        <w:numPr>
          <w:ilvl w:val="1"/>
          <w:numId w:val="19"/>
        </w:numPr>
        <w:spacing w:before="100" w:beforeAutospacing="1" w:after="100" w:afterAutospacing="1" w:line="360" w:lineRule="auto"/>
        <w:jc w:val="both"/>
      </w:pPr>
      <w:r w:rsidRPr="003B7ADE">
        <w:rPr>
          <w:b/>
          <w:bCs/>
        </w:rPr>
        <w:t>Технологии валеологического просвещения воспитанников</w:t>
      </w:r>
      <w:r w:rsidRPr="003B7ADE">
        <w:t xml:space="preserve"> –</w:t>
      </w:r>
      <w:r w:rsidR="00E2486D" w:rsidRPr="003B7ADE">
        <w:t xml:space="preserve"> направлены на усвоение воспитанником знаний и представлений и становление его мотивационной сферы гигиенического поведения. Воспитанник, изучая себя, особенности своего организма,</w:t>
      </w:r>
      <w:r w:rsidR="00581BF8" w:rsidRPr="003B7ADE">
        <w:t>психологически готовит</w:t>
      </w:r>
      <w:r w:rsidR="00E2486D" w:rsidRPr="003B7ADE">
        <w:t>ся к тому,чтобы осуще</w:t>
      </w:r>
      <w:r w:rsidR="002741E6" w:rsidRPr="003B7ADE">
        <w:t>с</w:t>
      </w:r>
      <w:r w:rsidR="00E2486D" w:rsidRPr="003B7ADE">
        <w:t>твлять активную оздоровительную деятельность,формировать своё здоровье.</w:t>
      </w:r>
    </w:p>
    <w:p w:rsidR="003B7ADE" w:rsidRPr="00B1596A" w:rsidRDefault="000C23C1" w:rsidP="00B1596A">
      <w:pPr>
        <w:pStyle w:val="a3"/>
        <w:numPr>
          <w:ilvl w:val="1"/>
          <w:numId w:val="19"/>
        </w:numPr>
        <w:spacing w:before="100" w:beforeAutospacing="1" w:line="360" w:lineRule="auto"/>
        <w:jc w:val="both"/>
      </w:pPr>
      <w:r w:rsidRPr="003B7ADE">
        <w:rPr>
          <w:b/>
          <w:bCs/>
        </w:rPr>
        <w:t>Физкультурно – оздоровительные технологии</w:t>
      </w:r>
      <w:r w:rsidRPr="003B7ADE">
        <w:t>, которые непосредственно направлены на физическое развити</w:t>
      </w:r>
      <w:r w:rsidR="003B7ADE">
        <w:t xml:space="preserve">е и укрепление здоровья ребенка: развитие физических качеств, </w:t>
      </w:r>
      <w:r w:rsidRPr="003B7ADE">
        <w:t>двигательной активности и становление фи</w:t>
      </w:r>
      <w:r w:rsidR="003B7ADE">
        <w:t xml:space="preserve">зической культуры воспитанников, закаливание, </w:t>
      </w:r>
      <w:r w:rsidRPr="003B7ADE">
        <w:t>оздоровительные про</w:t>
      </w:r>
      <w:r w:rsidR="003B7ADE">
        <w:t xml:space="preserve">цедуры в водной среде (бассейн), </w:t>
      </w:r>
      <w:r w:rsidRPr="003B7ADE">
        <w:t>воспитание привычки к повседневной физической активности и забота о здоровье.</w:t>
      </w:r>
    </w:p>
    <w:p w:rsidR="000C23C1" w:rsidRPr="00EC6D9D" w:rsidRDefault="00581BF8" w:rsidP="003D0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455B6" w:rsidRPr="00EC6D9D">
        <w:rPr>
          <w:rFonts w:ascii="Times New Roman" w:eastAsia="Times New Roman" w:hAnsi="Times New Roman" w:cs="Times New Roman"/>
          <w:sz w:val="24"/>
          <w:szCs w:val="24"/>
        </w:rPr>
        <w:t xml:space="preserve">ля достижения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более высокого </w:t>
      </w:r>
      <w:r w:rsidR="007455B6" w:rsidRPr="00EC6D9D">
        <w:rPr>
          <w:rFonts w:ascii="Times New Roman" w:eastAsia="Times New Roman" w:hAnsi="Times New Roman" w:cs="Times New Roman"/>
          <w:sz w:val="24"/>
          <w:szCs w:val="24"/>
        </w:rPr>
        <w:t xml:space="preserve">результата  по формированию навыка здорового образа жизни </w:t>
      </w:r>
      <w:r w:rsidR="00CC52DE">
        <w:rPr>
          <w:rFonts w:ascii="Times New Roman" w:eastAsia="Times New Roman" w:hAnsi="Times New Roman" w:cs="Times New Roman"/>
          <w:sz w:val="24"/>
          <w:szCs w:val="24"/>
        </w:rPr>
        <w:t>воспитанников учреждения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5B6" w:rsidRPr="00EC6D9D">
        <w:rPr>
          <w:rFonts w:ascii="Times New Roman" w:eastAsia="Times New Roman" w:hAnsi="Times New Roman" w:cs="Times New Roman"/>
          <w:sz w:val="24"/>
          <w:szCs w:val="24"/>
        </w:rPr>
        <w:t>применяю</w:t>
      </w:r>
      <w:r w:rsidR="00CC52D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7455B6" w:rsidRPr="00EC6D9D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0C23C1" w:rsidRPr="00EC6D9D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технологии:</w:t>
      </w:r>
    </w:p>
    <w:p w:rsidR="000C23C1" w:rsidRPr="00EC6D9D" w:rsidRDefault="000C23C1" w:rsidP="003D0BB5">
      <w:pPr>
        <w:numPr>
          <w:ilvl w:val="0"/>
          <w:numId w:val="1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sz w:val="24"/>
          <w:szCs w:val="24"/>
        </w:rPr>
        <w:t>Непосредственно образовательная деятельность в области «Физическая культура»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 - организованная форма физического развития. </w:t>
      </w:r>
      <w:r w:rsidR="00CC52D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4CF3" w:rsidRPr="00EC6D9D">
        <w:rPr>
          <w:rFonts w:ascii="Times New Roman" w:eastAsia="Times New Roman" w:hAnsi="Times New Roman" w:cs="Times New Roman"/>
          <w:sz w:val="24"/>
          <w:szCs w:val="24"/>
        </w:rPr>
        <w:t xml:space="preserve">овместно </w:t>
      </w:r>
      <w:r w:rsidR="007455B6" w:rsidRPr="00EC6D9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1596A">
        <w:rPr>
          <w:rFonts w:ascii="Times New Roman" w:eastAsia="Times New Roman" w:hAnsi="Times New Roman" w:cs="Times New Roman"/>
          <w:sz w:val="24"/>
          <w:szCs w:val="24"/>
        </w:rPr>
        <w:t>тре</w:t>
      </w:r>
      <w:r w:rsidR="00AF74F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1596A">
        <w:rPr>
          <w:rFonts w:ascii="Times New Roman" w:eastAsia="Times New Roman" w:hAnsi="Times New Roman" w:cs="Times New Roman"/>
          <w:sz w:val="24"/>
          <w:szCs w:val="24"/>
        </w:rPr>
        <w:t xml:space="preserve">ром-преподавателем </w:t>
      </w:r>
      <w:r w:rsidR="00CC52DE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212E8E" w:rsidRPr="00EC6D9D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EC6D9D">
        <w:rPr>
          <w:rFonts w:ascii="Times New Roman" w:eastAsia="Times New Roman" w:hAnsi="Times New Roman" w:cs="Times New Roman"/>
          <w:sz w:val="24"/>
          <w:szCs w:val="24"/>
        </w:rPr>
        <w:t xml:space="preserve">в разных формах: </w:t>
      </w:r>
      <w:r w:rsidR="00212E8E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гимнастика, прогулка, коррекционные паузы, физкультурные праздники, дни здоровья, закаливание, массаж, туристические походы.</w:t>
      </w:r>
    </w:p>
    <w:p w:rsidR="00FC2256" w:rsidRPr="00EC6D9D" w:rsidRDefault="001174D7" w:rsidP="003B7ADE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="000C23C1" w:rsidRPr="00EC6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бразовательная деятельность по реализации программы </w:t>
      </w:r>
      <w:r w:rsidR="000C23C1" w:rsidRPr="00EC6D9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C52DE">
        <w:rPr>
          <w:rFonts w:ascii="Times New Roman" w:eastAsia="Times New Roman" w:hAnsi="Times New Roman" w:cs="Times New Roman"/>
          <w:bCs/>
          <w:sz w:val="24"/>
          <w:szCs w:val="24"/>
        </w:rPr>
        <w:t>Путь к успеху</w:t>
      </w:r>
      <w:r w:rsidR="000C23C1" w:rsidRPr="00EC6D9D">
        <w:rPr>
          <w:rFonts w:ascii="Times New Roman" w:eastAsia="Times New Roman" w:hAnsi="Times New Roman" w:cs="Times New Roman"/>
          <w:sz w:val="24"/>
          <w:szCs w:val="24"/>
        </w:rPr>
        <w:t>»  занятия по ознакомлению детей со своим организмом, создание предпосылок к заботе о собственном здоровье.</w:t>
      </w:r>
      <w:r w:rsidR="00FE281D" w:rsidRPr="00EC6D9D">
        <w:rPr>
          <w:rFonts w:ascii="Times New Roman" w:eastAsia="Times New Roman" w:hAnsi="Times New Roman" w:cs="Times New Roman"/>
          <w:i/>
          <w:sz w:val="24"/>
          <w:szCs w:val="24"/>
        </w:rPr>
        <w:t>Данная форма работы</w:t>
      </w:r>
      <w:r w:rsidR="000C23C1" w:rsidRPr="00EC6D9D">
        <w:rPr>
          <w:rFonts w:ascii="Times New Roman" w:eastAsia="Times New Roman" w:hAnsi="Times New Roman" w:cs="Times New Roman"/>
          <w:i/>
          <w:sz w:val="24"/>
          <w:szCs w:val="24"/>
        </w:rPr>
        <w:t>, является интегрированной</w:t>
      </w:r>
      <w:r w:rsidR="000C23C1" w:rsidRPr="00EC6D9D">
        <w:rPr>
          <w:rFonts w:ascii="Times New Roman" w:eastAsia="Times New Roman" w:hAnsi="Times New Roman" w:cs="Times New Roman"/>
          <w:sz w:val="24"/>
          <w:szCs w:val="24"/>
        </w:rPr>
        <w:t xml:space="preserve"> с такими </w:t>
      </w:r>
      <w:r w:rsidR="000C23C1" w:rsidRPr="00EC6D9D">
        <w:rPr>
          <w:rFonts w:ascii="Times New Roman" w:eastAsia="Times New Roman" w:hAnsi="Times New Roman" w:cs="Times New Roman"/>
          <w:sz w:val="24"/>
          <w:szCs w:val="24"/>
        </w:rPr>
        <w:lastRenderedPageBreak/>
        <w:t>видами деятельности, как физическая культура, основы безопасности жизнедеятельности, валеология.</w:t>
      </w:r>
    </w:p>
    <w:p w:rsidR="00754CF3" w:rsidRPr="00EC6D9D" w:rsidRDefault="00754CF3" w:rsidP="003B7ADE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Коррекционные технологии:</w:t>
      </w:r>
    </w:p>
    <w:p w:rsidR="003337E1" w:rsidRPr="00EC6D9D" w:rsidRDefault="00754CF3" w:rsidP="003B7ADE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C6D9D">
        <w:rPr>
          <w:color w:val="000000" w:themeColor="text1"/>
        </w:rPr>
        <w:t xml:space="preserve">- </w:t>
      </w:r>
      <w:r w:rsidRPr="00EC6D9D">
        <w:rPr>
          <w:b/>
          <w:color w:val="000000" w:themeColor="text1"/>
        </w:rPr>
        <w:t>п</w:t>
      </w:r>
      <w:r w:rsidR="00FC2256" w:rsidRPr="00EC6D9D">
        <w:rPr>
          <w:b/>
          <w:color w:val="000000" w:themeColor="text1"/>
        </w:rPr>
        <w:t>ескотерапия</w:t>
      </w:r>
      <w:r w:rsidR="00FC2256" w:rsidRPr="00EC6D9D">
        <w:rPr>
          <w:color w:val="000000" w:themeColor="text1"/>
        </w:rPr>
        <w:t xml:space="preserve"> – это один из методов лечения искусством.Песочная терапия направляет к самотерапии и самокоррекции.</w:t>
      </w:r>
      <w:r w:rsidR="00277D5A" w:rsidRPr="00EC6D9D">
        <w:rPr>
          <w:color w:val="000000" w:themeColor="text1"/>
        </w:rPr>
        <w:t>И</w:t>
      </w:r>
      <w:r w:rsidR="00FC2256" w:rsidRPr="00EC6D9D">
        <w:rPr>
          <w:color w:val="000000" w:themeColor="text1"/>
        </w:rPr>
        <w:t>гры с песком снимают детскую раздражительность, агрессивность, плаксивость и при этом бурно развивают фантазию, позитивно влияют на эмоциональное состояние детей и взрослых и являются прекрасных средством для развития и саморазвития</w:t>
      </w:r>
      <w:r w:rsidRPr="00EC6D9D">
        <w:rPr>
          <w:color w:val="000000" w:themeColor="text1"/>
        </w:rPr>
        <w:t>;</w:t>
      </w:r>
    </w:p>
    <w:p w:rsidR="00CC52DE" w:rsidRDefault="00754CF3" w:rsidP="00ED6E04">
      <w:pPr>
        <w:pStyle w:val="a4"/>
        <w:spacing w:before="0" w:beforeAutospacing="0" w:after="0" w:afterAutospacing="0" w:line="360" w:lineRule="auto"/>
        <w:jc w:val="both"/>
      </w:pPr>
      <w:r w:rsidRPr="00EC6D9D">
        <w:t xml:space="preserve">- </w:t>
      </w:r>
      <w:r w:rsidRPr="00EC6D9D">
        <w:rPr>
          <w:b/>
        </w:rPr>
        <w:t>с</w:t>
      </w:r>
      <w:r w:rsidR="003337E1" w:rsidRPr="00EC6D9D">
        <w:rPr>
          <w:b/>
        </w:rPr>
        <w:t>у-джок терапия</w:t>
      </w:r>
      <w:r w:rsidR="003337E1" w:rsidRPr="00EC6D9D">
        <w:t xml:space="preserve"> – это стимуляция биологически активных точек  соответствия всем органам и системам, расположенных на кистях рук и стопах. Массаж этих точек улучшает работу деятельности мозга, положительно сказ</w:t>
      </w:r>
      <w:r w:rsidR="00CC52DE">
        <w:t xml:space="preserve">ывается на самочувствии детей. </w:t>
      </w:r>
    </w:p>
    <w:p w:rsidR="003337E1" w:rsidRPr="00EC6D9D" w:rsidRDefault="00754CF3" w:rsidP="00ED6E04">
      <w:pPr>
        <w:pStyle w:val="a4"/>
        <w:spacing w:before="0" w:beforeAutospacing="0" w:after="0" w:afterAutospacing="0" w:line="360" w:lineRule="auto"/>
        <w:jc w:val="both"/>
      </w:pPr>
      <w:r w:rsidRPr="00EC6D9D">
        <w:t xml:space="preserve">- </w:t>
      </w:r>
      <w:r w:rsidRPr="00EC6D9D">
        <w:rPr>
          <w:b/>
        </w:rPr>
        <w:t>к</w:t>
      </w:r>
      <w:r w:rsidR="003337E1" w:rsidRPr="00EC6D9D">
        <w:rPr>
          <w:b/>
        </w:rPr>
        <w:t>инезиологические упражнения</w:t>
      </w:r>
      <w:r w:rsidR="00277D5A" w:rsidRPr="00EC6D9D">
        <w:t xml:space="preserve"> - э</w:t>
      </w:r>
      <w:r w:rsidR="003337E1" w:rsidRPr="00EC6D9D">
        <w:t>то упражнения, направленные на формирование и развитие межполушарного взаимодействия</w:t>
      </w:r>
    </w:p>
    <w:p w:rsidR="00FC2256" w:rsidRPr="00EC6D9D" w:rsidRDefault="00754CF3" w:rsidP="001E5CFD">
      <w:pPr>
        <w:pStyle w:val="a4"/>
        <w:spacing w:before="0" w:beforeAutospacing="0" w:after="0" w:afterAutospacing="0" w:line="360" w:lineRule="auto"/>
        <w:jc w:val="both"/>
      </w:pPr>
      <w:r w:rsidRPr="00EC6D9D">
        <w:t xml:space="preserve">- </w:t>
      </w:r>
      <w:r w:rsidRPr="00EC6D9D">
        <w:rPr>
          <w:b/>
        </w:rPr>
        <w:t>у</w:t>
      </w:r>
      <w:r w:rsidR="003337E1" w:rsidRPr="00EC6D9D">
        <w:rPr>
          <w:b/>
        </w:rPr>
        <w:t>пражнение  для глаз – схемы зрительных траекторий</w:t>
      </w:r>
      <w:r w:rsidR="003337E1" w:rsidRPr="00EC6D9D">
        <w:t xml:space="preserve"> служат для  укрепления мышц глаз и усиления зрения. </w:t>
      </w:r>
      <w:bookmarkStart w:id="0" w:name="_GoBack"/>
      <w:bookmarkEnd w:id="0"/>
    </w:p>
    <w:p w:rsidR="00A87623" w:rsidRPr="00EC6D9D" w:rsidRDefault="000A6E22" w:rsidP="003D0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</w:t>
      </w:r>
      <w:r w:rsidR="00B1596A">
        <w:rPr>
          <w:rFonts w:ascii="Times New Roman" w:eastAsia="Times New Roman" w:hAnsi="Times New Roman" w:cs="Times New Roman"/>
          <w:color w:val="000000"/>
          <w:sz w:val="24"/>
          <w:szCs w:val="24"/>
        </w:rPr>
        <w:t>, считаем</w:t>
      </w:r>
      <w:r w:rsidR="00277D5A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д</w:t>
      </w:r>
      <w:r w:rsidR="00EE71D0" w:rsidRPr="00EC6D9D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еятельность педагогов в </w:t>
      </w:r>
      <w:r w:rsidR="00CC52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для детей сирот и детей, оставшихся без попечения родителей, </w:t>
      </w:r>
      <w:r w:rsidR="00EE71D0" w:rsidRPr="00EC6D9D">
        <w:rPr>
          <w:rFonts w:ascii="Times New Roman" w:hAnsi="Times New Roman" w:cs="Times New Roman"/>
          <w:color w:val="000000"/>
          <w:sz w:val="24"/>
          <w:szCs w:val="24"/>
        </w:rPr>
        <w:t>должна быть направлена, прежде всего, на профилактику вредных привычек у подростков – наркомании, табак</w:t>
      </w:r>
      <w:r w:rsidR="00277D5A" w:rsidRPr="00EC6D9D">
        <w:rPr>
          <w:rFonts w:ascii="Times New Roman" w:hAnsi="Times New Roman" w:cs="Times New Roman"/>
          <w:color w:val="000000"/>
          <w:sz w:val="24"/>
          <w:szCs w:val="24"/>
        </w:rPr>
        <w:t xml:space="preserve">окурения, </w:t>
      </w:r>
      <w:r w:rsidR="00277D5A" w:rsidRPr="00EC6D9D">
        <w:rPr>
          <w:rFonts w:ascii="Times New Roman" w:eastAsia="Times New Roman" w:hAnsi="Times New Roman" w:cs="Times New Roman"/>
          <w:sz w:val="24"/>
          <w:szCs w:val="24"/>
        </w:rPr>
        <w:t>на усвоение воспитанником знаний, представлений и становление его мотивационной сферы гигиенического поведения. Воспитанник, изучая себя, особенности своего организма, овладевает приемами и методами</w:t>
      </w:r>
      <w:r w:rsidR="001E5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D5A" w:rsidRPr="00EC6D9D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направленными на самооздоровление</w:t>
      </w:r>
      <w:r w:rsidR="00A87623" w:rsidRPr="00EC6D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D5A" w:rsidRPr="00EC6D9D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 готовится к тому, чтобы осуществлять активную оздоровительную деятельность, формировать своё здоровье. </w:t>
      </w:r>
    </w:p>
    <w:p w:rsidR="00FE550D" w:rsidRPr="003D0BB5" w:rsidRDefault="003D0BB5" w:rsidP="003D0BB5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3.</w:t>
      </w:r>
      <w:r w:rsidR="00FE550D" w:rsidRPr="003D0BB5">
        <w:rPr>
          <w:b/>
          <w:bCs/>
          <w:color w:val="000000"/>
          <w:u w:val="single"/>
        </w:rPr>
        <w:t>Результативность  опыта.</w:t>
      </w:r>
    </w:p>
    <w:p w:rsidR="00BD17F1" w:rsidRPr="00EC6D9D" w:rsidRDefault="00A87623" w:rsidP="007527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«Отношение к своему здоровью» 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методике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Тихомирова С. В. был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BD17F1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начальном и на 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заключительном этапах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над опытом.По резул</w:t>
      </w:r>
      <w:r w:rsidR="00BD17F1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 анкетирования выявилось:</w:t>
      </w:r>
    </w:p>
    <w:p w:rsidR="00A87623" w:rsidRPr="00EC6D9D" w:rsidRDefault="00BD17F1" w:rsidP="00E71D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начальном этапе: для 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опрошенных главным в жизни является материальное бл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агополучие, для 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любовь, 22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здоровье, 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- учеба,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что 4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подростков курят, 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- пробовали спиртные напитки; любимое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занятие в свободное время для 8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ребят-просмотр телевизора или 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за 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="0075277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55 %</w:t>
      </w:r>
      <w:r w:rsidR="00A87623"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физкультурой и спортом;</w:t>
      </w:r>
    </w:p>
    <w:p w:rsidR="00BD17F1" w:rsidRPr="00EC6D9D" w:rsidRDefault="00BD17F1" w:rsidP="00E71D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заключительном этапе: для 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опрошенных главным в жизни является </w:t>
      </w:r>
      <w:r w:rsidR="00500E4C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материальное благополучие, для 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%- любовь, 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 </w:t>
      </w:r>
      <w:r w:rsidR="00500E4C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% - здоровье</w:t>
      </w:r>
      <w:r w:rsidR="00752773">
        <w:rPr>
          <w:rFonts w:ascii="Times New Roman" w:eastAsia="Times New Roman" w:hAnsi="Times New Roman" w:cs="Times New Roman"/>
          <w:color w:val="000000"/>
          <w:sz w:val="24"/>
          <w:szCs w:val="24"/>
        </w:rPr>
        <w:t>, 11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- учеба,</w:t>
      </w:r>
      <w:r w:rsidR="00500E4C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t>22 % подростков курят,  77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пробовали спиртные напитки;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любимое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занятие в свободное время 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55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ребят-просмотр телевизора или 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за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</w:t>
      </w:r>
      <w:r w:rsidR="00E71D8F">
        <w:rPr>
          <w:rFonts w:ascii="Times New Roman" w:eastAsia="Times New Roman" w:hAnsi="Times New Roman" w:cs="Times New Roman"/>
          <w:color w:val="000000"/>
          <w:sz w:val="24"/>
          <w:szCs w:val="24"/>
        </w:rPr>
        <w:t>ером, 88 %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00E4C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физкультурой и спортом.</w:t>
      </w:r>
    </w:p>
    <w:p w:rsidR="00E71D8F" w:rsidRPr="00AD2AE0" w:rsidRDefault="00E71D8F" w:rsidP="003D0BB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исследования «Потребность в новых ощущениях»  по методике М. Цукермана были получены следующие данные:</w:t>
      </w:r>
    </w:p>
    <w:p w:rsidR="00E71D8F" w:rsidRPr="00AD2AE0" w:rsidRDefault="00E71D8F" w:rsidP="003D0BB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начальном этапе: 56 % - высокий уровень потребности в ощущениях; 33 % - средний; 11 % - низкий;</w:t>
      </w:r>
    </w:p>
    <w:p w:rsidR="00E71D8F" w:rsidRDefault="00E71D8F" w:rsidP="003D0BB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заключительном этапе:  22 % - высокий уровень потребности в ощущениях; 45 % - средний; 33 % - низкий.</w:t>
      </w:r>
    </w:p>
    <w:p w:rsidR="00E71D8F" w:rsidRPr="00EC6D9D" w:rsidRDefault="00E71D8F" w:rsidP="003D0BB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потребностей в ощущениях означает наличие влечения, возможно бесконтрольного, к новым, «щекочущим нервы» впечатлениям, что часто может провоцировать на участие в рискованных авантюрных мероприятиях. Риск попасть в зависимость от вредных привычек очень велик.</w:t>
      </w:r>
    </w:p>
    <w:p w:rsidR="00E71D8F" w:rsidRPr="00AD2AE0" w:rsidRDefault="00E71D8F" w:rsidP="003D0BB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потребности в ощущениях свидетельствует об умении контролировать такие потребности, об умеренности в их удовлетворении, то есть о сдержанности и рассудительности в необходимых моментах жизни.</w:t>
      </w:r>
    </w:p>
    <w:p w:rsidR="00E71D8F" w:rsidRPr="00EC6D9D" w:rsidRDefault="00E71D8F" w:rsidP="003D0BB5">
      <w:pPr>
        <w:shd w:val="clear" w:color="auto" w:fill="FFFFFF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Низкий уровень потребности означает присутствие у них предусмотрительности и осторожности, порой в ущерб получению новых впечатлений и рискованных удовольствий. </w:t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AD2AE0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целенаправленное применение традиционных и инновационных технологий, организация физкультурно-оздоровительной деятельности 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позволил</w:t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достигнуть следующих результатов:</w:t>
      </w:r>
    </w:p>
    <w:p w:rsidR="00E71D8F" w:rsidRPr="00EC6D9D" w:rsidRDefault="00E71D8F" w:rsidP="003D0BB5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​ у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большинства воспитанников сформирова</w:t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положительная мотивация к занятиям физкультурой</w:t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спортом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2AE0" w:rsidRPr="00CC52DE" w:rsidRDefault="00E71D8F" w:rsidP="00CC52D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​ у большинства воспитанников сформирована потребность в самоанализе и самоконтроле.</w:t>
      </w:r>
    </w:p>
    <w:p w:rsidR="00A87623" w:rsidRPr="003D0BB5" w:rsidRDefault="003D0BB5" w:rsidP="003D0B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D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 </w:t>
      </w:r>
      <w:r w:rsidR="00A87623" w:rsidRPr="003D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Библиограф</w:t>
      </w:r>
      <w:r w:rsidR="00AD2AE0" w:rsidRPr="003D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ический список:</w:t>
      </w:r>
    </w:p>
    <w:p w:rsidR="00A87623" w:rsidRPr="00EC6D9D" w:rsidRDefault="00A87623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1.​ Бобылёва И.А.Социальная адаптация выпускников интернатных учреждений. - М.,2007.</w:t>
      </w:r>
    </w:p>
    <w:p w:rsidR="00A87623" w:rsidRPr="00EC6D9D" w:rsidRDefault="00A87623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2.​ Выгодский Л.С.Избранны</w:t>
      </w:r>
      <w:r w:rsidR="00AD2AE0">
        <w:rPr>
          <w:rFonts w:ascii="Times New Roman" w:eastAsia="Times New Roman" w:hAnsi="Times New Roman" w:cs="Times New Roman"/>
          <w:color w:val="000000"/>
          <w:sz w:val="24"/>
          <w:szCs w:val="24"/>
        </w:rPr>
        <w:t>е психологические исследования.</w:t>
      </w:r>
      <w:r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-М.,1956.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Запороженко В.Г.Образ жизни и вредные привычки. - М.,1982.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Михайлевская И.Б., Вершинина Г.В. Трудная ступень: Профилактика антиобщественного поведения. – М., 1990.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Психологическое развитие воспитанников детского дома. Д ред. И.В. Дубровиной, А.Г. Рузской.- М.,1990.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Прихожан А.М., Толстых Н.Н. Дети без семьи. Детский дом: заботы и тревоги общества. М., 1990.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Шилова Т.А. Профилактика алкогольной и наркотической зависимости у подростков в школе. - М.: Айрис-пресс, 2004.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Шилова Т.А. Психолого-педагогические проблемы воспитания несовершеннолетних. //Психология и педагогика в образовательной и социальных сферах. - М.: МГУС СТИ, 2002.</w:t>
      </w:r>
    </w:p>
    <w:p w:rsidR="00A87623" w:rsidRPr="00EC6D9D" w:rsidRDefault="005F7C5C" w:rsidP="005F7C5C">
      <w:pPr>
        <w:shd w:val="clear" w:color="auto" w:fill="FFFFFF"/>
        <w:spacing w:after="0" w:line="36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87623" w:rsidRPr="00EC6D9D">
        <w:rPr>
          <w:rFonts w:ascii="Times New Roman" w:eastAsia="Times New Roman" w:hAnsi="Times New Roman" w:cs="Times New Roman"/>
          <w:color w:val="000000"/>
          <w:sz w:val="24"/>
          <w:szCs w:val="24"/>
        </w:rPr>
        <w:t>.​ Шилова Т.А. Диагностика психолого-социальнойдезадаптации детей и подростков. - М.: Айрис-пресс, 2005.</w:t>
      </w: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Pr="00EC6D9D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399C" w:rsidRDefault="00B0399C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96A" w:rsidRDefault="00B1596A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96A" w:rsidRDefault="00B1596A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96A" w:rsidRDefault="00B1596A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96A" w:rsidRDefault="00B1596A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596A" w:rsidRPr="00EC6D9D" w:rsidRDefault="00B1596A" w:rsidP="00EC6D9D">
      <w:pPr>
        <w:shd w:val="clear" w:color="auto" w:fill="FFFFFF"/>
        <w:spacing w:before="100" w:beforeAutospacing="1" w:after="19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4FB" w:rsidRDefault="00AF74FB" w:rsidP="005F7C5C">
      <w:pPr>
        <w:shd w:val="clear" w:color="auto" w:fill="FFFFFF"/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74FB" w:rsidSect="00FD6948">
      <w:foot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AC" w:rsidRDefault="006B1FAC" w:rsidP="001D563F">
      <w:pPr>
        <w:spacing w:after="0" w:line="240" w:lineRule="auto"/>
      </w:pPr>
      <w:r>
        <w:separator/>
      </w:r>
    </w:p>
  </w:endnote>
  <w:endnote w:type="continuationSeparator" w:id="1">
    <w:p w:rsidR="006B1FAC" w:rsidRDefault="006B1FAC" w:rsidP="001D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36775"/>
      <w:docPartObj>
        <w:docPartGallery w:val="Page Numbers (Bottom of Page)"/>
        <w:docPartUnique/>
      </w:docPartObj>
    </w:sdtPr>
    <w:sdtContent>
      <w:p w:rsidR="00806E5A" w:rsidRDefault="008E7011">
        <w:pPr>
          <w:pStyle w:val="ac"/>
          <w:jc w:val="center"/>
        </w:pPr>
        <w:r>
          <w:fldChar w:fldCharType="begin"/>
        </w:r>
        <w:r w:rsidR="00806E5A">
          <w:instrText>PAGE   \* MERGEFORMAT</w:instrText>
        </w:r>
        <w:r>
          <w:fldChar w:fldCharType="separate"/>
        </w:r>
        <w:r w:rsidR="00B55D78">
          <w:rPr>
            <w:noProof/>
          </w:rPr>
          <w:t>3</w:t>
        </w:r>
        <w:r>
          <w:fldChar w:fldCharType="end"/>
        </w:r>
      </w:p>
    </w:sdtContent>
  </w:sdt>
  <w:p w:rsidR="00806E5A" w:rsidRDefault="00806E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AC" w:rsidRDefault="006B1FAC" w:rsidP="001D563F">
      <w:pPr>
        <w:spacing w:after="0" w:line="240" w:lineRule="auto"/>
      </w:pPr>
      <w:r>
        <w:separator/>
      </w:r>
    </w:p>
  </w:footnote>
  <w:footnote w:type="continuationSeparator" w:id="1">
    <w:p w:rsidR="006B1FAC" w:rsidRDefault="006B1FAC" w:rsidP="001D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16"/>
    <w:multiLevelType w:val="multilevel"/>
    <w:tmpl w:val="9B3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5292"/>
    <w:multiLevelType w:val="multilevel"/>
    <w:tmpl w:val="EFF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82F3F"/>
    <w:multiLevelType w:val="multilevel"/>
    <w:tmpl w:val="69D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76D1"/>
    <w:multiLevelType w:val="multilevel"/>
    <w:tmpl w:val="0E843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A80FD0"/>
    <w:multiLevelType w:val="multilevel"/>
    <w:tmpl w:val="ABF21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04322"/>
    <w:multiLevelType w:val="hybridMultilevel"/>
    <w:tmpl w:val="7D1C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155"/>
    <w:multiLevelType w:val="multilevel"/>
    <w:tmpl w:val="822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4174"/>
    <w:multiLevelType w:val="hybridMultilevel"/>
    <w:tmpl w:val="900C9D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9853726"/>
    <w:multiLevelType w:val="multilevel"/>
    <w:tmpl w:val="C8A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32417"/>
    <w:multiLevelType w:val="multilevel"/>
    <w:tmpl w:val="9B06E606"/>
    <w:lvl w:ilvl="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  <w:u w:val="single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eastAsiaTheme="minorHAnsi"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  <w:u w:val="single"/>
      </w:rPr>
    </w:lvl>
  </w:abstractNum>
  <w:abstractNum w:abstractNumId="10">
    <w:nsid w:val="310B1D02"/>
    <w:multiLevelType w:val="multilevel"/>
    <w:tmpl w:val="1ACC8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03088"/>
    <w:multiLevelType w:val="multilevel"/>
    <w:tmpl w:val="246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82A98"/>
    <w:multiLevelType w:val="hybridMultilevel"/>
    <w:tmpl w:val="1DC0CA16"/>
    <w:lvl w:ilvl="0" w:tplc="35020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836F5"/>
    <w:multiLevelType w:val="hybridMultilevel"/>
    <w:tmpl w:val="7D5E21C8"/>
    <w:lvl w:ilvl="0" w:tplc="19C296D8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35606"/>
    <w:multiLevelType w:val="multilevel"/>
    <w:tmpl w:val="B85C5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325CA"/>
    <w:multiLevelType w:val="hybridMultilevel"/>
    <w:tmpl w:val="A9FCB088"/>
    <w:lvl w:ilvl="0" w:tplc="5FEAECD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A6ADA"/>
    <w:multiLevelType w:val="multilevel"/>
    <w:tmpl w:val="9DEA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7926FA6"/>
    <w:multiLevelType w:val="multilevel"/>
    <w:tmpl w:val="E4A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AC79B3"/>
    <w:multiLevelType w:val="hybridMultilevel"/>
    <w:tmpl w:val="7D5E21C8"/>
    <w:lvl w:ilvl="0" w:tplc="19C296D8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154C1"/>
    <w:multiLevelType w:val="multilevel"/>
    <w:tmpl w:val="871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10675"/>
    <w:multiLevelType w:val="multilevel"/>
    <w:tmpl w:val="B3B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3536D"/>
    <w:multiLevelType w:val="multilevel"/>
    <w:tmpl w:val="8CD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D1FAE"/>
    <w:multiLevelType w:val="hybridMultilevel"/>
    <w:tmpl w:val="B916FCCA"/>
    <w:lvl w:ilvl="0" w:tplc="8524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6E1797"/>
    <w:multiLevelType w:val="multilevel"/>
    <w:tmpl w:val="426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20562"/>
    <w:multiLevelType w:val="multilevel"/>
    <w:tmpl w:val="2DB60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5">
    <w:nsid w:val="6AA744F3"/>
    <w:multiLevelType w:val="multilevel"/>
    <w:tmpl w:val="AB684E2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6">
    <w:nsid w:val="7F7E57AD"/>
    <w:multiLevelType w:val="multilevel"/>
    <w:tmpl w:val="AFD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23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7"/>
  </w:num>
  <w:num w:numId="14">
    <w:abstractNumId w:val="20"/>
  </w:num>
  <w:num w:numId="15">
    <w:abstractNumId w:val="14"/>
  </w:num>
  <w:num w:numId="16">
    <w:abstractNumId w:val="19"/>
  </w:num>
  <w:num w:numId="17">
    <w:abstractNumId w:val="7"/>
  </w:num>
  <w:num w:numId="18">
    <w:abstractNumId w:val="26"/>
  </w:num>
  <w:num w:numId="19">
    <w:abstractNumId w:val="0"/>
  </w:num>
  <w:num w:numId="20">
    <w:abstractNumId w:val="8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58"/>
    <w:rsid w:val="00010239"/>
    <w:rsid w:val="000329CD"/>
    <w:rsid w:val="0009449B"/>
    <w:rsid w:val="000A6E22"/>
    <w:rsid w:val="000B4F6C"/>
    <w:rsid w:val="000C23C1"/>
    <w:rsid w:val="00100442"/>
    <w:rsid w:val="001009FE"/>
    <w:rsid w:val="00100A79"/>
    <w:rsid w:val="001174D7"/>
    <w:rsid w:val="00164EA8"/>
    <w:rsid w:val="00193348"/>
    <w:rsid w:val="001D563F"/>
    <w:rsid w:val="001E5CFD"/>
    <w:rsid w:val="00212E8E"/>
    <w:rsid w:val="002741E6"/>
    <w:rsid w:val="00277D5A"/>
    <w:rsid w:val="00285D5F"/>
    <w:rsid w:val="002C0D77"/>
    <w:rsid w:val="002D678B"/>
    <w:rsid w:val="00306B03"/>
    <w:rsid w:val="003337E1"/>
    <w:rsid w:val="003B7ADE"/>
    <w:rsid w:val="003C3DF9"/>
    <w:rsid w:val="003D0BB5"/>
    <w:rsid w:val="0042271F"/>
    <w:rsid w:val="004365EF"/>
    <w:rsid w:val="00496C3C"/>
    <w:rsid w:val="004B3FDC"/>
    <w:rsid w:val="004C2782"/>
    <w:rsid w:val="004D51B5"/>
    <w:rsid w:val="004D5A3A"/>
    <w:rsid w:val="00500E4C"/>
    <w:rsid w:val="00506E15"/>
    <w:rsid w:val="00534323"/>
    <w:rsid w:val="00581BF8"/>
    <w:rsid w:val="00585951"/>
    <w:rsid w:val="00596F7E"/>
    <w:rsid w:val="005A1EA8"/>
    <w:rsid w:val="005D1265"/>
    <w:rsid w:val="005D27AA"/>
    <w:rsid w:val="005F21E6"/>
    <w:rsid w:val="005F7C5C"/>
    <w:rsid w:val="0061218F"/>
    <w:rsid w:val="006503B1"/>
    <w:rsid w:val="006B1FAC"/>
    <w:rsid w:val="006B5761"/>
    <w:rsid w:val="006C2BDC"/>
    <w:rsid w:val="006E0A5F"/>
    <w:rsid w:val="007260F6"/>
    <w:rsid w:val="0073513B"/>
    <w:rsid w:val="007455B6"/>
    <w:rsid w:val="00752773"/>
    <w:rsid w:val="00754CF3"/>
    <w:rsid w:val="00767D70"/>
    <w:rsid w:val="00771847"/>
    <w:rsid w:val="00772FD9"/>
    <w:rsid w:val="007822CE"/>
    <w:rsid w:val="007A2F61"/>
    <w:rsid w:val="007C36C0"/>
    <w:rsid w:val="00806E5A"/>
    <w:rsid w:val="008163D7"/>
    <w:rsid w:val="00827E8A"/>
    <w:rsid w:val="00871996"/>
    <w:rsid w:val="00876E69"/>
    <w:rsid w:val="008D38D9"/>
    <w:rsid w:val="008E7011"/>
    <w:rsid w:val="00987B08"/>
    <w:rsid w:val="009F00A2"/>
    <w:rsid w:val="00A76C40"/>
    <w:rsid w:val="00A87623"/>
    <w:rsid w:val="00AC4B6B"/>
    <w:rsid w:val="00AD2AE0"/>
    <w:rsid w:val="00AF74FB"/>
    <w:rsid w:val="00B0399C"/>
    <w:rsid w:val="00B1596A"/>
    <w:rsid w:val="00B55D78"/>
    <w:rsid w:val="00B64919"/>
    <w:rsid w:val="00BD17F1"/>
    <w:rsid w:val="00BE34FB"/>
    <w:rsid w:val="00C02F02"/>
    <w:rsid w:val="00C22DDC"/>
    <w:rsid w:val="00C26104"/>
    <w:rsid w:val="00CA17EF"/>
    <w:rsid w:val="00CA31FD"/>
    <w:rsid w:val="00CC52DE"/>
    <w:rsid w:val="00D00539"/>
    <w:rsid w:val="00D10339"/>
    <w:rsid w:val="00D1118F"/>
    <w:rsid w:val="00D21A0C"/>
    <w:rsid w:val="00D8577A"/>
    <w:rsid w:val="00DB74F5"/>
    <w:rsid w:val="00DE5F15"/>
    <w:rsid w:val="00E03B25"/>
    <w:rsid w:val="00E047B4"/>
    <w:rsid w:val="00E111F3"/>
    <w:rsid w:val="00E2486D"/>
    <w:rsid w:val="00E67F58"/>
    <w:rsid w:val="00E71D8F"/>
    <w:rsid w:val="00E75D9C"/>
    <w:rsid w:val="00EC6D9D"/>
    <w:rsid w:val="00ED0227"/>
    <w:rsid w:val="00ED66F1"/>
    <w:rsid w:val="00ED6E04"/>
    <w:rsid w:val="00EE71D0"/>
    <w:rsid w:val="00F021A1"/>
    <w:rsid w:val="00F10405"/>
    <w:rsid w:val="00F176C8"/>
    <w:rsid w:val="00F721B0"/>
    <w:rsid w:val="00FC2256"/>
    <w:rsid w:val="00FD6948"/>
    <w:rsid w:val="00FD6D33"/>
    <w:rsid w:val="00FE281D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21E6"/>
  </w:style>
  <w:style w:type="character" w:styleId="HTML">
    <w:name w:val="HTML Cite"/>
    <w:basedOn w:val="a0"/>
    <w:uiPriority w:val="99"/>
    <w:semiHidden/>
    <w:unhideWhenUsed/>
    <w:rsid w:val="005F21E6"/>
    <w:rPr>
      <w:i/>
      <w:iCs/>
    </w:rPr>
  </w:style>
  <w:style w:type="paragraph" w:styleId="a5">
    <w:name w:val="No Spacing"/>
    <w:uiPriority w:val="1"/>
    <w:qFormat/>
    <w:rsid w:val="006503B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1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EE71D0"/>
  </w:style>
  <w:style w:type="table" w:styleId="a8">
    <w:name w:val="Table Grid"/>
    <w:basedOn w:val="a1"/>
    <w:uiPriority w:val="59"/>
    <w:rsid w:val="00FD6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D69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D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63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D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6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F%D0%BE%D0%BD%D1%8F%D1%82%D0%B8%D0%B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za-referat.ru/%D0%A5%D0%B0%D1%80%D0%B0%D0%BA%D1%82%D0%B5%D1%8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za-referat.ru/%D0%A2%D0%B5%D1%80%D0%BC%D0%B8%D0%BD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za-referat.ru/%D0%A1%D0%B8%D0%BC%D0%B2%D0%BE%D0%BB%D0%B8%D0%B7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9E%D1%80%D0%B3%D0%B0%D0%BD%D0%B8%D0%B7%D0%B0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F5BF-125F-49DE-9EBD-A7371E7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Методист</cp:lastModifiedBy>
  <cp:revision>27</cp:revision>
  <cp:lastPrinted>2015-11-18T20:19:00Z</cp:lastPrinted>
  <dcterms:created xsi:type="dcterms:W3CDTF">2015-11-13T13:23:00Z</dcterms:created>
  <dcterms:modified xsi:type="dcterms:W3CDTF">2020-11-11T07:53:00Z</dcterms:modified>
</cp:coreProperties>
</file>