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A72" w:rsidRDefault="00C25A72"/>
    <w:p w:rsidR="00C25A72" w:rsidRDefault="00C25A72"/>
    <w:p w:rsidR="00C25A72" w:rsidRDefault="00C25A72" w:rsidP="00C25A7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7750" cy="8718550"/>
            <wp:effectExtent l="0" t="0" r="0" b="0"/>
            <wp:docPr id="2" name="Рисунок 2" descr="C:\Users\Admin\Desktop\2023-1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3-11-1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1" t="4467" r="3923" b="7894"/>
                    <a:stretch/>
                  </pic:blipFill>
                  <pic:spPr bwMode="auto">
                    <a:xfrm>
                      <a:off x="0" y="0"/>
                      <a:ext cx="6126732" cy="871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6EAA" w:rsidRPr="00C25A72" w:rsidRDefault="00AE5B8D" w:rsidP="00C25A72">
      <w:r w:rsidRPr="00AE5B8D">
        <w:rPr>
          <w:rFonts w:ascii="Times New Roman" w:hAnsi="Times New Roman" w:cs="Times New Roman"/>
          <w:sz w:val="28"/>
          <w:szCs w:val="28"/>
        </w:rPr>
        <w:lastRenderedPageBreak/>
        <w:t>2.3. Занятия в объединениях проводятся по группам, подгруппам, индивидуально или всем составом объединения по дополнительным общеобразовательным (общеразвивающим) программа</w:t>
      </w:r>
      <w:r w:rsidR="00A06EAA">
        <w:rPr>
          <w:rFonts w:ascii="Times New Roman" w:hAnsi="Times New Roman" w:cs="Times New Roman"/>
          <w:sz w:val="28"/>
          <w:szCs w:val="28"/>
        </w:rPr>
        <w:t>м различной направленности (социально-педагогической, физкультурно-спортивной,</w:t>
      </w:r>
      <w:r w:rsidRPr="00AE5B8D">
        <w:rPr>
          <w:rFonts w:ascii="Times New Roman" w:hAnsi="Times New Roman" w:cs="Times New Roman"/>
          <w:sz w:val="28"/>
          <w:szCs w:val="28"/>
        </w:rPr>
        <w:t xml:space="preserve"> художественной, </w:t>
      </w:r>
      <w:r w:rsidR="00A06EAA">
        <w:rPr>
          <w:rFonts w:ascii="Times New Roman" w:hAnsi="Times New Roman" w:cs="Times New Roman"/>
          <w:sz w:val="28"/>
          <w:szCs w:val="28"/>
        </w:rPr>
        <w:t>технической</w:t>
      </w:r>
      <w:r w:rsidRPr="00AE5B8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06EAA" w:rsidRDefault="00AE5B8D" w:rsidP="00AE5B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5B8D">
        <w:rPr>
          <w:rFonts w:ascii="Times New Roman" w:hAnsi="Times New Roman" w:cs="Times New Roman"/>
          <w:sz w:val="28"/>
          <w:szCs w:val="28"/>
        </w:rPr>
        <w:t xml:space="preserve">2.4. Расписание учебных занятий составляется администрацией Учреждения по представлению педагогических работников с учётом пожеланий </w:t>
      </w:r>
      <w:r w:rsidR="00A06EAA">
        <w:rPr>
          <w:rFonts w:ascii="Times New Roman" w:hAnsi="Times New Roman" w:cs="Times New Roman"/>
          <w:sz w:val="28"/>
          <w:szCs w:val="28"/>
        </w:rPr>
        <w:t>воспитанников</w:t>
      </w:r>
      <w:r w:rsidRPr="00AE5B8D">
        <w:rPr>
          <w:rFonts w:ascii="Times New Roman" w:hAnsi="Times New Roman" w:cs="Times New Roman"/>
          <w:sz w:val="28"/>
          <w:szCs w:val="28"/>
        </w:rPr>
        <w:t xml:space="preserve">, с учетом возрастных особенностей обучающихся и установленных санитарно-гигиенических норм с целью создания наиболее благоприятного режима труда и отдыха обучающихся. Расписание утверждается приказом директором Учреждения. Изменения в расписании занятий фиксируются педагогом на титульном листе в журнале работы объединения. </w:t>
      </w:r>
    </w:p>
    <w:p w:rsidR="00A06EAA" w:rsidRDefault="00AE5B8D" w:rsidP="00AE5B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5B8D">
        <w:rPr>
          <w:rFonts w:ascii="Times New Roman" w:hAnsi="Times New Roman" w:cs="Times New Roman"/>
          <w:sz w:val="28"/>
          <w:szCs w:val="28"/>
        </w:rPr>
        <w:t>2.5. Изменение режима занятий обучающихся Учреждения определяется приказом директора в соответствии с нормативно-правовыми документами</w:t>
      </w:r>
      <w:r w:rsidR="00A06EAA">
        <w:rPr>
          <w:rFonts w:ascii="Times New Roman" w:hAnsi="Times New Roman" w:cs="Times New Roman"/>
          <w:sz w:val="28"/>
          <w:szCs w:val="28"/>
        </w:rPr>
        <w:t>.</w:t>
      </w:r>
    </w:p>
    <w:p w:rsidR="00A06EAA" w:rsidRDefault="00AE5B8D" w:rsidP="00AE5B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5B8D">
        <w:rPr>
          <w:rFonts w:ascii="Times New Roman" w:hAnsi="Times New Roman" w:cs="Times New Roman"/>
          <w:sz w:val="28"/>
          <w:szCs w:val="28"/>
        </w:rPr>
        <w:t xml:space="preserve"> 2.6. Длительность одного академического часа устанавливается с учётом возрастных и психофизиологических особенностей обучающихся, санитарн</w:t>
      </w:r>
      <w:proofErr w:type="gramStart"/>
      <w:r w:rsidRPr="00AE5B8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E5B8D">
        <w:rPr>
          <w:rFonts w:ascii="Times New Roman" w:hAnsi="Times New Roman" w:cs="Times New Roman"/>
          <w:sz w:val="28"/>
          <w:szCs w:val="28"/>
        </w:rPr>
        <w:t xml:space="preserve"> эпидемиологических правил и нормативов</w:t>
      </w:r>
      <w:r w:rsidR="00A06EAA">
        <w:rPr>
          <w:rFonts w:ascii="Times New Roman" w:hAnsi="Times New Roman" w:cs="Times New Roman"/>
          <w:sz w:val="28"/>
          <w:szCs w:val="28"/>
        </w:rPr>
        <w:t xml:space="preserve"> от 30 до 45 минут;</w:t>
      </w:r>
    </w:p>
    <w:p w:rsidR="00A06EAA" w:rsidRDefault="00AE5B8D" w:rsidP="00AE5B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5B8D">
        <w:rPr>
          <w:rFonts w:ascii="Times New Roman" w:hAnsi="Times New Roman" w:cs="Times New Roman"/>
          <w:sz w:val="28"/>
          <w:szCs w:val="28"/>
        </w:rPr>
        <w:t xml:space="preserve">-для детей с ограниченными возможностями здоровья, детей-инвалидов- 30 минут. </w:t>
      </w:r>
    </w:p>
    <w:p w:rsidR="00A06EAA" w:rsidRDefault="00AE5B8D" w:rsidP="00AE5B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5B8D">
        <w:rPr>
          <w:rFonts w:ascii="Times New Roman" w:hAnsi="Times New Roman" w:cs="Times New Roman"/>
          <w:sz w:val="28"/>
          <w:szCs w:val="28"/>
        </w:rPr>
        <w:t xml:space="preserve">2.7. Продолжительность занятий детей в учебные дни - не более 3-х академических часов в день, в выходные и каникулярные дни - не более 4 академических часов в день. Продолжительность индивидуальных занятий с детьми от 1 до 2 академических часов 2 раза в неделю. Максимально допустимая нагрузка на одного обучающегося не должна превышать 12 академических часов в неделю. </w:t>
      </w:r>
    </w:p>
    <w:p w:rsidR="00A06EAA" w:rsidRDefault="00AE5B8D" w:rsidP="00AE5B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5B8D">
        <w:rPr>
          <w:rFonts w:ascii="Times New Roman" w:hAnsi="Times New Roman" w:cs="Times New Roman"/>
          <w:sz w:val="28"/>
          <w:szCs w:val="28"/>
        </w:rPr>
        <w:t xml:space="preserve">2.8. После 30-45 минут теоретических занятий организуется перерыв длительностью не менее 10 мин. </w:t>
      </w:r>
    </w:p>
    <w:p w:rsidR="00A06EAA" w:rsidRDefault="00A06EAA" w:rsidP="00AE5B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06EAA" w:rsidRPr="00A06EAA" w:rsidRDefault="00AE5B8D" w:rsidP="00AE5B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EAA">
        <w:rPr>
          <w:rFonts w:ascii="Times New Roman" w:hAnsi="Times New Roman" w:cs="Times New Roman"/>
          <w:b/>
          <w:sz w:val="28"/>
          <w:szCs w:val="28"/>
        </w:rPr>
        <w:t xml:space="preserve">3. Заключительные положения </w:t>
      </w:r>
    </w:p>
    <w:p w:rsidR="00E83BF4" w:rsidRPr="00AE5B8D" w:rsidRDefault="00AE5B8D" w:rsidP="00AE5B8D">
      <w:pPr>
        <w:pStyle w:val="a3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E5B8D">
        <w:rPr>
          <w:rFonts w:ascii="Times New Roman" w:hAnsi="Times New Roman" w:cs="Times New Roman"/>
          <w:sz w:val="28"/>
          <w:szCs w:val="28"/>
        </w:rPr>
        <w:t xml:space="preserve">3.1. Настоящее Положение принимается </w:t>
      </w:r>
      <w:r w:rsidR="00A06EAA">
        <w:rPr>
          <w:rFonts w:ascii="Times New Roman" w:hAnsi="Times New Roman" w:cs="Times New Roman"/>
          <w:sz w:val="28"/>
          <w:szCs w:val="28"/>
        </w:rPr>
        <w:t xml:space="preserve">на заседании </w:t>
      </w:r>
      <w:r w:rsidRPr="00AE5B8D">
        <w:rPr>
          <w:rFonts w:ascii="Times New Roman" w:hAnsi="Times New Roman" w:cs="Times New Roman"/>
          <w:sz w:val="28"/>
          <w:szCs w:val="28"/>
        </w:rPr>
        <w:t>педагогическ</w:t>
      </w:r>
      <w:r w:rsidR="00A06EAA">
        <w:rPr>
          <w:rFonts w:ascii="Times New Roman" w:hAnsi="Times New Roman" w:cs="Times New Roman"/>
          <w:sz w:val="28"/>
          <w:szCs w:val="28"/>
        </w:rPr>
        <w:t>ого совета</w:t>
      </w:r>
      <w:r w:rsidRPr="00AE5B8D">
        <w:rPr>
          <w:rFonts w:ascii="Times New Roman" w:hAnsi="Times New Roman" w:cs="Times New Roman"/>
          <w:sz w:val="28"/>
          <w:szCs w:val="28"/>
        </w:rPr>
        <w:t xml:space="preserve"> и вводится в действие приказом директора Учреждени</w:t>
      </w:r>
      <w:r w:rsidR="00A06EAA">
        <w:rPr>
          <w:rFonts w:ascii="Times New Roman" w:hAnsi="Times New Roman" w:cs="Times New Roman"/>
          <w:sz w:val="28"/>
          <w:szCs w:val="28"/>
        </w:rPr>
        <w:t>я.</w:t>
      </w:r>
    </w:p>
    <w:sectPr w:rsidR="00E83BF4" w:rsidRPr="00AE5B8D" w:rsidSect="00C25A72">
      <w:pgSz w:w="11906" w:h="16838"/>
      <w:pgMar w:top="567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E5B8D"/>
    <w:rsid w:val="001D73C3"/>
    <w:rsid w:val="00202C60"/>
    <w:rsid w:val="00735194"/>
    <w:rsid w:val="00907F6A"/>
    <w:rsid w:val="00A06EAA"/>
    <w:rsid w:val="00AE5B8D"/>
    <w:rsid w:val="00C25A72"/>
    <w:rsid w:val="00CC3851"/>
    <w:rsid w:val="00E83BF4"/>
    <w:rsid w:val="00ED709A"/>
    <w:rsid w:val="00EF0FFA"/>
    <w:rsid w:val="00F7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FFA"/>
  </w:style>
  <w:style w:type="paragraph" w:styleId="1">
    <w:name w:val="heading 1"/>
    <w:basedOn w:val="a"/>
    <w:link w:val="10"/>
    <w:uiPriority w:val="9"/>
    <w:qFormat/>
    <w:rsid w:val="00735194"/>
    <w:pPr>
      <w:spacing w:before="100" w:beforeAutospacing="1" w:after="100" w:afterAutospacing="1" w:line="288" w:lineRule="atLeast"/>
      <w:jc w:val="center"/>
      <w:outlineLvl w:val="0"/>
    </w:pPr>
    <w:rPr>
      <w:rFonts w:ascii="Arial" w:eastAsia="Times New Roman" w:hAnsi="Arial" w:cs="Arial"/>
      <w:b/>
      <w:bCs/>
      <w:color w:val="7708A7"/>
      <w:kern w:val="36"/>
      <w:sz w:val="60"/>
      <w:szCs w:val="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5B8D"/>
    <w:pPr>
      <w:spacing w:after="0" w:line="240" w:lineRule="auto"/>
    </w:pPr>
  </w:style>
  <w:style w:type="paragraph" w:styleId="a4">
    <w:name w:val="Normal (Web)"/>
    <w:basedOn w:val="a"/>
    <w:rsid w:val="00AE5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qFormat/>
    <w:rsid w:val="00AE5B8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35194"/>
    <w:rPr>
      <w:rFonts w:ascii="Arial" w:eastAsia="Times New Roman" w:hAnsi="Arial" w:cs="Arial"/>
      <w:b/>
      <w:bCs/>
      <w:color w:val="7708A7"/>
      <w:kern w:val="36"/>
      <w:sz w:val="60"/>
      <w:szCs w:val="60"/>
    </w:rPr>
  </w:style>
  <w:style w:type="paragraph" w:styleId="a6">
    <w:name w:val="Balloon Text"/>
    <w:basedOn w:val="a"/>
    <w:link w:val="a7"/>
    <w:uiPriority w:val="99"/>
    <w:semiHidden/>
    <w:unhideWhenUsed/>
    <w:rsid w:val="00C25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5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7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268</Words>
  <Characters>1531</Characters>
  <Application>Microsoft Office Word</Application>
  <DocSecurity>0</DocSecurity>
  <Lines>12</Lines>
  <Paragraphs>3</Paragraphs>
  <ScaleCrop>false</ScaleCrop>
  <Company>Grizli777</Company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Пырх</dc:creator>
  <cp:keywords/>
  <dc:description/>
  <cp:lastModifiedBy>Admin</cp:lastModifiedBy>
  <cp:revision>10</cp:revision>
  <cp:lastPrinted>2021-01-12T12:18:00Z</cp:lastPrinted>
  <dcterms:created xsi:type="dcterms:W3CDTF">2017-12-23T11:48:00Z</dcterms:created>
  <dcterms:modified xsi:type="dcterms:W3CDTF">2023-11-13T08:40:00Z</dcterms:modified>
</cp:coreProperties>
</file>