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0F" w:rsidRPr="003A01B9" w:rsidRDefault="00F5750F" w:rsidP="00F5750F">
      <w:pPr>
        <w:pStyle w:val="a3"/>
        <w:tabs>
          <w:tab w:val="left" w:pos="426"/>
          <w:tab w:val="left" w:pos="3583"/>
        </w:tabs>
        <w:ind w:left="0"/>
        <w:jc w:val="both"/>
        <w:rPr>
          <w:rFonts w:ascii="Times New Roman" w:hAnsi="Times New Roman"/>
          <w:sz w:val="26"/>
          <w:szCs w:val="26"/>
        </w:rPr>
      </w:pPr>
    </w:p>
    <w:p w:rsidR="00F5750F" w:rsidRPr="003A01B9" w:rsidRDefault="000779C4" w:rsidP="00F5750F">
      <w:pPr>
        <w:pStyle w:val="a3"/>
        <w:tabs>
          <w:tab w:val="left" w:pos="426"/>
          <w:tab w:val="left" w:pos="3583"/>
        </w:tabs>
        <w:ind w:left="0"/>
        <w:jc w:val="both"/>
        <w:rPr>
          <w:rFonts w:ascii="Times New Roman" w:hAnsi="Times New Roman"/>
          <w:sz w:val="26"/>
          <w:szCs w:val="26"/>
        </w:rPr>
      </w:pPr>
      <w:r>
        <w:rPr>
          <w:rFonts w:ascii="Times New Roman" w:hAnsi="Times New Roman"/>
          <w:noProof/>
          <w:sz w:val="26"/>
          <w:szCs w:val="26"/>
        </w:rPr>
        <w:drawing>
          <wp:inline distT="0" distB="0" distL="0" distR="0">
            <wp:extent cx="5940425" cy="8406450"/>
            <wp:effectExtent l="0" t="0" r="0" b="0"/>
            <wp:docPr id="2" name="Рисунок 2" descr="C:\Users\Admin\Desktop\14102024\На старт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4102024\На старте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F5750F" w:rsidRPr="003A01B9" w:rsidRDefault="00F5750F" w:rsidP="00F5750F">
      <w:pPr>
        <w:pStyle w:val="a3"/>
        <w:tabs>
          <w:tab w:val="left" w:pos="426"/>
          <w:tab w:val="left" w:pos="3583"/>
        </w:tabs>
        <w:ind w:left="0"/>
        <w:jc w:val="both"/>
        <w:rPr>
          <w:rFonts w:ascii="Times New Roman" w:hAnsi="Times New Roman"/>
          <w:sz w:val="26"/>
          <w:szCs w:val="26"/>
        </w:rPr>
      </w:pPr>
    </w:p>
    <w:p w:rsidR="00F5750F" w:rsidRPr="000779C4" w:rsidRDefault="00F5750F" w:rsidP="000779C4">
      <w:pPr>
        <w:pStyle w:val="a3"/>
        <w:tabs>
          <w:tab w:val="left" w:pos="426"/>
          <w:tab w:val="left" w:pos="3583"/>
        </w:tabs>
        <w:ind w:left="0"/>
        <w:rPr>
          <w:rFonts w:ascii="Times New Roman" w:hAnsi="Times New Roman"/>
          <w:sz w:val="26"/>
          <w:szCs w:val="26"/>
          <w:lang w:val="en-US"/>
        </w:rPr>
      </w:pPr>
      <w:bookmarkStart w:id="0" w:name="_GoBack"/>
      <w:bookmarkEnd w:id="0"/>
    </w:p>
    <w:p w:rsidR="00F5750F" w:rsidRPr="003A01B9" w:rsidRDefault="00F5750F" w:rsidP="00F5750F">
      <w:pPr>
        <w:spacing w:after="0" w:line="240" w:lineRule="auto"/>
        <w:ind w:firstLine="567"/>
        <w:jc w:val="center"/>
        <w:rPr>
          <w:rFonts w:ascii="Times New Roman" w:hAnsi="Times New Roman" w:cs="Times New Roman"/>
          <w:b/>
          <w:sz w:val="26"/>
          <w:szCs w:val="26"/>
        </w:rPr>
      </w:pPr>
      <w:r w:rsidRPr="003A01B9">
        <w:rPr>
          <w:rFonts w:ascii="Times New Roman" w:hAnsi="Times New Roman" w:cs="Times New Roman"/>
          <w:b/>
          <w:sz w:val="26"/>
          <w:szCs w:val="26"/>
        </w:rPr>
        <w:lastRenderedPageBreak/>
        <w:t>1. Пояснительная записка</w:t>
      </w:r>
    </w:p>
    <w:p w:rsidR="00F5750F" w:rsidRPr="003A01B9" w:rsidRDefault="00F5750F" w:rsidP="00F5750F">
      <w:pPr>
        <w:spacing w:after="0" w:line="240" w:lineRule="auto"/>
        <w:ind w:firstLine="567"/>
        <w:jc w:val="center"/>
        <w:rPr>
          <w:rFonts w:ascii="Times New Roman" w:hAnsi="Times New Roman" w:cs="Times New Roman"/>
          <w:b/>
          <w:sz w:val="26"/>
          <w:szCs w:val="26"/>
        </w:rPr>
      </w:pPr>
    </w:p>
    <w:p w:rsidR="00F5750F" w:rsidRPr="003A01B9" w:rsidRDefault="00601B7D" w:rsidP="00F5750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Авторская </w:t>
      </w:r>
      <w:r w:rsidR="00F5750F" w:rsidRPr="003A01B9">
        <w:rPr>
          <w:rFonts w:ascii="Times New Roman" w:hAnsi="Times New Roman" w:cs="Times New Roman"/>
          <w:sz w:val="26"/>
          <w:szCs w:val="26"/>
        </w:rPr>
        <w:t>дополнительная образовательная программа х</w:t>
      </w:r>
      <w:r w:rsidR="00614632">
        <w:rPr>
          <w:rFonts w:ascii="Times New Roman" w:hAnsi="Times New Roman" w:cs="Times New Roman"/>
          <w:sz w:val="26"/>
          <w:szCs w:val="26"/>
        </w:rPr>
        <w:t>ореографической студии «На старте</w:t>
      </w:r>
      <w:r w:rsidR="00F5750F" w:rsidRPr="003A01B9">
        <w:rPr>
          <w:rFonts w:ascii="Times New Roman" w:hAnsi="Times New Roman" w:cs="Times New Roman"/>
          <w:sz w:val="26"/>
          <w:szCs w:val="26"/>
        </w:rPr>
        <w:t xml:space="preserve">» (далее – Программа) </w:t>
      </w:r>
      <w:r w:rsidR="00F5750F" w:rsidRPr="003A01B9">
        <w:rPr>
          <w:rFonts w:ascii="Times New Roman" w:hAnsi="Times New Roman" w:cs="Times New Roman"/>
          <w:sz w:val="26"/>
          <w:szCs w:val="26"/>
          <w:shd w:val="clear" w:color="auto" w:fill="FFFFFF"/>
        </w:rPr>
        <w:t xml:space="preserve">разработана на </w:t>
      </w:r>
      <w:r w:rsidR="00F5750F" w:rsidRPr="003A01B9">
        <w:rPr>
          <w:rFonts w:ascii="Times New Roman" w:hAnsi="Times New Roman" w:cs="Times New Roman"/>
          <w:color w:val="000000"/>
          <w:sz w:val="26"/>
          <w:szCs w:val="26"/>
          <w:shd w:val="clear" w:color="auto" w:fill="FFFFFF"/>
        </w:rPr>
        <w:t>основе методического пособия «Физическая культура. Ритмические упражнения, хореография и игры», - М.: Дрофа, 2003г, автор  Г. А.  </w:t>
      </w:r>
      <w:proofErr w:type="spellStart"/>
      <w:r w:rsidR="00F5750F" w:rsidRPr="003A01B9">
        <w:rPr>
          <w:rFonts w:ascii="Times New Roman" w:hAnsi="Times New Roman" w:cs="Times New Roman"/>
          <w:color w:val="000000"/>
          <w:sz w:val="26"/>
          <w:szCs w:val="26"/>
          <w:shd w:val="clear" w:color="auto" w:fill="FFFFFF"/>
        </w:rPr>
        <w:t>Колодницкий</w:t>
      </w:r>
      <w:proofErr w:type="spellEnd"/>
      <w:r w:rsidR="00F5750F" w:rsidRPr="003A01B9">
        <w:rPr>
          <w:rFonts w:ascii="Times New Roman" w:hAnsi="Times New Roman" w:cs="Times New Roman"/>
          <w:color w:val="000000"/>
          <w:sz w:val="26"/>
          <w:szCs w:val="26"/>
          <w:shd w:val="clear" w:color="auto" w:fill="FFFFFF"/>
        </w:rPr>
        <w:t>.,</w:t>
      </w:r>
      <w:proofErr w:type="gramStart"/>
      <w:r w:rsidR="00F5750F" w:rsidRPr="003A01B9">
        <w:rPr>
          <w:rFonts w:ascii="Times New Roman" w:hAnsi="Times New Roman" w:cs="Times New Roman"/>
          <w:color w:val="000000"/>
          <w:sz w:val="26"/>
          <w:szCs w:val="26"/>
          <w:shd w:val="clear" w:color="auto" w:fill="FFFFFF"/>
        </w:rPr>
        <w:t xml:space="preserve"> </w:t>
      </w:r>
      <w:r w:rsidR="00F5750F" w:rsidRPr="003A01B9">
        <w:rPr>
          <w:rFonts w:ascii="Times New Roman" w:hAnsi="Times New Roman" w:cs="Times New Roman"/>
          <w:color w:val="4A4A4A"/>
          <w:sz w:val="26"/>
          <w:szCs w:val="26"/>
          <w:shd w:val="clear" w:color="auto" w:fill="FFFFFF"/>
        </w:rPr>
        <w:t>.</w:t>
      </w:r>
      <w:proofErr w:type="gramEnd"/>
      <w:r w:rsidR="00F5750F" w:rsidRPr="003A01B9">
        <w:rPr>
          <w:rFonts w:ascii="Times New Roman" w:hAnsi="Times New Roman" w:cs="Times New Roman"/>
          <w:sz w:val="26"/>
          <w:szCs w:val="26"/>
        </w:rPr>
        <w:t xml:space="preserve">реализуется в рамках художественно-эстетической направленности, рассчитана на обучающихся в возрасте от 7 до 16 лет. Срок реализации программы – 1 год.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b/>
          <w:i/>
          <w:sz w:val="26"/>
          <w:szCs w:val="26"/>
        </w:rPr>
        <w:t>Актуальность</w:t>
      </w:r>
      <w:r>
        <w:rPr>
          <w:rFonts w:ascii="Times New Roman" w:hAnsi="Times New Roman" w:cs="Times New Roman"/>
          <w:sz w:val="26"/>
          <w:szCs w:val="26"/>
        </w:rPr>
        <w:t xml:space="preserve"> Программы заключатся в </w:t>
      </w:r>
      <w:r w:rsidRPr="003A01B9">
        <w:rPr>
          <w:rFonts w:ascii="Times New Roman" w:hAnsi="Times New Roman" w:cs="Times New Roman"/>
          <w:sz w:val="26"/>
          <w:szCs w:val="26"/>
        </w:rPr>
        <w:t xml:space="preserve"> возможност</w:t>
      </w:r>
      <w:r>
        <w:rPr>
          <w:rFonts w:ascii="Times New Roman" w:hAnsi="Times New Roman" w:cs="Times New Roman"/>
          <w:sz w:val="26"/>
          <w:szCs w:val="26"/>
        </w:rPr>
        <w:t>и</w:t>
      </w:r>
      <w:r w:rsidRPr="003A01B9">
        <w:rPr>
          <w:rFonts w:ascii="Times New Roman" w:hAnsi="Times New Roman" w:cs="Times New Roman"/>
          <w:sz w:val="26"/>
          <w:szCs w:val="26"/>
        </w:rPr>
        <w:t xml:space="preserve"> овладеть различными направлениями танцевальной культуры. Является не только музыкально-танцевальным, но и нравственным средством воспитания. Красота и грациозность движений в создании танцевального образа позволяет использовать хореографию как средство эстетического воспитания. Программа знакомит с историей возникновения и развития танцевальной культуры, дает возможность овладеть различной танцевальной лексикой, развить творческие способности и проявить себя в самовыражении.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b/>
          <w:i/>
          <w:sz w:val="26"/>
          <w:szCs w:val="26"/>
        </w:rPr>
        <w:t>Цель:</w:t>
      </w:r>
      <w:r w:rsidRPr="003A01B9">
        <w:rPr>
          <w:rFonts w:ascii="Times New Roman" w:hAnsi="Times New Roman" w:cs="Times New Roman"/>
          <w:sz w:val="26"/>
          <w:szCs w:val="26"/>
        </w:rPr>
        <w:t xml:space="preserve"> формирование эстетического совершенствования, гармоничного и духовного развития средствами хореографии. </w:t>
      </w:r>
    </w:p>
    <w:p w:rsidR="00F5750F" w:rsidRPr="003A01B9" w:rsidRDefault="00F5750F" w:rsidP="00F5750F">
      <w:pPr>
        <w:spacing w:after="0" w:line="240" w:lineRule="auto"/>
        <w:ind w:firstLine="567"/>
        <w:jc w:val="both"/>
        <w:rPr>
          <w:rFonts w:ascii="Times New Roman" w:hAnsi="Times New Roman" w:cs="Times New Roman"/>
          <w:b/>
          <w:i/>
          <w:sz w:val="26"/>
          <w:szCs w:val="26"/>
        </w:rPr>
      </w:pPr>
      <w:r w:rsidRPr="003A01B9">
        <w:rPr>
          <w:rFonts w:ascii="Times New Roman" w:hAnsi="Times New Roman" w:cs="Times New Roman"/>
          <w:b/>
          <w:i/>
          <w:sz w:val="26"/>
          <w:szCs w:val="26"/>
        </w:rPr>
        <w:t xml:space="preserve">Задачи: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1. Поэтапное овладение основами хореографии.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2. Формирование танцевальных знаний, умений и навыков на основе усвоения программного материала, способного настроить детей на исполнительскую деятельность.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3. Ознакомление с историей возникновения и развития танца.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4. Снятие мышечного и психологического торможения посредством игры и танцевального движения.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5. Развитие творческого мышления, заинтересованности в работе и понимания необходимости приложения труда для усвоения основ танцевальной грамотности.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6. Приобщение </w:t>
      </w:r>
      <w:proofErr w:type="gramStart"/>
      <w:r w:rsidRPr="003A01B9">
        <w:rPr>
          <w:rFonts w:ascii="Times New Roman" w:hAnsi="Times New Roman" w:cs="Times New Roman"/>
          <w:sz w:val="26"/>
          <w:szCs w:val="26"/>
        </w:rPr>
        <w:t>обучающихся</w:t>
      </w:r>
      <w:proofErr w:type="gramEnd"/>
      <w:r w:rsidRPr="003A01B9">
        <w:rPr>
          <w:rFonts w:ascii="Times New Roman" w:hAnsi="Times New Roman" w:cs="Times New Roman"/>
          <w:sz w:val="26"/>
          <w:szCs w:val="26"/>
        </w:rPr>
        <w:t xml:space="preserve"> к активному и здоровому образу жизни. </w:t>
      </w:r>
    </w:p>
    <w:p w:rsidR="00F5750F" w:rsidRPr="003A01B9" w:rsidRDefault="00F5750F" w:rsidP="00F5750F">
      <w:pPr>
        <w:tabs>
          <w:tab w:val="left" w:pos="2428"/>
        </w:tabs>
        <w:spacing w:after="0" w:line="240" w:lineRule="auto"/>
        <w:ind w:firstLine="709"/>
        <w:jc w:val="both"/>
        <w:rPr>
          <w:rFonts w:ascii="Times New Roman" w:hAnsi="Times New Roman" w:cs="Times New Roman"/>
          <w:sz w:val="26"/>
          <w:szCs w:val="26"/>
        </w:rPr>
      </w:pPr>
      <w:r w:rsidRPr="003A01B9">
        <w:rPr>
          <w:rFonts w:ascii="Times New Roman" w:hAnsi="Times New Roman" w:cs="Times New Roman"/>
          <w:sz w:val="26"/>
          <w:szCs w:val="26"/>
        </w:rPr>
        <w:t>Программа рассчитана на постепенное освоение. По возможности учитываются факторы опережающего так и отстающего развития.  Программа не требует адаптации материала для детей с ограниченными возможностями здоровья. Дети с ОВЗ могут посещать занятия на общих основаниях.</w:t>
      </w:r>
    </w:p>
    <w:p w:rsidR="00F5750F" w:rsidRPr="003A01B9" w:rsidRDefault="00F5750F" w:rsidP="00F5750F">
      <w:pPr>
        <w:spacing w:after="0" w:line="240" w:lineRule="auto"/>
        <w:ind w:firstLine="567"/>
        <w:jc w:val="both"/>
        <w:rPr>
          <w:rFonts w:ascii="Times New Roman" w:hAnsi="Times New Roman" w:cs="Times New Roman"/>
          <w:b/>
          <w:sz w:val="26"/>
          <w:szCs w:val="26"/>
        </w:rPr>
      </w:pPr>
      <w:r w:rsidRPr="003A01B9">
        <w:rPr>
          <w:rFonts w:ascii="Times New Roman" w:hAnsi="Times New Roman" w:cs="Times New Roman"/>
          <w:b/>
          <w:sz w:val="26"/>
          <w:szCs w:val="26"/>
        </w:rPr>
        <w:t>Программное содержание</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Важной задачей учебно-воспитательной работы в хореографической студии является художественно-эстетическое и культурное развитие </w:t>
      </w:r>
      <w:proofErr w:type="gramStart"/>
      <w:r w:rsidRPr="003A01B9">
        <w:rPr>
          <w:rFonts w:ascii="Times New Roman" w:hAnsi="Times New Roman" w:cs="Times New Roman"/>
          <w:sz w:val="26"/>
          <w:szCs w:val="26"/>
        </w:rPr>
        <w:t>обучающихся</w:t>
      </w:r>
      <w:proofErr w:type="gramEnd"/>
      <w:r w:rsidRPr="003A01B9">
        <w:rPr>
          <w:rFonts w:ascii="Times New Roman" w:hAnsi="Times New Roman" w:cs="Times New Roman"/>
          <w:sz w:val="26"/>
          <w:szCs w:val="26"/>
        </w:rPr>
        <w:t xml:space="preserve">, приобщение к миру танца, ознакомление с историей  различными направлениями хореографического искусства.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Реализация Программы опирается на следующие основные принципы: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постепенность в развитии природных данных обучающихся;</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 последовательность в овладении танцевальной лексики и техническими приемами;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 систематичность и регулярность занятий;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 целенаправленность процесса овладения хореографическим искусством.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Приемы обучения: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 от простого к </w:t>
      </w:r>
      <w:proofErr w:type="gramStart"/>
      <w:r w:rsidRPr="003A01B9">
        <w:rPr>
          <w:rFonts w:ascii="Times New Roman" w:hAnsi="Times New Roman" w:cs="Times New Roman"/>
          <w:sz w:val="26"/>
          <w:szCs w:val="26"/>
        </w:rPr>
        <w:t>сложному</w:t>
      </w:r>
      <w:proofErr w:type="gramEnd"/>
      <w:r w:rsidRPr="003A01B9">
        <w:rPr>
          <w:rFonts w:ascii="Times New Roman" w:hAnsi="Times New Roman" w:cs="Times New Roman"/>
          <w:sz w:val="26"/>
          <w:szCs w:val="26"/>
        </w:rPr>
        <w:t xml:space="preserve"> в процессе изучения танцевальных элементов;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 активизация внимания, памяти, мышления в игровых ситуациях;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 формирование контроля и самоконтроля при самостоятельной работе;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lastRenderedPageBreak/>
        <w:t xml:space="preserve">- формирование творческих способностей в импровизациях;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Прослушивание танцевальной музыки развивает и обогащает внутренний мир </w:t>
      </w:r>
      <w:proofErr w:type="gramStart"/>
      <w:r w:rsidRPr="003A01B9">
        <w:rPr>
          <w:rFonts w:ascii="Times New Roman" w:hAnsi="Times New Roman" w:cs="Times New Roman"/>
          <w:sz w:val="26"/>
          <w:szCs w:val="26"/>
        </w:rPr>
        <w:t>обучающихся</w:t>
      </w:r>
      <w:proofErr w:type="gramEnd"/>
      <w:r w:rsidRPr="003A01B9">
        <w:rPr>
          <w:rFonts w:ascii="Times New Roman" w:hAnsi="Times New Roman" w:cs="Times New Roman"/>
          <w:sz w:val="26"/>
          <w:szCs w:val="26"/>
        </w:rPr>
        <w:t xml:space="preserve">, прививает умение через танец выразить различное состояние, мысли и чувства, взаимоотношения с окружающим миром.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sz w:val="26"/>
          <w:szCs w:val="26"/>
        </w:rPr>
        <w:t xml:space="preserve">В раздел учебной работы входят тренировочные занятия у станка, на середине зала, разминка на обще развивающие упражнения, разучивание и отработка отдельных танцевальных элементов и комбинаций, на основе которых будет осуществляться постановочная работа. </w:t>
      </w:r>
      <w:proofErr w:type="gramStart"/>
      <w:r w:rsidRPr="003A01B9">
        <w:rPr>
          <w:rFonts w:ascii="Times New Roman" w:hAnsi="Times New Roman" w:cs="Times New Roman"/>
          <w:sz w:val="26"/>
          <w:szCs w:val="26"/>
        </w:rPr>
        <w:t xml:space="preserve">Во время учебной и постановочный работы уделяется большое внимание выразительности и пластичности, четкости исполнения движений, развитию координации, умению чувствовать танцевальный ритм, согласовывать движения с музыкой. </w:t>
      </w:r>
      <w:proofErr w:type="gramEnd"/>
    </w:p>
    <w:p w:rsidR="00F5750F" w:rsidRPr="003A01B9" w:rsidRDefault="00F5750F" w:rsidP="00F5750F">
      <w:pPr>
        <w:tabs>
          <w:tab w:val="left" w:pos="1010"/>
        </w:tabs>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t xml:space="preserve">Познавательные беседы и хореографические сведения, термины о танце, танцевальных движениях даются в процессе теоретических занятий. </w:t>
      </w:r>
    </w:p>
    <w:p w:rsidR="00F5750F" w:rsidRPr="003A01B9" w:rsidRDefault="00F5750F" w:rsidP="00F5750F">
      <w:pPr>
        <w:tabs>
          <w:tab w:val="left" w:pos="5235"/>
        </w:tabs>
        <w:spacing w:after="0" w:line="240" w:lineRule="auto"/>
        <w:ind w:firstLine="426"/>
        <w:jc w:val="both"/>
        <w:rPr>
          <w:rFonts w:ascii="Times New Roman" w:hAnsi="Times New Roman" w:cs="Times New Roman"/>
          <w:sz w:val="26"/>
          <w:szCs w:val="26"/>
        </w:rPr>
      </w:pPr>
      <w:proofErr w:type="gramStart"/>
      <w:r w:rsidRPr="003A01B9">
        <w:rPr>
          <w:rFonts w:ascii="Times New Roman" w:hAnsi="Times New Roman" w:cs="Times New Roman"/>
          <w:sz w:val="26"/>
          <w:szCs w:val="26"/>
        </w:rPr>
        <w:t>Обучающиеся</w:t>
      </w:r>
      <w:proofErr w:type="gramEnd"/>
      <w:r w:rsidRPr="003A01B9">
        <w:rPr>
          <w:rFonts w:ascii="Times New Roman" w:hAnsi="Times New Roman" w:cs="Times New Roman"/>
          <w:sz w:val="26"/>
          <w:szCs w:val="26"/>
        </w:rPr>
        <w:t xml:space="preserve"> учатся принимать правильное положение, выполнять поклон-приветствие, поклон-прощание. </w:t>
      </w:r>
    </w:p>
    <w:p w:rsidR="00F5750F" w:rsidRPr="003A01B9" w:rsidRDefault="00F5750F" w:rsidP="00F5750F">
      <w:pPr>
        <w:tabs>
          <w:tab w:val="left" w:pos="5235"/>
        </w:tabs>
        <w:spacing w:after="0" w:line="240" w:lineRule="auto"/>
        <w:ind w:firstLine="426"/>
        <w:jc w:val="both"/>
        <w:rPr>
          <w:rFonts w:ascii="Times New Roman" w:hAnsi="Times New Roman" w:cs="Times New Roman"/>
          <w:sz w:val="26"/>
          <w:szCs w:val="26"/>
        </w:rPr>
      </w:pPr>
      <w:r w:rsidRPr="003A01B9">
        <w:rPr>
          <w:rFonts w:ascii="Times New Roman" w:hAnsi="Times New Roman" w:cs="Times New Roman"/>
          <w:sz w:val="26"/>
          <w:szCs w:val="26"/>
        </w:rPr>
        <w:t xml:space="preserve">Обучение начинается с упражнений по ориентировке в пространстве, большое значение принадлежит правильно подобранной музыке. Ориентирование может быть построено на шаге, беге с перестроением в различные рисунки. Планомерное освоение разнообразных шагов на целой стопе, на </w:t>
      </w:r>
      <w:proofErr w:type="spellStart"/>
      <w:r w:rsidRPr="003A01B9">
        <w:rPr>
          <w:rFonts w:ascii="Times New Roman" w:hAnsi="Times New Roman" w:cs="Times New Roman"/>
          <w:sz w:val="26"/>
          <w:szCs w:val="26"/>
        </w:rPr>
        <w:t>полупальцах</w:t>
      </w:r>
      <w:proofErr w:type="spellEnd"/>
      <w:r w:rsidRPr="003A01B9">
        <w:rPr>
          <w:rFonts w:ascii="Times New Roman" w:hAnsi="Times New Roman" w:cs="Times New Roman"/>
          <w:sz w:val="26"/>
          <w:szCs w:val="26"/>
        </w:rPr>
        <w:t>, на полуприседании способствует развитию осанки и равновесия. Танцевальные шаги с носка на пятку, шаг с остановкой на одной ноге, парадный шаг. Изучение танцевального бега и легких прыжков, подскоков, движение с опусканием на одно колено, в дальнейшем ритмическое восприятие детей происходит на элементах танцевальных движений.</w:t>
      </w:r>
    </w:p>
    <w:p w:rsidR="00F5750F" w:rsidRPr="003A01B9" w:rsidRDefault="00F5750F" w:rsidP="00F5750F">
      <w:pPr>
        <w:spacing w:after="0" w:line="240" w:lineRule="auto"/>
        <w:ind w:firstLine="567"/>
        <w:jc w:val="both"/>
        <w:rPr>
          <w:rFonts w:ascii="Times New Roman" w:hAnsi="Times New Roman" w:cs="Times New Roman"/>
          <w:sz w:val="26"/>
          <w:szCs w:val="26"/>
        </w:rPr>
      </w:pPr>
      <w:proofErr w:type="gramStart"/>
      <w:r w:rsidRPr="003A01B9">
        <w:rPr>
          <w:rFonts w:ascii="Times New Roman" w:hAnsi="Times New Roman" w:cs="Times New Roman"/>
          <w:sz w:val="26"/>
          <w:szCs w:val="26"/>
        </w:rPr>
        <w:t>Занимаясь по Программе обучающиеся имеют возможность овладеть различными направлениями танцевальной культуры.</w:t>
      </w:r>
      <w:proofErr w:type="gramEnd"/>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b/>
          <w:sz w:val="26"/>
          <w:szCs w:val="26"/>
        </w:rPr>
        <w:t>Азбука музыкального движения и ритмика</w:t>
      </w:r>
      <w:r w:rsidRPr="003A01B9">
        <w:rPr>
          <w:rFonts w:ascii="Times New Roman" w:hAnsi="Times New Roman" w:cs="Times New Roman"/>
          <w:sz w:val="26"/>
          <w:szCs w:val="26"/>
        </w:rPr>
        <w:t xml:space="preserve"> развивают музыкальность, чувство ритма, физические способности. Уделяется особенное внимание развитию чувства ритма, темпа, основных двигательных качеств, музыкально-</w:t>
      </w:r>
      <w:proofErr w:type="gramStart"/>
      <w:r w:rsidRPr="003A01B9">
        <w:rPr>
          <w:rFonts w:ascii="Times New Roman" w:hAnsi="Times New Roman" w:cs="Times New Roman"/>
          <w:sz w:val="26"/>
          <w:szCs w:val="26"/>
        </w:rPr>
        <w:t>ритмическим упражнениям</w:t>
      </w:r>
      <w:proofErr w:type="gramEnd"/>
      <w:r w:rsidRPr="003A01B9">
        <w:rPr>
          <w:rFonts w:ascii="Times New Roman" w:hAnsi="Times New Roman" w:cs="Times New Roman"/>
          <w:sz w:val="26"/>
          <w:szCs w:val="26"/>
        </w:rPr>
        <w:t xml:space="preserve">, которые строятся на прыжках, притопах и хлопках, различных шагах, беге, различных рисунках. Это ориентирует в пространстве и времени, развивает музыкальность.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b/>
          <w:sz w:val="26"/>
          <w:szCs w:val="26"/>
        </w:rPr>
        <w:t xml:space="preserve">Творческие занятия </w:t>
      </w:r>
      <w:r w:rsidRPr="003A01B9">
        <w:rPr>
          <w:rFonts w:ascii="Times New Roman" w:hAnsi="Times New Roman" w:cs="Times New Roman"/>
          <w:sz w:val="26"/>
          <w:szCs w:val="26"/>
        </w:rPr>
        <w:t xml:space="preserve">способствуют развитию художественного вкуса, индивидуальных качеств и творческих способностей. В этом направлении танцевальные импровизации под музыку как метод работы необходимо для гармоничного развития. Задания даются близкие к детскому воображению. Применение игровой технологии на занятиях развивает творческую фантазию, активность, снимает напряжение, дает уверенность в своих силах.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b/>
          <w:sz w:val="26"/>
          <w:szCs w:val="26"/>
        </w:rPr>
        <w:t>Народно-сценический и историко-бытовой танец</w:t>
      </w:r>
      <w:r w:rsidRPr="003A01B9">
        <w:rPr>
          <w:rFonts w:ascii="Times New Roman" w:hAnsi="Times New Roman" w:cs="Times New Roman"/>
          <w:sz w:val="26"/>
          <w:szCs w:val="26"/>
        </w:rPr>
        <w:t xml:space="preserve"> знакомит с историей танца, самобытностью, развивает патриотическое сознание, дает представление о диапазоне русских народных танцев, где имеет значение характер, актерское мастерство, а также виртуозность, техника исполнения движений. Народные танцы могут быть приближены к детской тематике, наполнены сюжетами сказок и игр. Танец должен быть доступен детям.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b/>
          <w:sz w:val="26"/>
          <w:szCs w:val="26"/>
        </w:rPr>
        <w:t>Современный танец</w:t>
      </w:r>
      <w:r w:rsidRPr="003A01B9">
        <w:rPr>
          <w:rFonts w:ascii="Times New Roman" w:hAnsi="Times New Roman" w:cs="Times New Roman"/>
          <w:sz w:val="26"/>
          <w:szCs w:val="26"/>
        </w:rPr>
        <w:t xml:space="preserve"> знакомит с различными направлениями современного танцевального искусства, помогает выразить чувства и настроение через движение.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b/>
          <w:sz w:val="26"/>
          <w:szCs w:val="26"/>
        </w:rPr>
        <w:t xml:space="preserve">Сценическая практика </w:t>
      </w:r>
      <w:r w:rsidRPr="003A01B9">
        <w:rPr>
          <w:rFonts w:ascii="Times New Roman" w:hAnsi="Times New Roman" w:cs="Times New Roman"/>
          <w:sz w:val="26"/>
          <w:szCs w:val="26"/>
        </w:rPr>
        <w:t xml:space="preserve">строится на основе пройденного материала, ставятся концертные номера. Правильный подбор концертных номеров содействует </w:t>
      </w:r>
      <w:r w:rsidRPr="003A01B9">
        <w:rPr>
          <w:rFonts w:ascii="Times New Roman" w:hAnsi="Times New Roman" w:cs="Times New Roman"/>
          <w:sz w:val="26"/>
          <w:szCs w:val="26"/>
        </w:rPr>
        <w:lastRenderedPageBreak/>
        <w:t xml:space="preserve">творческому развитию ребенка и реализации его потребностей, способностей и умений танцевальной деятельности. </w:t>
      </w:r>
    </w:p>
    <w:p w:rsidR="00F5750F" w:rsidRPr="003A01B9" w:rsidRDefault="00F5750F" w:rsidP="00F5750F">
      <w:pPr>
        <w:spacing w:after="0" w:line="240" w:lineRule="auto"/>
        <w:ind w:firstLine="567"/>
        <w:jc w:val="both"/>
        <w:rPr>
          <w:rFonts w:ascii="Times New Roman" w:hAnsi="Times New Roman" w:cs="Times New Roman"/>
          <w:sz w:val="26"/>
          <w:szCs w:val="26"/>
        </w:rPr>
      </w:pPr>
      <w:r w:rsidRPr="003A01B9">
        <w:rPr>
          <w:rFonts w:ascii="Times New Roman" w:hAnsi="Times New Roman" w:cs="Times New Roman"/>
          <w:b/>
          <w:sz w:val="26"/>
          <w:szCs w:val="26"/>
        </w:rPr>
        <w:t xml:space="preserve">Теория. </w:t>
      </w:r>
      <w:r w:rsidRPr="003A01B9">
        <w:rPr>
          <w:rFonts w:ascii="Times New Roman" w:hAnsi="Times New Roman" w:cs="Times New Roman"/>
          <w:sz w:val="26"/>
          <w:szCs w:val="26"/>
        </w:rPr>
        <w:t xml:space="preserve">Большое значение имеют познавательные беседы, которые проводятся в процессе учебных занятий, сведения о танце даются при постановке танцевальной композиции. При просмотре видео дети учатся вести себя на сцене и за кулисами. </w:t>
      </w:r>
    </w:p>
    <w:p w:rsidR="00F5750F" w:rsidRPr="003A01B9" w:rsidRDefault="00F5750F" w:rsidP="00F5750F">
      <w:pPr>
        <w:tabs>
          <w:tab w:val="left" w:pos="426"/>
          <w:tab w:val="left" w:pos="993"/>
          <w:tab w:val="left" w:pos="3583"/>
        </w:tabs>
        <w:spacing w:after="0" w:line="240" w:lineRule="auto"/>
        <w:ind w:firstLine="426"/>
        <w:jc w:val="both"/>
        <w:rPr>
          <w:rFonts w:ascii="Times New Roman" w:hAnsi="Times New Roman" w:cs="Times New Roman"/>
          <w:sz w:val="26"/>
          <w:szCs w:val="26"/>
        </w:rPr>
      </w:pPr>
      <w:r w:rsidRPr="003A01B9">
        <w:rPr>
          <w:rFonts w:ascii="Times New Roman" w:hAnsi="Times New Roman" w:cs="Times New Roman"/>
          <w:sz w:val="26"/>
          <w:szCs w:val="26"/>
        </w:rPr>
        <w:t xml:space="preserve">На основе Программы может быть разработан </w:t>
      </w:r>
      <w:r w:rsidRPr="003A01B9">
        <w:rPr>
          <w:rFonts w:ascii="Times New Roman" w:hAnsi="Times New Roman" w:cs="Times New Roman"/>
          <w:b/>
          <w:sz w:val="26"/>
          <w:szCs w:val="26"/>
        </w:rPr>
        <w:t xml:space="preserve">индивидуальный образовательный маршрут, </w:t>
      </w:r>
      <w:r w:rsidRPr="003A01B9">
        <w:rPr>
          <w:rFonts w:ascii="Times New Roman" w:hAnsi="Times New Roman" w:cs="Times New Roman"/>
          <w:sz w:val="26"/>
          <w:szCs w:val="26"/>
        </w:rPr>
        <w:t xml:space="preserve">направленный на творческий подход к работе, проявление творческой инициативы, формирование художественного восприятия через танец, способствует самостоятельности в процессе обучения, сотворчеству. </w:t>
      </w:r>
    </w:p>
    <w:p w:rsidR="00F5750F" w:rsidRPr="003A01B9" w:rsidRDefault="00F5750F" w:rsidP="00F5750F">
      <w:pPr>
        <w:tabs>
          <w:tab w:val="left" w:pos="1010"/>
        </w:tabs>
        <w:spacing w:after="0" w:line="240" w:lineRule="auto"/>
        <w:ind w:firstLine="426"/>
        <w:rPr>
          <w:rFonts w:ascii="Times New Roman" w:hAnsi="Times New Roman" w:cs="Times New Roman"/>
          <w:b/>
          <w:sz w:val="26"/>
          <w:szCs w:val="26"/>
        </w:rPr>
      </w:pPr>
      <w:r w:rsidRPr="003A01B9">
        <w:rPr>
          <w:rFonts w:ascii="Times New Roman" w:hAnsi="Times New Roman" w:cs="Times New Roman"/>
          <w:b/>
          <w:sz w:val="26"/>
          <w:szCs w:val="26"/>
        </w:rPr>
        <w:t xml:space="preserve">Ожидаемые результаты: </w:t>
      </w:r>
    </w:p>
    <w:p w:rsidR="00F5750F" w:rsidRPr="003A01B9" w:rsidRDefault="00F5750F" w:rsidP="00F5750F">
      <w:pPr>
        <w:tabs>
          <w:tab w:val="left" w:pos="426"/>
          <w:tab w:val="left" w:pos="3583"/>
        </w:tabs>
        <w:spacing w:after="0" w:line="240" w:lineRule="auto"/>
        <w:jc w:val="both"/>
        <w:rPr>
          <w:rFonts w:ascii="Times New Roman" w:hAnsi="Times New Roman" w:cs="Times New Roman"/>
          <w:b/>
          <w:i/>
          <w:sz w:val="26"/>
          <w:szCs w:val="26"/>
        </w:rPr>
      </w:pPr>
      <w:r w:rsidRPr="003A01B9">
        <w:rPr>
          <w:rFonts w:ascii="Times New Roman" w:hAnsi="Times New Roman" w:cs="Times New Roman"/>
          <w:sz w:val="26"/>
          <w:szCs w:val="26"/>
        </w:rPr>
        <w:t xml:space="preserve">По окончанию изучения программы воспитанники </w:t>
      </w:r>
      <w:r w:rsidRPr="003A01B9">
        <w:rPr>
          <w:rFonts w:ascii="Times New Roman" w:hAnsi="Times New Roman" w:cs="Times New Roman"/>
          <w:b/>
          <w:i/>
          <w:sz w:val="26"/>
          <w:szCs w:val="26"/>
        </w:rPr>
        <w:t>должны:</w:t>
      </w:r>
    </w:p>
    <w:p w:rsidR="00F5750F" w:rsidRPr="003A01B9" w:rsidRDefault="00F5750F" w:rsidP="00F5750F">
      <w:pPr>
        <w:spacing w:after="0" w:line="240" w:lineRule="auto"/>
        <w:ind w:firstLine="540"/>
        <w:rPr>
          <w:rFonts w:ascii="Times New Roman" w:hAnsi="Times New Roman" w:cs="Times New Roman"/>
          <w:b/>
          <w:i/>
          <w:sz w:val="26"/>
          <w:szCs w:val="26"/>
        </w:rPr>
      </w:pPr>
      <w:r w:rsidRPr="003A01B9">
        <w:rPr>
          <w:rFonts w:ascii="Times New Roman" w:hAnsi="Times New Roman" w:cs="Times New Roman"/>
          <w:b/>
          <w:i/>
          <w:sz w:val="26"/>
          <w:szCs w:val="26"/>
        </w:rPr>
        <w:t xml:space="preserve">знать: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основные движения и положения рук, ног, головы, корпуса в танце.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основные термины и названия движений и их исполнение. </w:t>
      </w:r>
    </w:p>
    <w:p w:rsidR="00F5750F" w:rsidRPr="003A01B9" w:rsidRDefault="00F5750F" w:rsidP="00F5750F">
      <w:pPr>
        <w:spacing w:after="0" w:line="240" w:lineRule="auto"/>
        <w:ind w:firstLine="540"/>
        <w:rPr>
          <w:rFonts w:ascii="Times New Roman" w:hAnsi="Times New Roman" w:cs="Times New Roman"/>
          <w:b/>
          <w:i/>
          <w:sz w:val="26"/>
          <w:szCs w:val="26"/>
        </w:rPr>
      </w:pPr>
      <w:r w:rsidRPr="003A01B9">
        <w:rPr>
          <w:rFonts w:ascii="Times New Roman" w:hAnsi="Times New Roman" w:cs="Times New Roman"/>
          <w:b/>
          <w:i/>
          <w:sz w:val="26"/>
          <w:szCs w:val="26"/>
        </w:rPr>
        <w:t>уметь:</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добиваться связи движения с музыкой.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исполнять различные виды шагов, бега, притопов, согласовывать движение со строением музыкального произведения.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координировать и расслаблять мышцы.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различать динамические оттенки в музыке.</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создавать музыкально-двигательный образ.</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умение импровизировать под музыку.</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уметь держать спину.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управлять своим телом, руками и т.д.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У воспитанников в обучении развиваются: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физические способности.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ритмичность, музыкальность, артистичность, индивидуальное исполнительское мастерство. </w:t>
      </w:r>
    </w:p>
    <w:p w:rsidR="00F5750F" w:rsidRPr="003A01B9" w:rsidRDefault="00F5750F" w:rsidP="00F5750F">
      <w:pPr>
        <w:spacing w:after="0" w:line="240" w:lineRule="auto"/>
        <w:ind w:firstLine="540"/>
        <w:rPr>
          <w:rFonts w:ascii="Times New Roman" w:hAnsi="Times New Roman" w:cs="Times New Roman"/>
          <w:sz w:val="26"/>
          <w:szCs w:val="26"/>
        </w:rPr>
      </w:pPr>
      <w:r w:rsidRPr="003A01B9">
        <w:rPr>
          <w:rFonts w:ascii="Times New Roman" w:hAnsi="Times New Roman" w:cs="Times New Roman"/>
          <w:sz w:val="26"/>
          <w:szCs w:val="26"/>
        </w:rPr>
        <w:t xml:space="preserve">- внимание, трудолюбие, терпение и навыкам общения в коллективе. </w:t>
      </w:r>
    </w:p>
    <w:p w:rsidR="00F5750F" w:rsidRPr="003A01B9" w:rsidRDefault="00F5750F" w:rsidP="00F5750F">
      <w:pPr>
        <w:tabs>
          <w:tab w:val="left" w:pos="426"/>
          <w:tab w:val="left" w:pos="993"/>
          <w:tab w:val="left" w:pos="3583"/>
        </w:tabs>
        <w:spacing w:after="0" w:line="240" w:lineRule="auto"/>
        <w:ind w:firstLine="426"/>
        <w:jc w:val="both"/>
        <w:rPr>
          <w:rFonts w:ascii="Times New Roman" w:hAnsi="Times New Roman" w:cs="Times New Roman"/>
          <w:sz w:val="26"/>
          <w:szCs w:val="26"/>
        </w:rPr>
      </w:pPr>
      <w:r w:rsidRPr="003A01B9">
        <w:rPr>
          <w:rFonts w:ascii="Times New Roman" w:hAnsi="Times New Roman" w:cs="Times New Roman"/>
          <w:sz w:val="26"/>
          <w:szCs w:val="26"/>
        </w:rPr>
        <w:t xml:space="preserve">Для определения уровня усвоения Программы проводятся </w:t>
      </w:r>
      <w:r w:rsidRPr="003A01B9">
        <w:rPr>
          <w:rFonts w:ascii="Times New Roman" w:hAnsi="Times New Roman" w:cs="Times New Roman"/>
          <w:b/>
          <w:sz w:val="26"/>
          <w:szCs w:val="26"/>
        </w:rPr>
        <w:t>текущий контроль</w:t>
      </w:r>
      <w:proofErr w:type="gramStart"/>
      <w:r w:rsidRPr="003A01B9">
        <w:rPr>
          <w:rFonts w:ascii="Times New Roman" w:hAnsi="Times New Roman" w:cs="Times New Roman"/>
          <w:b/>
          <w:sz w:val="26"/>
          <w:szCs w:val="26"/>
        </w:rPr>
        <w:t>,и</w:t>
      </w:r>
      <w:proofErr w:type="gramEnd"/>
      <w:r w:rsidRPr="003A01B9">
        <w:rPr>
          <w:rFonts w:ascii="Times New Roman" w:hAnsi="Times New Roman" w:cs="Times New Roman"/>
          <w:b/>
          <w:sz w:val="26"/>
          <w:szCs w:val="26"/>
        </w:rPr>
        <w:t>тоговая аттестации.</w:t>
      </w:r>
    </w:p>
    <w:p w:rsidR="00F5750F" w:rsidRPr="003A01B9" w:rsidRDefault="00F5750F" w:rsidP="00F5750F">
      <w:pPr>
        <w:tabs>
          <w:tab w:val="left" w:pos="426"/>
        </w:tabs>
        <w:spacing w:after="0" w:line="240" w:lineRule="auto"/>
        <w:ind w:firstLine="426"/>
        <w:jc w:val="both"/>
        <w:rPr>
          <w:rFonts w:ascii="Times New Roman" w:hAnsi="Times New Roman" w:cs="Times New Roman"/>
          <w:sz w:val="26"/>
          <w:szCs w:val="26"/>
        </w:rPr>
      </w:pPr>
      <w:r w:rsidRPr="003A01B9">
        <w:rPr>
          <w:rFonts w:ascii="Times New Roman" w:hAnsi="Times New Roman" w:cs="Times New Roman"/>
          <w:b/>
          <w:sz w:val="26"/>
          <w:szCs w:val="26"/>
        </w:rPr>
        <w:t>Текущий контроль</w:t>
      </w:r>
      <w:r w:rsidRPr="003A01B9">
        <w:rPr>
          <w:rFonts w:ascii="Times New Roman" w:hAnsi="Times New Roman" w:cs="Times New Roman"/>
          <w:sz w:val="26"/>
          <w:szCs w:val="26"/>
        </w:rPr>
        <w:t xml:space="preserve"> проводится в следующих формах: творческие работы, самостоятельные работы репродуктивного характера, концертные выступления. </w:t>
      </w:r>
    </w:p>
    <w:p w:rsidR="00F5750F" w:rsidRPr="003A01B9" w:rsidRDefault="00F5750F" w:rsidP="00F5750F">
      <w:pPr>
        <w:tabs>
          <w:tab w:val="left" w:pos="426"/>
        </w:tabs>
        <w:spacing w:after="0" w:line="240" w:lineRule="auto"/>
        <w:ind w:firstLine="426"/>
        <w:jc w:val="both"/>
        <w:rPr>
          <w:rFonts w:ascii="Times New Roman" w:hAnsi="Times New Roman" w:cs="Times New Roman"/>
          <w:sz w:val="26"/>
          <w:szCs w:val="26"/>
        </w:rPr>
      </w:pPr>
      <w:r w:rsidRPr="003A01B9">
        <w:rPr>
          <w:rFonts w:ascii="Times New Roman" w:hAnsi="Times New Roman" w:cs="Times New Roman"/>
          <w:b/>
          <w:sz w:val="26"/>
          <w:szCs w:val="26"/>
        </w:rPr>
        <w:t>Промежуточная аттестация</w:t>
      </w:r>
      <w:r w:rsidRPr="003A01B9">
        <w:rPr>
          <w:rFonts w:ascii="Times New Roman" w:hAnsi="Times New Roman" w:cs="Times New Roman"/>
          <w:sz w:val="26"/>
          <w:szCs w:val="26"/>
        </w:rPr>
        <w:t xml:space="preserve"> </w:t>
      </w:r>
      <w:proofErr w:type="gramStart"/>
      <w:r w:rsidRPr="003A01B9">
        <w:rPr>
          <w:rFonts w:ascii="Times New Roman" w:hAnsi="Times New Roman" w:cs="Times New Roman"/>
          <w:sz w:val="26"/>
          <w:szCs w:val="26"/>
        </w:rPr>
        <w:t>обучающихся</w:t>
      </w:r>
      <w:proofErr w:type="gramEnd"/>
      <w:r w:rsidRPr="003A01B9">
        <w:rPr>
          <w:rFonts w:ascii="Times New Roman" w:hAnsi="Times New Roman" w:cs="Times New Roman"/>
          <w:sz w:val="26"/>
          <w:szCs w:val="26"/>
        </w:rPr>
        <w:t xml:space="preserve"> проводится в период с 20 по 31 декабря текущего года. Промежуточная аттестация обучающихся включает в себя проверку теоретических знаний и практических умений и навыков. </w:t>
      </w:r>
      <w:proofErr w:type="gramStart"/>
      <w:r w:rsidRPr="003A01B9">
        <w:rPr>
          <w:rFonts w:ascii="Times New Roman" w:hAnsi="Times New Roman" w:cs="Times New Roman"/>
          <w:sz w:val="26"/>
          <w:szCs w:val="26"/>
        </w:rPr>
        <w:t xml:space="preserve">Промежуточная аттестация обучающихся проводиться в следующих формах: творческие работы, самостоятельные работы репродуктивного характера, концертные выступления. </w:t>
      </w:r>
      <w:proofErr w:type="gramEnd"/>
    </w:p>
    <w:p w:rsidR="00F5750F" w:rsidRPr="003A01B9" w:rsidRDefault="00F5750F" w:rsidP="00F5750F">
      <w:pPr>
        <w:tabs>
          <w:tab w:val="left" w:pos="426"/>
        </w:tabs>
        <w:spacing w:after="0" w:line="240" w:lineRule="auto"/>
        <w:ind w:firstLine="426"/>
        <w:jc w:val="both"/>
        <w:rPr>
          <w:rFonts w:ascii="Times New Roman" w:hAnsi="Times New Roman" w:cs="Times New Roman"/>
          <w:sz w:val="26"/>
          <w:szCs w:val="26"/>
        </w:rPr>
      </w:pPr>
      <w:r w:rsidRPr="003A01B9">
        <w:rPr>
          <w:rFonts w:ascii="Times New Roman" w:hAnsi="Times New Roman" w:cs="Times New Roman"/>
          <w:b/>
          <w:sz w:val="26"/>
          <w:szCs w:val="26"/>
        </w:rPr>
        <w:t>Итоговая аттестация</w:t>
      </w:r>
      <w:r w:rsidRPr="003A01B9">
        <w:rPr>
          <w:rFonts w:ascii="Times New Roman" w:hAnsi="Times New Roman" w:cs="Times New Roman"/>
          <w:sz w:val="26"/>
          <w:szCs w:val="26"/>
        </w:rPr>
        <w:t xml:space="preserve"> проводится по окончанию изучения полного курса </w:t>
      </w:r>
      <w:r w:rsidR="0009046C">
        <w:rPr>
          <w:rFonts w:ascii="Times New Roman" w:hAnsi="Times New Roman" w:cs="Times New Roman"/>
          <w:sz w:val="26"/>
          <w:szCs w:val="26"/>
        </w:rPr>
        <w:t xml:space="preserve">с 20 по 30 мая текущего года </w:t>
      </w:r>
      <w:r w:rsidRPr="003A01B9">
        <w:rPr>
          <w:rFonts w:ascii="Times New Roman" w:hAnsi="Times New Roman" w:cs="Times New Roman"/>
          <w:sz w:val="26"/>
          <w:szCs w:val="26"/>
        </w:rPr>
        <w:t xml:space="preserve">Программы, включает в себя проверку теоретических знаний и практических умений и навыков. Проводится в следующих формах: творческие работы, самостоятельные работы репродуктивного характера, концертные выступления. </w:t>
      </w:r>
    </w:p>
    <w:p w:rsidR="00F5750F" w:rsidRPr="003A01B9" w:rsidRDefault="00F5750F" w:rsidP="00F5750F">
      <w:pPr>
        <w:tabs>
          <w:tab w:val="left" w:pos="426"/>
        </w:tabs>
        <w:spacing w:after="0" w:line="240" w:lineRule="auto"/>
        <w:ind w:firstLine="426"/>
        <w:jc w:val="both"/>
        <w:rPr>
          <w:rFonts w:ascii="Times New Roman" w:hAnsi="Times New Roman" w:cs="Times New Roman"/>
          <w:sz w:val="26"/>
          <w:szCs w:val="26"/>
        </w:rPr>
      </w:pPr>
      <w:r w:rsidRPr="003A01B9">
        <w:rPr>
          <w:rFonts w:ascii="Times New Roman" w:hAnsi="Times New Roman" w:cs="Times New Roman"/>
          <w:sz w:val="26"/>
          <w:szCs w:val="26"/>
        </w:rPr>
        <w:t>Результаты промежуточной и итоговой аттестаций оформляются протоколами.</w:t>
      </w:r>
    </w:p>
    <w:p w:rsidR="00F5750F" w:rsidRDefault="00F5750F" w:rsidP="00F5750F">
      <w:pPr>
        <w:tabs>
          <w:tab w:val="left" w:pos="426"/>
          <w:tab w:val="left" w:pos="993"/>
          <w:tab w:val="left" w:pos="3583"/>
        </w:tabs>
        <w:spacing w:after="0"/>
        <w:jc w:val="center"/>
        <w:rPr>
          <w:rFonts w:ascii="Times New Roman" w:hAnsi="Times New Roman" w:cs="Times New Roman"/>
          <w:b/>
          <w:sz w:val="26"/>
          <w:szCs w:val="26"/>
        </w:rPr>
      </w:pPr>
    </w:p>
    <w:p w:rsidR="00F5750F" w:rsidRDefault="00F5750F" w:rsidP="00F5750F">
      <w:pPr>
        <w:tabs>
          <w:tab w:val="left" w:pos="426"/>
          <w:tab w:val="left" w:pos="993"/>
          <w:tab w:val="left" w:pos="3583"/>
        </w:tabs>
        <w:spacing w:after="0"/>
        <w:jc w:val="center"/>
        <w:rPr>
          <w:rFonts w:ascii="Times New Roman" w:hAnsi="Times New Roman" w:cs="Times New Roman"/>
          <w:b/>
          <w:sz w:val="26"/>
          <w:szCs w:val="26"/>
        </w:rPr>
      </w:pPr>
    </w:p>
    <w:p w:rsidR="00F5750F" w:rsidRDefault="00F5750F" w:rsidP="00F5750F">
      <w:pPr>
        <w:tabs>
          <w:tab w:val="left" w:pos="426"/>
          <w:tab w:val="left" w:pos="993"/>
          <w:tab w:val="left" w:pos="3583"/>
        </w:tabs>
        <w:spacing w:after="0"/>
        <w:jc w:val="center"/>
        <w:rPr>
          <w:rFonts w:ascii="Times New Roman" w:hAnsi="Times New Roman" w:cs="Times New Roman"/>
          <w:b/>
          <w:sz w:val="26"/>
          <w:szCs w:val="26"/>
        </w:rPr>
      </w:pPr>
    </w:p>
    <w:p w:rsidR="00F5750F" w:rsidRPr="003A01B9" w:rsidRDefault="00F5750F" w:rsidP="00F5750F">
      <w:pPr>
        <w:tabs>
          <w:tab w:val="left" w:pos="426"/>
          <w:tab w:val="left" w:pos="993"/>
          <w:tab w:val="left" w:pos="3583"/>
        </w:tabs>
        <w:spacing w:after="0"/>
        <w:jc w:val="center"/>
        <w:rPr>
          <w:rFonts w:ascii="Times New Roman" w:hAnsi="Times New Roman" w:cs="Times New Roman"/>
          <w:b/>
          <w:sz w:val="26"/>
          <w:szCs w:val="26"/>
        </w:rPr>
      </w:pPr>
    </w:p>
    <w:p w:rsidR="00F5750F" w:rsidRPr="003A01B9" w:rsidRDefault="00F5750F" w:rsidP="00F5750F">
      <w:pPr>
        <w:tabs>
          <w:tab w:val="left" w:pos="426"/>
          <w:tab w:val="left" w:pos="993"/>
          <w:tab w:val="left" w:pos="3583"/>
        </w:tabs>
        <w:spacing w:after="0"/>
        <w:jc w:val="center"/>
        <w:rPr>
          <w:rFonts w:ascii="Times New Roman" w:hAnsi="Times New Roman" w:cs="Times New Roman"/>
          <w:b/>
          <w:sz w:val="26"/>
          <w:szCs w:val="26"/>
        </w:rPr>
      </w:pPr>
      <w:r w:rsidRPr="003A01B9">
        <w:rPr>
          <w:rFonts w:ascii="Times New Roman" w:hAnsi="Times New Roman" w:cs="Times New Roman"/>
          <w:b/>
          <w:sz w:val="26"/>
          <w:szCs w:val="26"/>
        </w:rPr>
        <w:t>Учебно-тематический план</w:t>
      </w:r>
    </w:p>
    <w:p w:rsidR="00F5750F" w:rsidRPr="003A01B9" w:rsidRDefault="00F5750F" w:rsidP="00F5750F">
      <w:pPr>
        <w:tabs>
          <w:tab w:val="left" w:pos="426"/>
          <w:tab w:val="left" w:pos="993"/>
          <w:tab w:val="left" w:pos="3583"/>
        </w:tabs>
        <w:spacing w:after="0"/>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1688"/>
        <w:gridCol w:w="2044"/>
        <w:gridCol w:w="1762"/>
      </w:tblGrid>
      <w:tr w:rsidR="00F5750F" w:rsidRPr="003A01B9" w:rsidTr="00601B7D">
        <w:tc>
          <w:tcPr>
            <w:tcW w:w="534" w:type="dxa"/>
          </w:tcPr>
          <w:p w:rsidR="00F5750F" w:rsidRPr="003A01B9" w:rsidRDefault="00F5750F" w:rsidP="00601B7D">
            <w:pPr>
              <w:spacing w:after="0"/>
              <w:rPr>
                <w:rFonts w:ascii="Times New Roman" w:hAnsi="Times New Roman" w:cs="Times New Roman"/>
                <w:b/>
                <w:sz w:val="26"/>
                <w:szCs w:val="26"/>
              </w:rPr>
            </w:pPr>
            <w:r w:rsidRPr="003A01B9">
              <w:rPr>
                <w:rFonts w:ascii="Times New Roman" w:hAnsi="Times New Roman" w:cs="Times New Roman"/>
                <w:b/>
                <w:sz w:val="26"/>
                <w:szCs w:val="26"/>
              </w:rPr>
              <w:t>№</w:t>
            </w:r>
          </w:p>
        </w:tc>
        <w:tc>
          <w:tcPr>
            <w:tcW w:w="3543" w:type="dxa"/>
          </w:tcPr>
          <w:p w:rsidR="00F5750F" w:rsidRPr="003A01B9" w:rsidRDefault="00F5750F" w:rsidP="00601B7D">
            <w:pPr>
              <w:spacing w:after="0"/>
              <w:jc w:val="center"/>
              <w:rPr>
                <w:rFonts w:ascii="Times New Roman" w:hAnsi="Times New Roman" w:cs="Times New Roman"/>
                <w:b/>
                <w:sz w:val="26"/>
                <w:szCs w:val="26"/>
              </w:rPr>
            </w:pPr>
            <w:r w:rsidRPr="003A01B9">
              <w:rPr>
                <w:rFonts w:ascii="Times New Roman" w:hAnsi="Times New Roman" w:cs="Times New Roman"/>
                <w:b/>
                <w:sz w:val="26"/>
                <w:szCs w:val="26"/>
              </w:rPr>
              <w:t>Разделы занятий</w:t>
            </w:r>
          </w:p>
        </w:tc>
        <w:tc>
          <w:tcPr>
            <w:tcW w:w="1688" w:type="dxa"/>
          </w:tcPr>
          <w:p w:rsidR="00F5750F" w:rsidRPr="003A01B9" w:rsidRDefault="00F5750F" w:rsidP="00601B7D">
            <w:pPr>
              <w:spacing w:after="0"/>
              <w:jc w:val="center"/>
              <w:rPr>
                <w:rFonts w:ascii="Times New Roman" w:hAnsi="Times New Roman" w:cs="Times New Roman"/>
                <w:b/>
                <w:sz w:val="26"/>
                <w:szCs w:val="26"/>
              </w:rPr>
            </w:pPr>
            <w:r w:rsidRPr="003A01B9">
              <w:rPr>
                <w:rFonts w:ascii="Times New Roman" w:hAnsi="Times New Roman" w:cs="Times New Roman"/>
                <w:b/>
                <w:sz w:val="26"/>
                <w:szCs w:val="26"/>
              </w:rPr>
              <w:t>Теоретические занятия</w:t>
            </w:r>
          </w:p>
        </w:tc>
        <w:tc>
          <w:tcPr>
            <w:tcW w:w="2044" w:type="dxa"/>
          </w:tcPr>
          <w:p w:rsidR="00F5750F" w:rsidRPr="003A01B9" w:rsidRDefault="00F5750F" w:rsidP="00601B7D">
            <w:pPr>
              <w:spacing w:after="0"/>
              <w:jc w:val="center"/>
              <w:rPr>
                <w:rFonts w:ascii="Times New Roman" w:hAnsi="Times New Roman" w:cs="Times New Roman"/>
                <w:b/>
                <w:sz w:val="26"/>
                <w:szCs w:val="26"/>
              </w:rPr>
            </w:pPr>
            <w:r w:rsidRPr="003A01B9">
              <w:rPr>
                <w:rFonts w:ascii="Times New Roman" w:hAnsi="Times New Roman" w:cs="Times New Roman"/>
                <w:b/>
                <w:sz w:val="26"/>
                <w:szCs w:val="26"/>
              </w:rPr>
              <w:t>Практические занятия</w:t>
            </w:r>
          </w:p>
        </w:tc>
        <w:tc>
          <w:tcPr>
            <w:tcW w:w="1762" w:type="dxa"/>
          </w:tcPr>
          <w:p w:rsidR="00F5750F" w:rsidRPr="003A01B9" w:rsidRDefault="00F5750F" w:rsidP="00601B7D">
            <w:pPr>
              <w:spacing w:after="0"/>
              <w:jc w:val="center"/>
              <w:rPr>
                <w:rFonts w:ascii="Times New Roman" w:hAnsi="Times New Roman" w:cs="Times New Roman"/>
                <w:b/>
                <w:sz w:val="26"/>
                <w:szCs w:val="26"/>
              </w:rPr>
            </w:pPr>
            <w:r w:rsidRPr="003A01B9">
              <w:rPr>
                <w:rFonts w:ascii="Times New Roman" w:hAnsi="Times New Roman" w:cs="Times New Roman"/>
                <w:b/>
                <w:sz w:val="26"/>
                <w:szCs w:val="26"/>
              </w:rPr>
              <w:t>Всего</w:t>
            </w:r>
          </w:p>
        </w:tc>
      </w:tr>
      <w:tr w:rsidR="00F5750F" w:rsidRPr="003A01B9" w:rsidTr="00601B7D">
        <w:tc>
          <w:tcPr>
            <w:tcW w:w="534"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1.</w:t>
            </w:r>
          </w:p>
        </w:tc>
        <w:tc>
          <w:tcPr>
            <w:tcW w:w="3543"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Инструктаж ТБ</w:t>
            </w:r>
          </w:p>
        </w:tc>
        <w:tc>
          <w:tcPr>
            <w:tcW w:w="1688" w:type="dxa"/>
          </w:tcPr>
          <w:p w:rsidR="00F5750F" w:rsidRPr="003A01B9" w:rsidRDefault="003D13FF" w:rsidP="00601B7D">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044" w:type="dxa"/>
          </w:tcPr>
          <w:p w:rsidR="00F5750F" w:rsidRPr="003A01B9" w:rsidRDefault="00F5750F" w:rsidP="00601B7D">
            <w:pPr>
              <w:spacing w:after="0"/>
              <w:rPr>
                <w:rFonts w:ascii="Times New Roman" w:hAnsi="Times New Roman" w:cs="Times New Roman"/>
                <w:sz w:val="26"/>
                <w:szCs w:val="26"/>
              </w:rPr>
            </w:pPr>
          </w:p>
        </w:tc>
        <w:tc>
          <w:tcPr>
            <w:tcW w:w="1762" w:type="dxa"/>
          </w:tcPr>
          <w:p w:rsidR="00F5750F" w:rsidRPr="003A01B9" w:rsidRDefault="003D13FF" w:rsidP="00601B7D">
            <w:pPr>
              <w:spacing w:after="0"/>
              <w:jc w:val="center"/>
              <w:rPr>
                <w:rFonts w:ascii="Times New Roman" w:hAnsi="Times New Roman" w:cs="Times New Roman"/>
                <w:sz w:val="26"/>
                <w:szCs w:val="26"/>
              </w:rPr>
            </w:pPr>
            <w:r>
              <w:rPr>
                <w:rFonts w:ascii="Times New Roman" w:hAnsi="Times New Roman" w:cs="Times New Roman"/>
                <w:sz w:val="26"/>
                <w:szCs w:val="26"/>
              </w:rPr>
              <w:t>1</w:t>
            </w:r>
          </w:p>
        </w:tc>
      </w:tr>
      <w:tr w:rsidR="00F5750F" w:rsidRPr="003A01B9" w:rsidTr="00601B7D">
        <w:tc>
          <w:tcPr>
            <w:tcW w:w="534"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2.</w:t>
            </w:r>
          </w:p>
        </w:tc>
        <w:tc>
          <w:tcPr>
            <w:tcW w:w="3543" w:type="dxa"/>
          </w:tcPr>
          <w:p w:rsidR="00F5750F" w:rsidRPr="003A01B9" w:rsidRDefault="00196508" w:rsidP="00601B7D">
            <w:pPr>
              <w:spacing w:after="0"/>
              <w:rPr>
                <w:rFonts w:ascii="Times New Roman" w:hAnsi="Times New Roman" w:cs="Times New Roman"/>
                <w:sz w:val="26"/>
                <w:szCs w:val="26"/>
              </w:rPr>
            </w:pPr>
            <w:r>
              <w:rPr>
                <w:rFonts w:ascii="Times New Roman" w:hAnsi="Times New Roman" w:cs="Times New Roman"/>
                <w:sz w:val="26"/>
                <w:szCs w:val="26"/>
              </w:rPr>
              <w:t>Основы ритмики</w:t>
            </w:r>
          </w:p>
        </w:tc>
        <w:tc>
          <w:tcPr>
            <w:tcW w:w="1688" w:type="dxa"/>
          </w:tcPr>
          <w:p w:rsidR="00F5750F" w:rsidRPr="003A01B9" w:rsidRDefault="00F5750F" w:rsidP="00601B7D">
            <w:pPr>
              <w:spacing w:after="0"/>
              <w:jc w:val="center"/>
              <w:rPr>
                <w:rFonts w:ascii="Times New Roman" w:hAnsi="Times New Roman" w:cs="Times New Roman"/>
                <w:sz w:val="26"/>
                <w:szCs w:val="26"/>
              </w:rPr>
            </w:pPr>
          </w:p>
        </w:tc>
        <w:tc>
          <w:tcPr>
            <w:tcW w:w="2044" w:type="dxa"/>
          </w:tcPr>
          <w:p w:rsidR="00F5750F" w:rsidRPr="003A01B9" w:rsidRDefault="003D13FF" w:rsidP="00601B7D">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1762" w:type="dxa"/>
          </w:tcPr>
          <w:p w:rsidR="00F5750F" w:rsidRPr="003A01B9" w:rsidRDefault="003D13FF" w:rsidP="00601B7D">
            <w:pPr>
              <w:spacing w:after="0"/>
              <w:jc w:val="center"/>
              <w:rPr>
                <w:rFonts w:ascii="Times New Roman" w:hAnsi="Times New Roman" w:cs="Times New Roman"/>
                <w:sz w:val="26"/>
                <w:szCs w:val="26"/>
              </w:rPr>
            </w:pPr>
            <w:r>
              <w:rPr>
                <w:rFonts w:ascii="Times New Roman" w:hAnsi="Times New Roman" w:cs="Times New Roman"/>
                <w:sz w:val="26"/>
                <w:szCs w:val="26"/>
              </w:rPr>
              <w:t>6</w:t>
            </w:r>
          </w:p>
        </w:tc>
      </w:tr>
      <w:tr w:rsidR="00F5750F" w:rsidRPr="003A01B9" w:rsidTr="00601B7D">
        <w:tc>
          <w:tcPr>
            <w:tcW w:w="534"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3.</w:t>
            </w:r>
          </w:p>
        </w:tc>
        <w:tc>
          <w:tcPr>
            <w:tcW w:w="3543" w:type="dxa"/>
          </w:tcPr>
          <w:p w:rsidR="00F5750F" w:rsidRPr="003A01B9" w:rsidRDefault="00196508" w:rsidP="00601B7D">
            <w:pPr>
              <w:spacing w:after="0"/>
              <w:rPr>
                <w:rFonts w:ascii="Times New Roman" w:hAnsi="Times New Roman" w:cs="Times New Roman"/>
                <w:sz w:val="26"/>
                <w:szCs w:val="26"/>
              </w:rPr>
            </w:pPr>
            <w:r>
              <w:rPr>
                <w:rFonts w:ascii="Times New Roman" w:hAnsi="Times New Roman" w:cs="Times New Roman"/>
                <w:sz w:val="26"/>
                <w:szCs w:val="26"/>
              </w:rPr>
              <w:t>Классический танец</w:t>
            </w:r>
          </w:p>
        </w:tc>
        <w:tc>
          <w:tcPr>
            <w:tcW w:w="1688" w:type="dxa"/>
          </w:tcPr>
          <w:p w:rsidR="00F5750F" w:rsidRPr="003A01B9" w:rsidRDefault="00F5750F" w:rsidP="00601B7D">
            <w:pPr>
              <w:spacing w:after="0"/>
              <w:jc w:val="center"/>
              <w:rPr>
                <w:rFonts w:ascii="Times New Roman" w:hAnsi="Times New Roman" w:cs="Times New Roman"/>
                <w:sz w:val="26"/>
                <w:szCs w:val="26"/>
              </w:rPr>
            </w:pPr>
          </w:p>
        </w:tc>
        <w:tc>
          <w:tcPr>
            <w:tcW w:w="2044" w:type="dxa"/>
          </w:tcPr>
          <w:p w:rsidR="00F5750F" w:rsidRPr="003A01B9" w:rsidRDefault="006C16EB" w:rsidP="00601B7D">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1762" w:type="dxa"/>
          </w:tcPr>
          <w:p w:rsidR="00F5750F" w:rsidRPr="003A01B9" w:rsidRDefault="006C16EB" w:rsidP="00601B7D">
            <w:pPr>
              <w:tabs>
                <w:tab w:val="left" w:pos="1289"/>
              </w:tabs>
              <w:spacing w:after="0"/>
              <w:jc w:val="center"/>
              <w:rPr>
                <w:rFonts w:ascii="Times New Roman" w:hAnsi="Times New Roman" w:cs="Times New Roman"/>
                <w:sz w:val="26"/>
                <w:szCs w:val="26"/>
              </w:rPr>
            </w:pPr>
            <w:r>
              <w:rPr>
                <w:rFonts w:ascii="Times New Roman" w:hAnsi="Times New Roman" w:cs="Times New Roman"/>
                <w:sz w:val="26"/>
                <w:szCs w:val="26"/>
              </w:rPr>
              <w:t>6</w:t>
            </w:r>
          </w:p>
        </w:tc>
      </w:tr>
      <w:tr w:rsidR="00F5750F" w:rsidRPr="003A01B9" w:rsidTr="00601B7D">
        <w:tc>
          <w:tcPr>
            <w:tcW w:w="534"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4.</w:t>
            </w:r>
          </w:p>
        </w:tc>
        <w:tc>
          <w:tcPr>
            <w:tcW w:w="3543" w:type="dxa"/>
          </w:tcPr>
          <w:p w:rsidR="00F5750F" w:rsidRPr="003A01B9" w:rsidRDefault="00196508" w:rsidP="00601B7D">
            <w:pPr>
              <w:spacing w:after="0"/>
              <w:rPr>
                <w:rFonts w:ascii="Times New Roman" w:hAnsi="Times New Roman" w:cs="Times New Roman"/>
                <w:sz w:val="26"/>
                <w:szCs w:val="26"/>
              </w:rPr>
            </w:pPr>
            <w:r>
              <w:rPr>
                <w:rFonts w:ascii="Times New Roman" w:hAnsi="Times New Roman" w:cs="Times New Roman"/>
                <w:sz w:val="26"/>
                <w:szCs w:val="26"/>
              </w:rPr>
              <w:t>Спортивный танец</w:t>
            </w:r>
          </w:p>
        </w:tc>
        <w:tc>
          <w:tcPr>
            <w:tcW w:w="1688" w:type="dxa"/>
          </w:tcPr>
          <w:p w:rsidR="00F5750F" w:rsidRPr="003A01B9" w:rsidRDefault="00F5750F" w:rsidP="00601B7D">
            <w:pPr>
              <w:spacing w:after="0"/>
              <w:jc w:val="center"/>
              <w:rPr>
                <w:rFonts w:ascii="Times New Roman" w:hAnsi="Times New Roman" w:cs="Times New Roman"/>
                <w:sz w:val="26"/>
                <w:szCs w:val="26"/>
              </w:rPr>
            </w:pPr>
          </w:p>
        </w:tc>
        <w:tc>
          <w:tcPr>
            <w:tcW w:w="2044" w:type="dxa"/>
          </w:tcPr>
          <w:p w:rsidR="00F5750F" w:rsidRPr="003A01B9" w:rsidRDefault="000A22DC" w:rsidP="00601B7D">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1762" w:type="dxa"/>
          </w:tcPr>
          <w:p w:rsidR="00F5750F" w:rsidRPr="003A01B9" w:rsidRDefault="000A22DC" w:rsidP="00601B7D">
            <w:pPr>
              <w:tabs>
                <w:tab w:val="left" w:pos="1289"/>
              </w:tabs>
              <w:spacing w:after="0"/>
              <w:jc w:val="center"/>
              <w:rPr>
                <w:rFonts w:ascii="Times New Roman" w:hAnsi="Times New Roman" w:cs="Times New Roman"/>
                <w:sz w:val="26"/>
                <w:szCs w:val="26"/>
              </w:rPr>
            </w:pPr>
            <w:r>
              <w:rPr>
                <w:rFonts w:ascii="Times New Roman" w:hAnsi="Times New Roman" w:cs="Times New Roman"/>
                <w:sz w:val="26"/>
                <w:szCs w:val="26"/>
              </w:rPr>
              <w:t>10</w:t>
            </w:r>
          </w:p>
        </w:tc>
      </w:tr>
      <w:tr w:rsidR="00F5750F" w:rsidRPr="003A01B9" w:rsidTr="00601B7D">
        <w:tc>
          <w:tcPr>
            <w:tcW w:w="534"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5.</w:t>
            </w:r>
          </w:p>
        </w:tc>
        <w:tc>
          <w:tcPr>
            <w:tcW w:w="3543" w:type="dxa"/>
          </w:tcPr>
          <w:p w:rsidR="00F5750F" w:rsidRPr="003A01B9" w:rsidRDefault="00196508" w:rsidP="00601B7D">
            <w:pPr>
              <w:spacing w:after="0"/>
              <w:rPr>
                <w:rFonts w:ascii="Times New Roman" w:hAnsi="Times New Roman" w:cs="Times New Roman"/>
                <w:sz w:val="26"/>
                <w:szCs w:val="26"/>
              </w:rPr>
            </w:pPr>
            <w:r>
              <w:rPr>
                <w:rFonts w:ascii="Times New Roman" w:hAnsi="Times New Roman" w:cs="Times New Roman"/>
                <w:sz w:val="26"/>
                <w:szCs w:val="26"/>
              </w:rPr>
              <w:t xml:space="preserve">Постановка номера </w:t>
            </w:r>
          </w:p>
        </w:tc>
        <w:tc>
          <w:tcPr>
            <w:tcW w:w="1688" w:type="dxa"/>
          </w:tcPr>
          <w:p w:rsidR="00F5750F" w:rsidRPr="003A01B9" w:rsidRDefault="00F5750F" w:rsidP="00601B7D">
            <w:pPr>
              <w:spacing w:after="0"/>
              <w:jc w:val="center"/>
              <w:rPr>
                <w:rFonts w:ascii="Times New Roman" w:hAnsi="Times New Roman" w:cs="Times New Roman"/>
                <w:sz w:val="26"/>
                <w:szCs w:val="26"/>
              </w:rPr>
            </w:pPr>
          </w:p>
        </w:tc>
        <w:tc>
          <w:tcPr>
            <w:tcW w:w="2044" w:type="dxa"/>
          </w:tcPr>
          <w:p w:rsidR="00F5750F" w:rsidRPr="003A01B9" w:rsidRDefault="000A22DC" w:rsidP="00601B7D">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1762" w:type="dxa"/>
          </w:tcPr>
          <w:p w:rsidR="00F5750F" w:rsidRPr="003A01B9" w:rsidRDefault="000A22DC" w:rsidP="00601B7D">
            <w:pPr>
              <w:spacing w:after="0"/>
              <w:jc w:val="center"/>
              <w:rPr>
                <w:rFonts w:ascii="Times New Roman" w:hAnsi="Times New Roman" w:cs="Times New Roman"/>
                <w:sz w:val="26"/>
                <w:szCs w:val="26"/>
              </w:rPr>
            </w:pPr>
            <w:r>
              <w:rPr>
                <w:rFonts w:ascii="Times New Roman" w:hAnsi="Times New Roman" w:cs="Times New Roman"/>
                <w:sz w:val="26"/>
                <w:szCs w:val="26"/>
              </w:rPr>
              <w:t>12</w:t>
            </w:r>
          </w:p>
        </w:tc>
      </w:tr>
      <w:tr w:rsidR="00F5750F" w:rsidRPr="003A01B9" w:rsidTr="00601B7D">
        <w:tc>
          <w:tcPr>
            <w:tcW w:w="534"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6.</w:t>
            </w:r>
          </w:p>
        </w:tc>
        <w:tc>
          <w:tcPr>
            <w:tcW w:w="3543" w:type="dxa"/>
          </w:tcPr>
          <w:p w:rsidR="00F5750F" w:rsidRPr="003A01B9" w:rsidRDefault="00196508" w:rsidP="00601B7D">
            <w:pPr>
              <w:spacing w:after="0"/>
              <w:rPr>
                <w:rFonts w:ascii="Times New Roman" w:hAnsi="Times New Roman" w:cs="Times New Roman"/>
                <w:sz w:val="26"/>
                <w:szCs w:val="26"/>
              </w:rPr>
            </w:pPr>
            <w:r>
              <w:rPr>
                <w:rFonts w:ascii="Times New Roman" w:hAnsi="Times New Roman" w:cs="Times New Roman"/>
                <w:sz w:val="26"/>
                <w:szCs w:val="26"/>
              </w:rPr>
              <w:t>Основы современного эстрадного танца</w:t>
            </w:r>
          </w:p>
        </w:tc>
        <w:tc>
          <w:tcPr>
            <w:tcW w:w="1688" w:type="dxa"/>
          </w:tcPr>
          <w:p w:rsidR="00F5750F" w:rsidRPr="003A01B9" w:rsidRDefault="00F5750F" w:rsidP="00601B7D">
            <w:pPr>
              <w:spacing w:after="0"/>
              <w:jc w:val="center"/>
              <w:rPr>
                <w:rFonts w:ascii="Times New Roman" w:hAnsi="Times New Roman" w:cs="Times New Roman"/>
                <w:sz w:val="26"/>
                <w:szCs w:val="26"/>
              </w:rPr>
            </w:pPr>
          </w:p>
        </w:tc>
        <w:tc>
          <w:tcPr>
            <w:tcW w:w="2044" w:type="dxa"/>
          </w:tcPr>
          <w:p w:rsidR="00F5750F" w:rsidRPr="003A01B9" w:rsidRDefault="000A22DC" w:rsidP="00601B7D">
            <w:pPr>
              <w:spacing w:after="0"/>
              <w:jc w:val="center"/>
              <w:rPr>
                <w:rFonts w:ascii="Times New Roman" w:hAnsi="Times New Roman" w:cs="Times New Roman"/>
                <w:sz w:val="26"/>
                <w:szCs w:val="26"/>
              </w:rPr>
            </w:pPr>
            <w:r>
              <w:rPr>
                <w:rFonts w:ascii="Times New Roman" w:hAnsi="Times New Roman" w:cs="Times New Roman"/>
                <w:sz w:val="26"/>
                <w:szCs w:val="26"/>
              </w:rPr>
              <w:t>8</w:t>
            </w:r>
          </w:p>
        </w:tc>
        <w:tc>
          <w:tcPr>
            <w:tcW w:w="1762" w:type="dxa"/>
          </w:tcPr>
          <w:p w:rsidR="00F5750F" w:rsidRPr="003A01B9" w:rsidRDefault="000A22DC" w:rsidP="00196508">
            <w:pPr>
              <w:spacing w:after="0"/>
              <w:rPr>
                <w:rFonts w:ascii="Times New Roman" w:hAnsi="Times New Roman" w:cs="Times New Roman"/>
                <w:sz w:val="26"/>
                <w:szCs w:val="26"/>
              </w:rPr>
            </w:pPr>
            <w:r>
              <w:rPr>
                <w:rFonts w:ascii="Times New Roman" w:hAnsi="Times New Roman" w:cs="Times New Roman"/>
                <w:sz w:val="26"/>
                <w:szCs w:val="26"/>
              </w:rPr>
              <w:t xml:space="preserve">           8</w:t>
            </w:r>
          </w:p>
        </w:tc>
      </w:tr>
      <w:tr w:rsidR="00F5750F" w:rsidRPr="003A01B9" w:rsidTr="00601B7D">
        <w:tc>
          <w:tcPr>
            <w:tcW w:w="534"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7.</w:t>
            </w:r>
          </w:p>
        </w:tc>
        <w:tc>
          <w:tcPr>
            <w:tcW w:w="3543" w:type="dxa"/>
          </w:tcPr>
          <w:p w:rsidR="00F5750F" w:rsidRPr="003A01B9" w:rsidRDefault="008F09F2" w:rsidP="00601B7D">
            <w:pPr>
              <w:spacing w:after="0"/>
              <w:rPr>
                <w:rFonts w:ascii="Times New Roman" w:hAnsi="Times New Roman" w:cs="Times New Roman"/>
                <w:sz w:val="26"/>
                <w:szCs w:val="26"/>
              </w:rPr>
            </w:pPr>
            <w:r>
              <w:rPr>
                <w:rFonts w:ascii="Times New Roman" w:hAnsi="Times New Roman" w:cs="Times New Roman"/>
                <w:sz w:val="26"/>
                <w:szCs w:val="26"/>
              </w:rPr>
              <w:t>Народный танец</w:t>
            </w:r>
          </w:p>
        </w:tc>
        <w:tc>
          <w:tcPr>
            <w:tcW w:w="1688" w:type="dxa"/>
          </w:tcPr>
          <w:p w:rsidR="00F5750F" w:rsidRPr="003A01B9" w:rsidRDefault="00F5750F" w:rsidP="00601B7D">
            <w:pPr>
              <w:spacing w:after="0"/>
              <w:jc w:val="center"/>
              <w:rPr>
                <w:rFonts w:ascii="Times New Roman" w:hAnsi="Times New Roman" w:cs="Times New Roman"/>
                <w:sz w:val="26"/>
                <w:szCs w:val="26"/>
              </w:rPr>
            </w:pPr>
          </w:p>
        </w:tc>
        <w:tc>
          <w:tcPr>
            <w:tcW w:w="2044" w:type="dxa"/>
          </w:tcPr>
          <w:p w:rsidR="00F5750F" w:rsidRPr="003A01B9" w:rsidRDefault="000A22DC" w:rsidP="00601B7D">
            <w:pPr>
              <w:spacing w:after="0"/>
              <w:jc w:val="center"/>
              <w:rPr>
                <w:rFonts w:ascii="Times New Roman" w:hAnsi="Times New Roman" w:cs="Times New Roman"/>
                <w:sz w:val="26"/>
                <w:szCs w:val="26"/>
              </w:rPr>
            </w:pPr>
            <w:r>
              <w:rPr>
                <w:rFonts w:ascii="Times New Roman" w:hAnsi="Times New Roman" w:cs="Times New Roman"/>
                <w:sz w:val="26"/>
                <w:szCs w:val="26"/>
              </w:rPr>
              <w:t>9</w:t>
            </w:r>
          </w:p>
        </w:tc>
        <w:tc>
          <w:tcPr>
            <w:tcW w:w="1762" w:type="dxa"/>
          </w:tcPr>
          <w:p w:rsidR="00F5750F" w:rsidRPr="003A01B9" w:rsidRDefault="000A22DC" w:rsidP="00601B7D">
            <w:pPr>
              <w:spacing w:after="0"/>
              <w:jc w:val="center"/>
              <w:rPr>
                <w:rFonts w:ascii="Times New Roman" w:hAnsi="Times New Roman" w:cs="Times New Roman"/>
                <w:sz w:val="26"/>
                <w:szCs w:val="26"/>
              </w:rPr>
            </w:pPr>
            <w:r>
              <w:rPr>
                <w:rFonts w:ascii="Times New Roman" w:hAnsi="Times New Roman" w:cs="Times New Roman"/>
                <w:sz w:val="26"/>
                <w:szCs w:val="26"/>
              </w:rPr>
              <w:t>9</w:t>
            </w:r>
          </w:p>
        </w:tc>
      </w:tr>
      <w:tr w:rsidR="00F5750F" w:rsidRPr="003A01B9" w:rsidTr="00601B7D">
        <w:tc>
          <w:tcPr>
            <w:tcW w:w="534" w:type="dxa"/>
          </w:tcPr>
          <w:p w:rsidR="00F5750F" w:rsidRPr="003A01B9" w:rsidRDefault="00F5750F" w:rsidP="00601B7D">
            <w:pPr>
              <w:spacing w:after="0"/>
              <w:rPr>
                <w:rFonts w:ascii="Times New Roman" w:hAnsi="Times New Roman" w:cs="Times New Roman"/>
                <w:sz w:val="26"/>
                <w:szCs w:val="26"/>
              </w:rPr>
            </w:pPr>
            <w:r w:rsidRPr="003A01B9">
              <w:rPr>
                <w:rFonts w:ascii="Times New Roman" w:hAnsi="Times New Roman" w:cs="Times New Roman"/>
                <w:sz w:val="26"/>
                <w:szCs w:val="26"/>
              </w:rPr>
              <w:t>8.</w:t>
            </w:r>
          </w:p>
        </w:tc>
        <w:tc>
          <w:tcPr>
            <w:tcW w:w="3543" w:type="dxa"/>
          </w:tcPr>
          <w:p w:rsidR="00F5750F" w:rsidRPr="003A01B9" w:rsidRDefault="008F09F2" w:rsidP="00601B7D">
            <w:pPr>
              <w:spacing w:after="0"/>
              <w:rPr>
                <w:rFonts w:ascii="Times New Roman" w:hAnsi="Times New Roman" w:cs="Times New Roman"/>
                <w:sz w:val="26"/>
                <w:szCs w:val="26"/>
              </w:rPr>
            </w:pPr>
            <w:r w:rsidRPr="008F09F2">
              <w:rPr>
                <w:rFonts w:ascii="Times New Roman" w:hAnsi="Times New Roman" w:cs="Times New Roman"/>
                <w:sz w:val="26"/>
                <w:szCs w:val="26"/>
              </w:rPr>
              <w:t>Отработка танцевальных номеров</w:t>
            </w:r>
          </w:p>
        </w:tc>
        <w:tc>
          <w:tcPr>
            <w:tcW w:w="1688" w:type="dxa"/>
          </w:tcPr>
          <w:p w:rsidR="00F5750F" w:rsidRPr="003A01B9" w:rsidRDefault="00F5750F" w:rsidP="00601B7D">
            <w:pPr>
              <w:spacing w:after="0"/>
              <w:jc w:val="center"/>
              <w:rPr>
                <w:rFonts w:ascii="Times New Roman" w:hAnsi="Times New Roman" w:cs="Times New Roman"/>
                <w:sz w:val="26"/>
                <w:szCs w:val="26"/>
              </w:rPr>
            </w:pPr>
          </w:p>
        </w:tc>
        <w:tc>
          <w:tcPr>
            <w:tcW w:w="2044" w:type="dxa"/>
          </w:tcPr>
          <w:p w:rsidR="00F5750F" w:rsidRPr="003A01B9" w:rsidRDefault="003D13FF" w:rsidP="00601B7D">
            <w:pPr>
              <w:spacing w:after="0"/>
              <w:jc w:val="center"/>
              <w:rPr>
                <w:rFonts w:ascii="Times New Roman" w:hAnsi="Times New Roman" w:cs="Times New Roman"/>
                <w:sz w:val="26"/>
                <w:szCs w:val="26"/>
              </w:rPr>
            </w:pPr>
            <w:r>
              <w:rPr>
                <w:rFonts w:ascii="Times New Roman" w:hAnsi="Times New Roman" w:cs="Times New Roman"/>
                <w:sz w:val="26"/>
                <w:szCs w:val="26"/>
              </w:rPr>
              <w:t>1</w:t>
            </w:r>
            <w:r w:rsidR="000A22DC">
              <w:rPr>
                <w:rFonts w:ascii="Times New Roman" w:hAnsi="Times New Roman" w:cs="Times New Roman"/>
                <w:sz w:val="26"/>
                <w:szCs w:val="26"/>
              </w:rPr>
              <w:t>1</w:t>
            </w:r>
          </w:p>
        </w:tc>
        <w:tc>
          <w:tcPr>
            <w:tcW w:w="1762" w:type="dxa"/>
          </w:tcPr>
          <w:p w:rsidR="00F5750F" w:rsidRPr="003A01B9" w:rsidRDefault="003D13FF" w:rsidP="00601B7D">
            <w:pPr>
              <w:spacing w:after="0"/>
              <w:jc w:val="center"/>
              <w:rPr>
                <w:rFonts w:ascii="Times New Roman" w:hAnsi="Times New Roman" w:cs="Times New Roman"/>
                <w:sz w:val="26"/>
                <w:szCs w:val="26"/>
              </w:rPr>
            </w:pPr>
            <w:r>
              <w:rPr>
                <w:rFonts w:ascii="Times New Roman" w:hAnsi="Times New Roman" w:cs="Times New Roman"/>
                <w:sz w:val="26"/>
                <w:szCs w:val="26"/>
              </w:rPr>
              <w:t>1</w:t>
            </w:r>
            <w:r w:rsidR="000A22DC">
              <w:rPr>
                <w:rFonts w:ascii="Times New Roman" w:hAnsi="Times New Roman" w:cs="Times New Roman"/>
                <w:sz w:val="26"/>
                <w:szCs w:val="26"/>
              </w:rPr>
              <w:t>1</w:t>
            </w:r>
          </w:p>
        </w:tc>
      </w:tr>
      <w:tr w:rsidR="00F5750F" w:rsidRPr="003A01B9" w:rsidTr="00601B7D">
        <w:tc>
          <w:tcPr>
            <w:tcW w:w="534" w:type="dxa"/>
          </w:tcPr>
          <w:p w:rsidR="00F5750F" w:rsidRPr="003A01B9"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9</w:t>
            </w:r>
          </w:p>
        </w:tc>
        <w:tc>
          <w:tcPr>
            <w:tcW w:w="3543" w:type="dxa"/>
          </w:tcPr>
          <w:p w:rsidR="00F5750F" w:rsidRPr="003A01B9" w:rsidRDefault="008F09F2" w:rsidP="00601B7D">
            <w:pPr>
              <w:spacing w:after="0"/>
              <w:rPr>
                <w:rFonts w:ascii="Times New Roman" w:hAnsi="Times New Roman" w:cs="Times New Roman"/>
                <w:sz w:val="26"/>
                <w:szCs w:val="26"/>
              </w:rPr>
            </w:pPr>
            <w:r w:rsidRPr="008F09F2">
              <w:rPr>
                <w:rFonts w:ascii="Times New Roman" w:hAnsi="Times New Roman" w:cs="Times New Roman"/>
                <w:sz w:val="26"/>
                <w:szCs w:val="26"/>
              </w:rPr>
              <w:t>Экзерсис классического танца у станка</w:t>
            </w:r>
          </w:p>
        </w:tc>
        <w:tc>
          <w:tcPr>
            <w:tcW w:w="1688" w:type="dxa"/>
          </w:tcPr>
          <w:p w:rsidR="00F5750F" w:rsidRPr="003A01B9" w:rsidRDefault="00F5750F" w:rsidP="00601B7D">
            <w:pPr>
              <w:spacing w:after="0"/>
              <w:rPr>
                <w:rFonts w:ascii="Times New Roman" w:hAnsi="Times New Roman" w:cs="Times New Roman"/>
                <w:sz w:val="26"/>
                <w:szCs w:val="26"/>
              </w:rPr>
            </w:pPr>
          </w:p>
        </w:tc>
        <w:tc>
          <w:tcPr>
            <w:tcW w:w="2044" w:type="dxa"/>
          </w:tcPr>
          <w:p w:rsidR="00F5750F" w:rsidRPr="003A01B9"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10</w:t>
            </w:r>
          </w:p>
        </w:tc>
        <w:tc>
          <w:tcPr>
            <w:tcW w:w="1762" w:type="dxa"/>
          </w:tcPr>
          <w:p w:rsidR="00F5750F" w:rsidRPr="003A01B9"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10</w:t>
            </w:r>
          </w:p>
        </w:tc>
      </w:tr>
      <w:tr w:rsidR="000A22DC" w:rsidRPr="003A01B9" w:rsidTr="00601B7D">
        <w:tc>
          <w:tcPr>
            <w:tcW w:w="534" w:type="dxa"/>
          </w:tcPr>
          <w:p w:rsidR="000A22DC" w:rsidRPr="003A01B9"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10</w:t>
            </w:r>
          </w:p>
        </w:tc>
        <w:tc>
          <w:tcPr>
            <w:tcW w:w="3543" w:type="dxa"/>
          </w:tcPr>
          <w:p w:rsidR="000A22DC" w:rsidRPr="003A01B9" w:rsidRDefault="008F09F2" w:rsidP="00601B7D">
            <w:pPr>
              <w:spacing w:after="0"/>
              <w:rPr>
                <w:rFonts w:ascii="Times New Roman" w:hAnsi="Times New Roman" w:cs="Times New Roman"/>
                <w:sz w:val="26"/>
                <w:szCs w:val="26"/>
              </w:rPr>
            </w:pPr>
            <w:r w:rsidRPr="008F09F2">
              <w:rPr>
                <w:rFonts w:ascii="Times New Roman" w:hAnsi="Times New Roman" w:cs="Times New Roman"/>
                <w:sz w:val="26"/>
                <w:szCs w:val="26"/>
              </w:rPr>
              <w:t>Экзерсис классического танца на середине зала</w:t>
            </w:r>
          </w:p>
        </w:tc>
        <w:tc>
          <w:tcPr>
            <w:tcW w:w="1688" w:type="dxa"/>
          </w:tcPr>
          <w:p w:rsidR="000A22DC" w:rsidRPr="003A01B9" w:rsidRDefault="000A22DC" w:rsidP="00601B7D">
            <w:pPr>
              <w:spacing w:after="0"/>
              <w:rPr>
                <w:rFonts w:ascii="Times New Roman" w:hAnsi="Times New Roman" w:cs="Times New Roman"/>
                <w:sz w:val="26"/>
                <w:szCs w:val="26"/>
              </w:rPr>
            </w:pPr>
          </w:p>
        </w:tc>
        <w:tc>
          <w:tcPr>
            <w:tcW w:w="2044" w:type="dxa"/>
          </w:tcPr>
          <w:p w:rsidR="000A22DC"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10</w:t>
            </w:r>
          </w:p>
        </w:tc>
        <w:tc>
          <w:tcPr>
            <w:tcW w:w="1762" w:type="dxa"/>
          </w:tcPr>
          <w:p w:rsidR="000A22DC"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10</w:t>
            </w:r>
          </w:p>
        </w:tc>
      </w:tr>
      <w:tr w:rsidR="000A22DC" w:rsidRPr="003A01B9" w:rsidTr="00601B7D">
        <w:tc>
          <w:tcPr>
            <w:tcW w:w="534" w:type="dxa"/>
          </w:tcPr>
          <w:p w:rsidR="000A22DC" w:rsidRPr="003A01B9"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11</w:t>
            </w:r>
          </w:p>
        </w:tc>
        <w:tc>
          <w:tcPr>
            <w:tcW w:w="3543" w:type="dxa"/>
          </w:tcPr>
          <w:p w:rsidR="000A22DC" w:rsidRPr="003A01B9" w:rsidRDefault="008F09F2" w:rsidP="00601B7D">
            <w:pPr>
              <w:spacing w:after="0"/>
              <w:rPr>
                <w:rFonts w:ascii="Times New Roman" w:hAnsi="Times New Roman" w:cs="Times New Roman"/>
                <w:sz w:val="26"/>
                <w:szCs w:val="26"/>
              </w:rPr>
            </w:pPr>
            <w:r w:rsidRPr="008F09F2">
              <w:rPr>
                <w:rFonts w:ascii="Times New Roman" w:hAnsi="Times New Roman" w:cs="Times New Roman"/>
                <w:sz w:val="26"/>
                <w:szCs w:val="26"/>
              </w:rPr>
              <w:t>Трюковые элементы в народном танце</w:t>
            </w:r>
          </w:p>
        </w:tc>
        <w:tc>
          <w:tcPr>
            <w:tcW w:w="1688" w:type="dxa"/>
          </w:tcPr>
          <w:p w:rsidR="000A22DC" w:rsidRPr="003A01B9" w:rsidRDefault="000A22DC" w:rsidP="00601B7D">
            <w:pPr>
              <w:spacing w:after="0"/>
              <w:rPr>
                <w:rFonts w:ascii="Times New Roman" w:hAnsi="Times New Roman" w:cs="Times New Roman"/>
                <w:sz w:val="26"/>
                <w:szCs w:val="26"/>
              </w:rPr>
            </w:pPr>
          </w:p>
        </w:tc>
        <w:tc>
          <w:tcPr>
            <w:tcW w:w="2044" w:type="dxa"/>
          </w:tcPr>
          <w:p w:rsidR="000A22DC"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9</w:t>
            </w:r>
          </w:p>
        </w:tc>
        <w:tc>
          <w:tcPr>
            <w:tcW w:w="1762" w:type="dxa"/>
          </w:tcPr>
          <w:p w:rsidR="000A22DC"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9</w:t>
            </w:r>
          </w:p>
        </w:tc>
      </w:tr>
      <w:tr w:rsidR="000A22DC" w:rsidRPr="003A01B9" w:rsidTr="00601B7D">
        <w:tc>
          <w:tcPr>
            <w:tcW w:w="534" w:type="dxa"/>
          </w:tcPr>
          <w:p w:rsidR="000A22DC" w:rsidRPr="003A01B9"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12</w:t>
            </w:r>
          </w:p>
        </w:tc>
        <w:tc>
          <w:tcPr>
            <w:tcW w:w="3543" w:type="dxa"/>
          </w:tcPr>
          <w:p w:rsidR="000A22DC" w:rsidRPr="003A01B9" w:rsidRDefault="008F09F2" w:rsidP="00601B7D">
            <w:pPr>
              <w:spacing w:after="0"/>
              <w:rPr>
                <w:rFonts w:ascii="Times New Roman" w:hAnsi="Times New Roman" w:cs="Times New Roman"/>
                <w:sz w:val="26"/>
                <w:szCs w:val="26"/>
              </w:rPr>
            </w:pPr>
            <w:r w:rsidRPr="008F09F2">
              <w:rPr>
                <w:rFonts w:ascii="Times New Roman" w:hAnsi="Times New Roman" w:cs="Times New Roman"/>
                <w:sz w:val="26"/>
                <w:szCs w:val="26"/>
              </w:rPr>
              <w:t>Сложные технические элементы русской народной хореографии</w:t>
            </w:r>
          </w:p>
        </w:tc>
        <w:tc>
          <w:tcPr>
            <w:tcW w:w="1688" w:type="dxa"/>
          </w:tcPr>
          <w:p w:rsidR="000A22DC" w:rsidRPr="003A01B9" w:rsidRDefault="000A22DC" w:rsidP="00601B7D">
            <w:pPr>
              <w:spacing w:after="0"/>
              <w:rPr>
                <w:rFonts w:ascii="Times New Roman" w:hAnsi="Times New Roman" w:cs="Times New Roman"/>
                <w:sz w:val="26"/>
                <w:szCs w:val="26"/>
              </w:rPr>
            </w:pPr>
          </w:p>
        </w:tc>
        <w:tc>
          <w:tcPr>
            <w:tcW w:w="2044" w:type="dxa"/>
          </w:tcPr>
          <w:p w:rsidR="000A22DC"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w:t>
            </w:r>
            <w:r w:rsidR="001F6840">
              <w:rPr>
                <w:rFonts w:ascii="Times New Roman" w:hAnsi="Times New Roman" w:cs="Times New Roman"/>
                <w:sz w:val="26"/>
                <w:szCs w:val="26"/>
              </w:rPr>
              <w:t>9</w:t>
            </w:r>
          </w:p>
        </w:tc>
        <w:tc>
          <w:tcPr>
            <w:tcW w:w="1762" w:type="dxa"/>
          </w:tcPr>
          <w:p w:rsidR="000A22DC"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w:t>
            </w:r>
            <w:r w:rsidR="001F6840">
              <w:rPr>
                <w:rFonts w:ascii="Times New Roman" w:hAnsi="Times New Roman" w:cs="Times New Roman"/>
                <w:sz w:val="26"/>
                <w:szCs w:val="26"/>
              </w:rPr>
              <w:t>9</w:t>
            </w:r>
          </w:p>
        </w:tc>
      </w:tr>
      <w:tr w:rsidR="000A22DC" w:rsidRPr="003A01B9" w:rsidTr="00601B7D">
        <w:tc>
          <w:tcPr>
            <w:tcW w:w="534" w:type="dxa"/>
          </w:tcPr>
          <w:p w:rsidR="000A22DC" w:rsidRPr="003A01B9"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13</w:t>
            </w:r>
          </w:p>
        </w:tc>
        <w:tc>
          <w:tcPr>
            <w:tcW w:w="3543" w:type="dxa"/>
          </w:tcPr>
          <w:p w:rsidR="000A22DC" w:rsidRPr="003A01B9" w:rsidRDefault="008F09F2" w:rsidP="00601B7D">
            <w:pPr>
              <w:spacing w:after="0"/>
              <w:rPr>
                <w:rFonts w:ascii="Times New Roman" w:hAnsi="Times New Roman" w:cs="Times New Roman"/>
                <w:sz w:val="26"/>
                <w:szCs w:val="26"/>
              </w:rPr>
            </w:pPr>
            <w:r w:rsidRPr="008F09F2">
              <w:rPr>
                <w:rFonts w:ascii="Times New Roman" w:hAnsi="Times New Roman" w:cs="Times New Roman"/>
                <w:sz w:val="26"/>
                <w:szCs w:val="26"/>
              </w:rPr>
              <w:t>Методика изучения женских трюков в народно-сценическом танце</w:t>
            </w:r>
          </w:p>
        </w:tc>
        <w:tc>
          <w:tcPr>
            <w:tcW w:w="1688" w:type="dxa"/>
          </w:tcPr>
          <w:p w:rsidR="000A22DC" w:rsidRPr="003A01B9" w:rsidRDefault="000A22DC" w:rsidP="00601B7D">
            <w:pPr>
              <w:spacing w:after="0"/>
              <w:rPr>
                <w:rFonts w:ascii="Times New Roman" w:hAnsi="Times New Roman" w:cs="Times New Roman"/>
                <w:sz w:val="26"/>
                <w:szCs w:val="26"/>
              </w:rPr>
            </w:pPr>
          </w:p>
        </w:tc>
        <w:tc>
          <w:tcPr>
            <w:tcW w:w="2044" w:type="dxa"/>
          </w:tcPr>
          <w:p w:rsidR="000A22DC" w:rsidRDefault="001F6840" w:rsidP="00601B7D">
            <w:pPr>
              <w:spacing w:after="0"/>
              <w:rPr>
                <w:rFonts w:ascii="Times New Roman" w:hAnsi="Times New Roman" w:cs="Times New Roman"/>
                <w:sz w:val="26"/>
                <w:szCs w:val="26"/>
              </w:rPr>
            </w:pPr>
            <w:r>
              <w:rPr>
                <w:rFonts w:ascii="Times New Roman" w:hAnsi="Times New Roman" w:cs="Times New Roman"/>
                <w:sz w:val="26"/>
                <w:szCs w:val="26"/>
              </w:rPr>
              <w:t xml:space="preserve">             </w:t>
            </w:r>
            <w:r w:rsidR="008F09F2">
              <w:rPr>
                <w:rFonts w:ascii="Times New Roman" w:hAnsi="Times New Roman" w:cs="Times New Roman"/>
                <w:sz w:val="26"/>
                <w:szCs w:val="26"/>
              </w:rPr>
              <w:t>4</w:t>
            </w:r>
          </w:p>
        </w:tc>
        <w:tc>
          <w:tcPr>
            <w:tcW w:w="1762" w:type="dxa"/>
          </w:tcPr>
          <w:p w:rsidR="000A22DC" w:rsidRDefault="001F6840" w:rsidP="00601B7D">
            <w:pPr>
              <w:spacing w:after="0"/>
              <w:rPr>
                <w:rFonts w:ascii="Times New Roman" w:hAnsi="Times New Roman" w:cs="Times New Roman"/>
                <w:sz w:val="26"/>
                <w:szCs w:val="26"/>
              </w:rPr>
            </w:pPr>
            <w:r>
              <w:rPr>
                <w:rFonts w:ascii="Times New Roman" w:hAnsi="Times New Roman" w:cs="Times New Roman"/>
                <w:sz w:val="26"/>
                <w:szCs w:val="26"/>
              </w:rPr>
              <w:t xml:space="preserve">           </w:t>
            </w:r>
            <w:r w:rsidR="008F09F2">
              <w:rPr>
                <w:rFonts w:ascii="Times New Roman" w:hAnsi="Times New Roman" w:cs="Times New Roman"/>
                <w:sz w:val="26"/>
                <w:szCs w:val="26"/>
              </w:rPr>
              <w:t>4</w:t>
            </w:r>
          </w:p>
        </w:tc>
      </w:tr>
      <w:tr w:rsidR="008F09F2" w:rsidRPr="003A01B9" w:rsidTr="00601B7D">
        <w:tc>
          <w:tcPr>
            <w:tcW w:w="534" w:type="dxa"/>
          </w:tcPr>
          <w:p w:rsidR="008F09F2" w:rsidRDefault="008F09F2" w:rsidP="00601B7D">
            <w:pPr>
              <w:spacing w:after="0"/>
              <w:rPr>
                <w:rFonts w:ascii="Times New Roman" w:hAnsi="Times New Roman" w:cs="Times New Roman"/>
                <w:sz w:val="26"/>
                <w:szCs w:val="26"/>
              </w:rPr>
            </w:pPr>
            <w:r>
              <w:rPr>
                <w:rFonts w:ascii="Times New Roman" w:hAnsi="Times New Roman" w:cs="Times New Roman"/>
                <w:sz w:val="26"/>
                <w:szCs w:val="26"/>
              </w:rPr>
              <w:t>14</w:t>
            </w:r>
          </w:p>
        </w:tc>
        <w:tc>
          <w:tcPr>
            <w:tcW w:w="3543" w:type="dxa"/>
          </w:tcPr>
          <w:p w:rsidR="008F09F2" w:rsidRPr="003A01B9" w:rsidRDefault="008F09F2" w:rsidP="00601B7D">
            <w:pPr>
              <w:spacing w:after="0"/>
              <w:rPr>
                <w:rFonts w:ascii="Times New Roman" w:hAnsi="Times New Roman" w:cs="Times New Roman"/>
                <w:sz w:val="26"/>
                <w:szCs w:val="26"/>
              </w:rPr>
            </w:pPr>
            <w:r w:rsidRPr="008F09F2">
              <w:rPr>
                <w:rFonts w:ascii="Times New Roman" w:hAnsi="Times New Roman" w:cs="Times New Roman"/>
                <w:sz w:val="26"/>
                <w:szCs w:val="26"/>
              </w:rPr>
              <w:t>Отработка танцевальных элементов</w:t>
            </w:r>
          </w:p>
        </w:tc>
        <w:tc>
          <w:tcPr>
            <w:tcW w:w="1688" w:type="dxa"/>
          </w:tcPr>
          <w:p w:rsidR="008F09F2" w:rsidRPr="003A01B9" w:rsidRDefault="008F09F2" w:rsidP="00601B7D">
            <w:pPr>
              <w:spacing w:after="0"/>
              <w:rPr>
                <w:rFonts w:ascii="Times New Roman" w:hAnsi="Times New Roman" w:cs="Times New Roman"/>
                <w:sz w:val="26"/>
                <w:szCs w:val="26"/>
              </w:rPr>
            </w:pPr>
          </w:p>
        </w:tc>
        <w:tc>
          <w:tcPr>
            <w:tcW w:w="2044" w:type="dxa"/>
          </w:tcPr>
          <w:p w:rsidR="008F09F2" w:rsidRDefault="002007B7" w:rsidP="00601B7D">
            <w:pPr>
              <w:spacing w:after="0"/>
              <w:rPr>
                <w:rFonts w:ascii="Times New Roman" w:hAnsi="Times New Roman" w:cs="Times New Roman"/>
                <w:sz w:val="26"/>
                <w:szCs w:val="26"/>
              </w:rPr>
            </w:pPr>
            <w:r>
              <w:rPr>
                <w:rFonts w:ascii="Times New Roman" w:hAnsi="Times New Roman" w:cs="Times New Roman"/>
                <w:sz w:val="26"/>
                <w:szCs w:val="26"/>
              </w:rPr>
              <w:t xml:space="preserve">             6</w:t>
            </w:r>
          </w:p>
        </w:tc>
        <w:tc>
          <w:tcPr>
            <w:tcW w:w="1762" w:type="dxa"/>
          </w:tcPr>
          <w:p w:rsidR="008F09F2" w:rsidRDefault="002007B7" w:rsidP="00601B7D">
            <w:pPr>
              <w:spacing w:after="0"/>
              <w:rPr>
                <w:rFonts w:ascii="Times New Roman" w:hAnsi="Times New Roman" w:cs="Times New Roman"/>
                <w:sz w:val="26"/>
                <w:szCs w:val="26"/>
              </w:rPr>
            </w:pPr>
            <w:r>
              <w:rPr>
                <w:rFonts w:ascii="Times New Roman" w:hAnsi="Times New Roman" w:cs="Times New Roman"/>
                <w:sz w:val="26"/>
                <w:szCs w:val="26"/>
              </w:rPr>
              <w:t xml:space="preserve">           6</w:t>
            </w:r>
          </w:p>
        </w:tc>
      </w:tr>
      <w:tr w:rsidR="000A22DC" w:rsidRPr="003A01B9" w:rsidTr="00601B7D">
        <w:tc>
          <w:tcPr>
            <w:tcW w:w="534" w:type="dxa"/>
          </w:tcPr>
          <w:p w:rsidR="000A22DC" w:rsidRPr="003A01B9" w:rsidRDefault="008F09F2" w:rsidP="00601B7D">
            <w:pPr>
              <w:spacing w:after="0"/>
              <w:rPr>
                <w:rFonts w:ascii="Times New Roman" w:hAnsi="Times New Roman" w:cs="Times New Roman"/>
                <w:sz w:val="26"/>
                <w:szCs w:val="26"/>
              </w:rPr>
            </w:pPr>
            <w:r>
              <w:rPr>
                <w:rFonts w:ascii="Times New Roman" w:hAnsi="Times New Roman" w:cs="Times New Roman"/>
                <w:sz w:val="26"/>
                <w:szCs w:val="26"/>
              </w:rPr>
              <w:t>15</w:t>
            </w:r>
          </w:p>
        </w:tc>
        <w:tc>
          <w:tcPr>
            <w:tcW w:w="3543" w:type="dxa"/>
          </w:tcPr>
          <w:p w:rsidR="000A22DC" w:rsidRPr="003A01B9" w:rsidRDefault="000A22DC" w:rsidP="00601B7D">
            <w:pPr>
              <w:spacing w:after="0"/>
              <w:rPr>
                <w:rFonts w:ascii="Times New Roman" w:hAnsi="Times New Roman" w:cs="Times New Roman"/>
                <w:sz w:val="26"/>
                <w:szCs w:val="26"/>
              </w:rPr>
            </w:pPr>
            <w:r w:rsidRPr="000A22DC">
              <w:rPr>
                <w:rFonts w:ascii="Times New Roman" w:hAnsi="Times New Roman" w:cs="Times New Roman"/>
                <w:sz w:val="26"/>
                <w:szCs w:val="26"/>
              </w:rPr>
              <w:t>Итоговая аттестация</w:t>
            </w:r>
          </w:p>
        </w:tc>
        <w:tc>
          <w:tcPr>
            <w:tcW w:w="1688" w:type="dxa"/>
          </w:tcPr>
          <w:p w:rsidR="000A22DC" w:rsidRPr="003A01B9" w:rsidRDefault="000A22DC" w:rsidP="00601B7D">
            <w:pPr>
              <w:spacing w:after="0"/>
              <w:rPr>
                <w:rFonts w:ascii="Times New Roman" w:hAnsi="Times New Roman" w:cs="Times New Roman"/>
                <w:sz w:val="26"/>
                <w:szCs w:val="26"/>
              </w:rPr>
            </w:pPr>
          </w:p>
        </w:tc>
        <w:tc>
          <w:tcPr>
            <w:tcW w:w="2044" w:type="dxa"/>
          </w:tcPr>
          <w:p w:rsidR="000A22DC"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1</w:t>
            </w:r>
          </w:p>
        </w:tc>
        <w:tc>
          <w:tcPr>
            <w:tcW w:w="1762" w:type="dxa"/>
          </w:tcPr>
          <w:p w:rsidR="000A22DC" w:rsidRDefault="000A22DC" w:rsidP="00601B7D">
            <w:pPr>
              <w:spacing w:after="0"/>
              <w:rPr>
                <w:rFonts w:ascii="Times New Roman" w:hAnsi="Times New Roman" w:cs="Times New Roman"/>
                <w:sz w:val="26"/>
                <w:szCs w:val="26"/>
              </w:rPr>
            </w:pPr>
            <w:r>
              <w:rPr>
                <w:rFonts w:ascii="Times New Roman" w:hAnsi="Times New Roman" w:cs="Times New Roman"/>
                <w:sz w:val="26"/>
                <w:szCs w:val="26"/>
              </w:rPr>
              <w:t xml:space="preserve">           1</w:t>
            </w:r>
          </w:p>
        </w:tc>
      </w:tr>
      <w:tr w:rsidR="000A22DC" w:rsidRPr="003A01B9" w:rsidTr="00601B7D">
        <w:tc>
          <w:tcPr>
            <w:tcW w:w="534" w:type="dxa"/>
          </w:tcPr>
          <w:p w:rsidR="000A22DC" w:rsidRPr="003A01B9" w:rsidRDefault="008F09F2" w:rsidP="00601B7D">
            <w:pPr>
              <w:spacing w:after="0"/>
              <w:rPr>
                <w:rFonts w:ascii="Times New Roman" w:hAnsi="Times New Roman" w:cs="Times New Roman"/>
                <w:sz w:val="26"/>
                <w:szCs w:val="26"/>
              </w:rPr>
            </w:pPr>
            <w:r>
              <w:rPr>
                <w:rFonts w:ascii="Times New Roman" w:hAnsi="Times New Roman" w:cs="Times New Roman"/>
                <w:sz w:val="26"/>
                <w:szCs w:val="26"/>
              </w:rPr>
              <w:t>16</w:t>
            </w:r>
          </w:p>
        </w:tc>
        <w:tc>
          <w:tcPr>
            <w:tcW w:w="3543" w:type="dxa"/>
          </w:tcPr>
          <w:p w:rsidR="000A22DC" w:rsidRPr="003A01B9" w:rsidRDefault="000A22DC" w:rsidP="00601B7D">
            <w:pPr>
              <w:spacing w:after="0"/>
              <w:rPr>
                <w:rFonts w:ascii="Times New Roman" w:hAnsi="Times New Roman" w:cs="Times New Roman"/>
                <w:sz w:val="26"/>
                <w:szCs w:val="26"/>
              </w:rPr>
            </w:pPr>
            <w:r w:rsidRPr="000A22DC">
              <w:rPr>
                <w:rFonts w:ascii="Times New Roman" w:hAnsi="Times New Roman" w:cs="Times New Roman"/>
                <w:sz w:val="26"/>
                <w:szCs w:val="26"/>
              </w:rPr>
              <w:t>Всего:</w:t>
            </w:r>
          </w:p>
        </w:tc>
        <w:tc>
          <w:tcPr>
            <w:tcW w:w="1688" w:type="dxa"/>
          </w:tcPr>
          <w:p w:rsidR="000A22DC" w:rsidRPr="003A01B9" w:rsidRDefault="000A22DC" w:rsidP="00601B7D">
            <w:pPr>
              <w:spacing w:after="0"/>
              <w:rPr>
                <w:rFonts w:ascii="Times New Roman" w:hAnsi="Times New Roman" w:cs="Times New Roman"/>
                <w:sz w:val="26"/>
                <w:szCs w:val="26"/>
              </w:rPr>
            </w:pPr>
          </w:p>
        </w:tc>
        <w:tc>
          <w:tcPr>
            <w:tcW w:w="2044" w:type="dxa"/>
          </w:tcPr>
          <w:p w:rsidR="000A22DC" w:rsidRDefault="000A22DC" w:rsidP="00601B7D">
            <w:pPr>
              <w:spacing w:after="0"/>
              <w:rPr>
                <w:rFonts w:ascii="Times New Roman" w:hAnsi="Times New Roman" w:cs="Times New Roman"/>
                <w:sz w:val="26"/>
                <w:szCs w:val="26"/>
              </w:rPr>
            </w:pPr>
          </w:p>
        </w:tc>
        <w:tc>
          <w:tcPr>
            <w:tcW w:w="1762" w:type="dxa"/>
          </w:tcPr>
          <w:p w:rsidR="000A22DC" w:rsidRDefault="001F6840" w:rsidP="00601B7D">
            <w:pPr>
              <w:spacing w:after="0"/>
              <w:rPr>
                <w:rFonts w:ascii="Times New Roman" w:hAnsi="Times New Roman" w:cs="Times New Roman"/>
                <w:sz w:val="26"/>
                <w:szCs w:val="26"/>
              </w:rPr>
            </w:pPr>
            <w:r>
              <w:rPr>
                <w:rFonts w:ascii="Times New Roman" w:hAnsi="Times New Roman" w:cs="Times New Roman"/>
                <w:sz w:val="26"/>
                <w:szCs w:val="26"/>
              </w:rPr>
              <w:t xml:space="preserve">   111</w:t>
            </w:r>
            <w:r w:rsidR="00964BFF">
              <w:rPr>
                <w:rFonts w:ascii="Times New Roman" w:hAnsi="Times New Roman" w:cs="Times New Roman"/>
                <w:sz w:val="26"/>
                <w:szCs w:val="26"/>
              </w:rPr>
              <w:t xml:space="preserve"> часов</w:t>
            </w:r>
          </w:p>
        </w:tc>
      </w:tr>
    </w:tbl>
    <w:p w:rsidR="00F5750F" w:rsidRPr="003A01B9" w:rsidRDefault="00F5750F" w:rsidP="00F5750F">
      <w:pPr>
        <w:tabs>
          <w:tab w:val="left" w:pos="426"/>
          <w:tab w:val="left" w:pos="993"/>
          <w:tab w:val="left" w:pos="3583"/>
        </w:tabs>
        <w:spacing w:after="0"/>
        <w:ind w:firstLine="567"/>
        <w:rPr>
          <w:rFonts w:ascii="Times New Roman" w:hAnsi="Times New Roman" w:cs="Times New Roman"/>
          <w:sz w:val="26"/>
          <w:szCs w:val="26"/>
        </w:rPr>
      </w:pPr>
    </w:p>
    <w:p w:rsidR="00F5750F" w:rsidRPr="003A01B9" w:rsidRDefault="00F5750F" w:rsidP="00F5750F">
      <w:pPr>
        <w:pStyle w:val="10"/>
        <w:shd w:val="clear" w:color="auto" w:fill="auto"/>
        <w:kinsoku w:val="0"/>
        <w:overflowPunct w:val="0"/>
        <w:spacing w:line="240" w:lineRule="auto"/>
        <w:ind w:left="1080"/>
        <w:outlineLvl w:val="9"/>
        <w:rPr>
          <w:rFonts w:cs="Times New Roman"/>
          <w:b/>
          <w:color w:val="000000"/>
          <w:spacing w:val="0"/>
          <w:sz w:val="26"/>
          <w:szCs w:val="26"/>
        </w:rPr>
      </w:pPr>
      <w:bookmarkStart w:id="1" w:name="bookmark0"/>
      <w:r w:rsidRPr="003A01B9">
        <w:rPr>
          <w:rFonts w:cs="Times New Roman"/>
          <w:b/>
          <w:color w:val="000000"/>
          <w:spacing w:val="0"/>
          <w:sz w:val="26"/>
          <w:szCs w:val="26"/>
        </w:rPr>
        <w:t xml:space="preserve">Содержание </w:t>
      </w:r>
    </w:p>
    <w:p w:rsidR="00F5750F" w:rsidRPr="003A01B9" w:rsidRDefault="00F5750F" w:rsidP="00F5750F">
      <w:pPr>
        <w:pStyle w:val="10"/>
        <w:shd w:val="clear" w:color="auto" w:fill="auto"/>
        <w:kinsoku w:val="0"/>
        <w:overflowPunct w:val="0"/>
        <w:spacing w:line="240" w:lineRule="auto"/>
        <w:jc w:val="both"/>
        <w:outlineLvl w:val="9"/>
        <w:rPr>
          <w:rFonts w:cs="Times New Roman"/>
          <w:sz w:val="26"/>
          <w:szCs w:val="26"/>
        </w:rPr>
      </w:pPr>
      <w:r w:rsidRPr="003A01B9">
        <w:rPr>
          <w:rFonts w:cs="Times New Roman"/>
          <w:color w:val="000000"/>
          <w:spacing w:val="0"/>
          <w:sz w:val="26"/>
          <w:szCs w:val="26"/>
        </w:rPr>
        <w:t>1.</w:t>
      </w:r>
      <w:r w:rsidRPr="003A01B9">
        <w:rPr>
          <w:rFonts w:cs="Times New Roman"/>
          <w:i/>
          <w:sz w:val="26"/>
          <w:szCs w:val="26"/>
        </w:rPr>
        <w:t>Инструктаж по технике безопасности</w:t>
      </w:r>
      <w:r w:rsidR="00357CBD">
        <w:rPr>
          <w:rFonts w:cs="Times New Roman"/>
          <w:i/>
          <w:sz w:val="26"/>
          <w:szCs w:val="26"/>
        </w:rPr>
        <w:t xml:space="preserve"> (1час)</w:t>
      </w:r>
      <w:r w:rsidRPr="003A01B9">
        <w:rPr>
          <w:rFonts w:cs="Times New Roman"/>
          <w:i/>
          <w:sz w:val="26"/>
          <w:szCs w:val="26"/>
        </w:rPr>
        <w:t>.</w:t>
      </w:r>
      <w:r w:rsidRPr="003A01B9">
        <w:rPr>
          <w:rFonts w:cs="Times New Roman"/>
          <w:sz w:val="26"/>
          <w:szCs w:val="26"/>
        </w:rPr>
        <w:t xml:space="preserve"> </w:t>
      </w:r>
      <w:proofErr w:type="gramStart"/>
      <w:r w:rsidRPr="003A01B9">
        <w:rPr>
          <w:rFonts w:cs="Times New Roman"/>
          <w:sz w:val="26"/>
          <w:szCs w:val="26"/>
        </w:rPr>
        <w:t>Ознакомление обучающихся с инструкциями и правилами поведения на занятиях.</w:t>
      </w:r>
      <w:proofErr w:type="gramEnd"/>
      <w:r w:rsidRPr="003A01B9">
        <w:rPr>
          <w:rFonts w:cs="Times New Roman"/>
          <w:sz w:val="26"/>
          <w:szCs w:val="26"/>
        </w:rPr>
        <w:t xml:space="preserve"> Инструктаж проводится перед каждой новой темой.  </w:t>
      </w:r>
    </w:p>
    <w:p w:rsidR="00F5750F" w:rsidRPr="003A01B9" w:rsidRDefault="006C16EB" w:rsidP="00F5750F">
      <w:pPr>
        <w:pStyle w:val="10"/>
        <w:shd w:val="clear" w:color="auto" w:fill="auto"/>
        <w:kinsoku w:val="0"/>
        <w:overflowPunct w:val="0"/>
        <w:spacing w:line="240" w:lineRule="auto"/>
        <w:jc w:val="both"/>
        <w:outlineLvl w:val="9"/>
        <w:rPr>
          <w:rFonts w:cs="Times New Roman"/>
          <w:b/>
          <w:color w:val="000000"/>
          <w:spacing w:val="0"/>
          <w:sz w:val="26"/>
          <w:szCs w:val="26"/>
        </w:rPr>
      </w:pPr>
      <w:r>
        <w:rPr>
          <w:rFonts w:cs="Times New Roman"/>
          <w:i/>
          <w:sz w:val="26"/>
          <w:szCs w:val="26"/>
        </w:rPr>
        <w:t>2.Основы ритмики (6 часов)</w:t>
      </w:r>
    </w:p>
    <w:p w:rsidR="00F5750F" w:rsidRPr="003A01B9" w:rsidRDefault="00F5750F" w:rsidP="00F5750F">
      <w:pPr>
        <w:tabs>
          <w:tab w:val="left" w:pos="5235"/>
        </w:tabs>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t xml:space="preserve">Мелодия и движение. Темп (быстро, медленно, умеренно). </w:t>
      </w:r>
    </w:p>
    <w:p w:rsidR="00F5750F" w:rsidRPr="003A01B9" w:rsidRDefault="00F5750F" w:rsidP="00F5750F">
      <w:pPr>
        <w:tabs>
          <w:tab w:val="left" w:pos="5235"/>
        </w:tabs>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t xml:space="preserve">Контрастная музыка: быстрая – медленная, веселая – грустная. </w:t>
      </w:r>
    </w:p>
    <w:p w:rsidR="00F5750F" w:rsidRPr="003A01B9" w:rsidRDefault="00F5750F" w:rsidP="00F5750F">
      <w:pPr>
        <w:tabs>
          <w:tab w:val="left" w:pos="5235"/>
        </w:tabs>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t xml:space="preserve">Правила и логика перестроений из одних рисунков в другие, логика поворотов вправо, влево. </w:t>
      </w:r>
    </w:p>
    <w:p w:rsidR="00F5750F" w:rsidRPr="003A01B9" w:rsidRDefault="00F5750F" w:rsidP="00F5750F">
      <w:pPr>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t xml:space="preserve">Музыкальность, чувство ритма, художественный вкус, координация движений. Умения согласовывать движение со строением музыкального произведения. </w:t>
      </w:r>
    </w:p>
    <w:p w:rsidR="00F5750F" w:rsidRPr="003A01B9" w:rsidRDefault="00F5750F" w:rsidP="00F5750F">
      <w:pPr>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lastRenderedPageBreak/>
        <w:t xml:space="preserve">Музыкально-пространственные упражнения: маршировка в темпе и ритме музыки; шаг на месте, вокруг себя, вправо, влево. </w:t>
      </w:r>
    </w:p>
    <w:p w:rsidR="00F5750F" w:rsidRPr="003A01B9" w:rsidRDefault="00F5750F" w:rsidP="00F5750F">
      <w:pPr>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t xml:space="preserve"> Пространственно-музыкальные упражнения: повороты на месте (строевые) продвижения на углах, с прыжком (вправо, влево). </w:t>
      </w:r>
    </w:p>
    <w:p w:rsidR="00F5750F" w:rsidRPr="003A01B9" w:rsidRDefault="00F5750F" w:rsidP="00F5750F">
      <w:pPr>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t xml:space="preserve">Танцевальные шаги (с носка на пятку), в различных образах (животных, птиц), ритмический рисунок с хлопками и движениями ног, на </w:t>
      </w:r>
      <w:proofErr w:type="spellStart"/>
      <w:r w:rsidRPr="003A01B9">
        <w:rPr>
          <w:rFonts w:ascii="Times New Roman" w:hAnsi="Times New Roman" w:cs="Times New Roman"/>
          <w:sz w:val="26"/>
          <w:szCs w:val="26"/>
        </w:rPr>
        <w:t>полупальцах</w:t>
      </w:r>
      <w:proofErr w:type="spellEnd"/>
      <w:r w:rsidRPr="003A01B9">
        <w:rPr>
          <w:rFonts w:ascii="Times New Roman" w:hAnsi="Times New Roman" w:cs="Times New Roman"/>
          <w:sz w:val="26"/>
          <w:szCs w:val="26"/>
        </w:rPr>
        <w:t xml:space="preserve"> и с высокоподнятыми коленями.  Растяжка мышц.</w:t>
      </w:r>
    </w:p>
    <w:p w:rsidR="00DC5A5C" w:rsidRDefault="00DC5A5C" w:rsidP="00F5750F">
      <w:pPr>
        <w:spacing w:after="0" w:line="240" w:lineRule="auto"/>
        <w:ind w:firstLine="426"/>
        <w:rPr>
          <w:rFonts w:ascii="Times New Roman" w:hAnsi="Times New Roman" w:cs="Times New Roman"/>
          <w:i/>
          <w:sz w:val="26"/>
          <w:szCs w:val="26"/>
        </w:rPr>
      </w:pPr>
    </w:p>
    <w:p w:rsidR="00F5750F" w:rsidRDefault="006C16EB" w:rsidP="00F5750F">
      <w:pPr>
        <w:spacing w:after="0" w:line="240" w:lineRule="auto"/>
        <w:ind w:firstLine="426"/>
        <w:rPr>
          <w:rFonts w:ascii="Times New Roman" w:hAnsi="Times New Roman" w:cs="Times New Roman"/>
          <w:i/>
          <w:sz w:val="26"/>
          <w:szCs w:val="26"/>
        </w:rPr>
      </w:pPr>
      <w:r>
        <w:rPr>
          <w:rFonts w:ascii="Times New Roman" w:hAnsi="Times New Roman" w:cs="Times New Roman"/>
          <w:i/>
          <w:sz w:val="26"/>
          <w:szCs w:val="26"/>
        </w:rPr>
        <w:t>3.Классический танец (6 часов)</w:t>
      </w:r>
    </w:p>
    <w:p w:rsidR="00DC5A5C" w:rsidRPr="00DC5A5C" w:rsidRDefault="00DC5A5C" w:rsidP="00DC5A5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О</w:t>
      </w:r>
      <w:r w:rsidRPr="00DC5A5C">
        <w:rPr>
          <w:rFonts w:ascii="Times New Roman" w:hAnsi="Times New Roman" w:cs="Times New Roman"/>
          <w:sz w:val="26"/>
          <w:szCs w:val="26"/>
        </w:rPr>
        <w:t>сновное выразительное средство балета; система, основанная на тщательной разработке различных групп движений, появившаяся в конце XVI века в Италии и получившая своё дальнейшее развитие во Франции благодаря придворному балету.</w:t>
      </w:r>
    </w:p>
    <w:p w:rsidR="00DC5A5C" w:rsidRPr="00DC5A5C" w:rsidRDefault="00DC5A5C" w:rsidP="00DC5A5C">
      <w:pPr>
        <w:spacing w:after="0" w:line="240" w:lineRule="auto"/>
        <w:ind w:firstLine="426"/>
        <w:rPr>
          <w:rFonts w:ascii="Times New Roman" w:hAnsi="Times New Roman" w:cs="Times New Roman"/>
          <w:sz w:val="26"/>
          <w:szCs w:val="26"/>
        </w:rPr>
      </w:pPr>
    </w:p>
    <w:p w:rsidR="00DC5A5C" w:rsidRPr="003A01B9" w:rsidRDefault="00DC5A5C" w:rsidP="00DC5A5C">
      <w:pPr>
        <w:spacing w:after="0" w:line="240" w:lineRule="auto"/>
        <w:ind w:firstLine="426"/>
        <w:rPr>
          <w:rFonts w:ascii="Times New Roman" w:hAnsi="Times New Roman" w:cs="Times New Roman"/>
          <w:i/>
          <w:sz w:val="26"/>
          <w:szCs w:val="26"/>
        </w:rPr>
      </w:pPr>
      <w:r w:rsidRPr="00DC5A5C">
        <w:rPr>
          <w:rFonts w:ascii="Times New Roman" w:hAnsi="Times New Roman" w:cs="Times New Roman"/>
          <w:sz w:val="26"/>
          <w:szCs w:val="26"/>
        </w:rPr>
        <w:t xml:space="preserve">Благодаря соблюдению определённых позиций ног, рук, корпуса и головы и точному следованию принципам выворотности ног, вертикальности тела и </w:t>
      </w:r>
      <w:proofErr w:type="gramStart"/>
      <w:r w:rsidRPr="00DC5A5C">
        <w:rPr>
          <w:rFonts w:ascii="Times New Roman" w:hAnsi="Times New Roman" w:cs="Times New Roman"/>
          <w:sz w:val="26"/>
          <w:szCs w:val="26"/>
        </w:rPr>
        <w:t>изоляции</w:t>
      </w:r>
      <w:proofErr w:type="gramEnd"/>
      <w:r w:rsidRPr="00DC5A5C">
        <w:rPr>
          <w:rFonts w:ascii="Times New Roman" w:hAnsi="Times New Roman" w:cs="Times New Roman"/>
          <w:sz w:val="26"/>
          <w:szCs w:val="26"/>
        </w:rPr>
        <w:t xml:space="preserve"> различных его частей, движения классического танца стремятся к геометрической ясности.</w:t>
      </w:r>
    </w:p>
    <w:p w:rsidR="00F5750F" w:rsidRPr="003A01B9" w:rsidRDefault="00F5750F" w:rsidP="009F68C3">
      <w:pPr>
        <w:spacing w:after="0" w:line="240" w:lineRule="auto"/>
        <w:ind w:firstLine="426"/>
        <w:rPr>
          <w:rFonts w:ascii="Times New Roman" w:hAnsi="Times New Roman" w:cs="Times New Roman"/>
          <w:sz w:val="26"/>
          <w:szCs w:val="26"/>
        </w:rPr>
      </w:pPr>
    </w:p>
    <w:p w:rsidR="006C16EB" w:rsidRPr="0030097B" w:rsidRDefault="00C87793" w:rsidP="00F5750F">
      <w:pPr>
        <w:spacing w:after="0" w:line="240" w:lineRule="auto"/>
        <w:ind w:firstLine="426"/>
        <w:rPr>
          <w:rFonts w:ascii="Times New Roman" w:hAnsi="Times New Roman" w:cs="Times New Roman"/>
          <w:i/>
          <w:sz w:val="28"/>
          <w:szCs w:val="26"/>
          <w:u w:val="single"/>
        </w:rPr>
      </w:pPr>
      <w:r>
        <w:rPr>
          <w:rFonts w:ascii="Times New Roman" w:hAnsi="Times New Roman" w:cs="Times New Roman"/>
          <w:i/>
          <w:sz w:val="26"/>
          <w:szCs w:val="26"/>
        </w:rPr>
        <w:t>4.Спортивный танец (10</w:t>
      </w:r>
      <w:r w:rsidR="006C16EB">
        <w:rPr>
          <w:rFonts w:ascii="Times New Roman" w:hAnsi="Times New Roman" w:cs="Times New Roman"/>
          <w:i/>
          <w:sz w:val="26"/>
          <w:szCs w:val="26"/>
        </w:rPr>
        <w:t xml:space="preserve"> часов)</w:t>
      </w:r>
    </w:p>
    <w:p w:rsidR="00F5750F" w:rsidRPr="009F68C3" w:rsidRDefault="009F68C3" w:rsidP="00F5750F">
      <w:pPr>
        <w:spacing w:after="0" w:line="240" w:lineRule="auto"/>
        <w:ind w:firstLine="426"/>
        <w:rPr>
          <w:rFonts w:ascii="Times New Roman" w:hAnsi="Times New Roman" w:cs="Times New Roman"/>
          <w:sz w:val="26"/>
          <w:szCs w:val="26"/>
          <w:u w:val="single"/>
        </w:rPr>
      </w:pPr>
      <w:r w:rsidRPr="009F68C3">
        <w:rPr>
          <w:rFonts w:ascii="Times New Roman" w:hAnsi="Times New Roman" w:cs="Times New Roman"/>
          <w:sz w:val="26"/>
          <w:szCs w:val="26"/>
        </w:rPr>
        <w:t>Использование спортивных</w:t>
      </w:r>
      <w:r w:rsidR="006C16EB" w:rsidRPr="009F68C3">
        <w:rPr>
          <w:rFonts w:ascii="Times New Roman" w:hAnsi="Times New Roman" w:cs="Times New Roman"/>
          <w:sz w:val="26"/>
          <w:szCs w:val="26"/>
        </w:rPr>
        <w:t xml:space="preserve"> движений и элементов в соответствующем ритме, и последовательности под заранее заданную музыку.</w:t>
      </w:r>
    </w:p>
    <w:p w:rsidR="00DC5A5C" w:rsidRDefault="00DC5A5C" w:rsidP="00F5750F">
      <w:pPr>
        <w:tabs>
          <w:tab w:val="left" w:pos="1010"/>
        </w:tabs>
        <w:spacing w:after="0" w:line="240" w:lineRule="auto"/>
        <w:ind w:firstLine="426"/>
        <w:rPr>
          <w:rFonts w:ascii="Times New Roman" w:hAnsi="Times New Roman" w:cs="Times New Roman"/>
          <w:i/>
          <w:sz w:val="26"/>
          <w:szCs w:val="26"/>
        </w:rPr>
      </w:pPr>
    </w:p>
    <w:p w:rsidR="00F5750F" w:rsidRPr="003A01B9" w:rsidRDefault="00C87793" w:rsidP="00F5750F">
      <w:pPr>
        <w:tabs>
          <w:tab w:val="left" w:pos="1010"/>
        </w:tabs>
        <w:spacing w:after="0" w:line="240" w:lineRule="auto"/>
        <w:ind w:firstLine="426"/>
        <w:rPr>
          <w:rFonts w:ascii="Times New Roman" w:hAnsi="Times New Roman" w:cs="Times New Roman"/>
          <w:i/>
          <w:sz w:val="26"/>
          <w:szCs w:val="26"/>
        </w:rPr>
      </w:pPr>
      <w:r>
        <w:rPr>
          <w:rFonts w:ascii="Times New Roman" w:hAnsi="Times New Roman" w:cs="Times New Roman"/>
          <w:i/>
          <w:sz w:val="26"/>
          <w:szCs w:val="26"/>
        </w:rPr>
        <w:t>5.Постановка танца (12</w:t>
      </w:r>
      <w:r w:rsidR="0030097B">
        <w:rPr>
          <w:rFonts w:ascii="Times New Roman" w:hAnsi="Times New Roman" w:cs="Times New Roman"/>
          <w:i/>
          <w:sz w:val="26"/>
          <w:szCs w:val="26"/>
        </w:rPr>
        <w:t xml:space="preserve"> часов)</w:t>
      </w:r>
    </w:p>
    <w:p w:rsidR="00A56153" w:rsidRDefault="00A56153" w:rsidP="00F5750F">
      <w:pPr>
        <w:tabs>
          <w:tab w:val="left" w:pos="1010"/>
        </w:tabs>
        <w:spacing w:after="0" w:line="240" w:lineRule="auto"/>
        <w:ind w:firstLine="426"/>
        <w:rPr>
          <w:rFonts w:ascii="Times New Roman" w:hAnsi="Times New Roman" w:cs="Times New Roman"/>
          <w:sz w:val="26"/>
          <w:szCs w:val="26"/>
        </w:rPr>
      </w:pPr>
      <w:r w:rsidRPr="00A56153">
        <w:rPr>
          <w:rFonts w:ascii="Times New Roman" w:hAnsi="Times New Roman" w:cs="Times New Roman"/>
          <w:sz w:val="26"/>
          <w:szCs w:val="26"/>
        </w:rPr>
        <w:t>Чтобы создать по-настоящему яркий и интересный танец, требуется владение даром импровизации, художественное мышление, умение выразить свою идею удивител</w:t>
      </w:r>
      <w:r w:rsidR="00B44848">
        <w:rPr>
          <w:rFonts w:ascii="Times New Roman" w:hAnsi="Times New Roman" w:cs="Times New Roman"/>
          <w:sz w:val="26"/>
          <w:szCs w:val="26"/>
        </w:rPr>
        <w:t>ьным языком танца.</w:t>
      </w:r>
    </w:p>
    <w:p w:rsidR="00DC5A5C" w:rsidRPr="00A56153" w:rsidRDefault="00DC5A5C" w:rsidP="00F5750F">
      <w:pPr>
        <w:tabs>
          <w:tab w:val="left" w:pos="1010"/>
        </w:tabs>
        <w:spacing w:after="0" w:line="240" w:lineRule="auto"/>
        <w:ind w:firstLine="426"/>
        <w:rPr>
          <w:rFonts w:ascii="Times New Roman" w:hAnsi="Times New Roman" w:cs="Times New Roman"/>
          <w:sz w:val="26"/>
          <w:szCs w:val="26"/>
        </w:rPr>
      </w:pPr>
    </w:p>
    <w:p w:rsidR="00F5750F" w:rsidRPr="003A01B9" w:rsidRDefault="0030097B" w:rsidP="00F5750F">
      <w:pPr>
        <w:tabs>
          <w:tab w:val="left" w:pos="1010"/>
        </w:tabs>
        <w:spacing w:after="0" w:line="240" w:lineRule="auto"/>
        <w:ind w:firstLine="426"/>
        <w:rPr>
          <w:rFonts w:ascii="Times New Roman" w:hAnsi="Times New Roman" w:cs="Times New Roman"/>
          <w:i/>
          <w:sz w:val="26"/>
          <w:szCs w:val="26"/>
        </w:rPr>
      </w:pPr>
      <w:r>
        <w:rPr>
          <w:rFonts w:ascii="Times New Roman" w:hAnsi="Times New Roman" w:cs="Times New Roman"/>
          <w:i/>
          <w:sz w:val="26"/>
          <w:szCs w:val="26"/>
        </w:rPr>
        <w:t xml:space="preserve">6.Основы </w:t>
      </w:r>
      <w:r w:rsidR="00C87793">
        <w:rPr>
          <w:rFonts w:ascii="Times New Roman" w:hAnsi="Times New Roman" w:cs="Times New Roman"/>
          <w:i/>
          <w:sz w:val="26"/>
          <w:szCs w:val="26"/>
        </w:rPr>
        <w:t>современного эстрадного танца (8</w:t>
      </w:r>
      <w:r>
        <w:rPr>
          <w:rFonts w:ascii="Times New Roman" w:hAnsi="Times New Roman" w:cs="Times New Roman"/>
          <w:i/>
          <w:sz w:val="26"/>
          <w:szCs w:val="26"/>
        </w:rPr>
        <w:t xml:space="preserve"> часа)</w:t>
      </w:r>
    </w:p>
    <w:p w:rsidR="00DC5A5C" w:rsidRDefault="00A56153" w:rsidP="00F5750F">
      <w:pPr>
        <w:tabs>
          <w:tab w:val="left" w:pos="1010"/>
        </w:tabs>
        <w:spacing w:after="0" w:line="240" w:lineRule="auto"/>
        <w:ind w:firstLine="426"/>
        <w:rPr>
          <w:rFonts w:ascii="Times New Roman" w:hAnsi="Times New Roman" w:cs="Times New Roman"/>
          <w:sz w:val="26"/>
          <w:szCs w:val="26"/>
        </w:rPr>
      </w:pPr>
      <w:r w:rsidRPr="00A56153">
        <w:rPr>
          <w:rFonts w:ascii="Times New Roman" w:hAnsi="Times New Roman" w:cs="Times New Roman"/>
          <w:sz w:val="26"/>
          <w:szCs w:val="26"/>
        </w:rPr>
        <w:t xml:space="preserve">Эстрадные танцы – это не просто заученные движения, а небольшая театральная постановка. И именно поэтому танцор должен обладать не только пластикой, но и актерским мастерством. Эстрадный танец основывается на импровизации. Здесь присутствуют элементы </w:t>
      </w:r>
      <w:proofErr w:type="gramStart"/>
      <w:r w:rsidRPr="00A56153">
        <w:rPr>
          <w:rFonts w:ascii="Times New Roman" w:hAnsi="Times New Roman" w:cs="Times New Roman"/>
          <w:sz w:val="26"/>
          <w:szCs w:val="26"/>
        </w:rPr>
        <w:t>джаз-танца</w:t>
      </w:r>
      <w:proofErr w:type="gramEnd"/>
      <w:r w:rsidRPr="00A56153">
        <w:rPr>
          <w:rFonts w:ascii="Times New Roman" w:hAnsi="Times New Roman" w:cs="Times New Roman"/>
          <w:sz w:val="26"/>
          <w:szCs w:val="26"/>
        </w:rPr>
        <w:t>, модерн-балета, бальных танцев, хип-хопа, и рок-н-ролл. Все это, преломляясь через индивидуальность танцора или хореографа, создает разнообразие современного эстрадного танца, который по-другому можно было бы назвать "фристайл" - свободный стиль.</w:t>
      </w:r>
    </w:p>
    <w:p w:rsidR="00C87793" w:rsidRPr="00C87793" w:rsidRDefault="00C87793" w:rsidP="00F5750F">
      <w:pPr>
        <w:tabs>
          <w:tab w:val="left" w:pos="1010"/>
        </w:tabs>
        <w:spacing w:after="0" w:line="240" w:lineRule="auto"/>
        <w:ind w:firstLine="426"/>
        <w:rPr>
          <w:rFonts w:ascii="Times New Roman" w:hAnsi="Times New Roman" w:cs="Times New Roman"/>
          <w:i/>
          <w:sz w:val="26"/>
          <w:szCs w:val="26"/>
        </w:rPr>
      </w:pPr>
      <w:r w:rsidRPr="00C87793">
        <w:rPr>
          <w:rFonts w:ascii="Times New Roman" w:hAnsi="Times New Roman" w:cs="Times New Roman"/>
          <w:i/>
          <w:sz w:val="26"/>
          <w:szCs w:val="26"/>
        </w:rPr>
        <w:t>7</w:t>
      </w:r>
      <w:r>
        <w:rPr>
          <w:rFonts w:ascii="Times New Roman" w:hAnsi="Times New Roman" w:cs="Times New Roman"/>
          <w:i/>
          <w:sz w:val="26"/>
          <w:szCs w:val="26"/>
        </w:rPr>
        <w:t>.</w:t>
      </w:r>
      <w:r w:rsidRPr="00C87793">
        <w:rPr>
          <w:rFonts w:ascii="Times New Roman" w:hAnsi="Times New Roman" w:cs="Times New Roman"/>
          <w:i/>
          <w:sz w:val="26"/>
          <w:szCs w:val="26"/>
        </w:rPr>
        <w:t xml:space="preserve"> Народный танец (9 часов)</w:t>
      </w:r>
    </w:p>
    <w:p w:rsidR="00B44848" w:rsidRPr="00A56153" w:rsidRDefault="00C87793" w:rsidP="00F5750F">
      <w:pPr>
        <w:tabs>
          <w:tab w:val="left" w:pos="1010"/>
        </w:tabs>
        <w:spacing w:after="0" w:line="240" w:lineRule="auto"/>
        <w:ind w:firstLine="426"/>
        <w:rPr>
          <w:rFonts w:ascii="Times New Roman" w:hAnsi="Times New Roman" w:cs="Times New Roman"/>
          <w:sz w:val="26"/>
          <w:szCs w:val="26"/>
        </w:rPr>
      </w:pPr>
      <w:r w:rsidRPr="00C87793">
        <w:rPr>
          <w:rFonts w:ascii="Times New Roman" w:hAnsi="Times New Roman" w:cs="Times New Roman"/>
          <w:sz w:val="26"/>
          <w:szCs w:val="26"/>
        </w:rPr>
        <w:t>Фольклорный танец, который исполняется в своей естественной среде и имеет определённые традиционные для данной местности движения, ритмы, костюмы и тому подобное. Фольклорный танец - стихийное проявление чувств, настроения, эмоций, выполняется в первую очередь для себя, а потом - для зрителя.</w:t>
      </w:r>
    </w:p>
    <w:p w:rsidR="00F5750F" w:rsidRPr="003A01B9" w:rsidRDefault="00C87793" w:rsidP="00F5750F">
      <w:pPr>
        <w:tabs>
          <w:tab w:val="left" w:pos="1010"/>
        </w:tabs>
        <w:spacing w:after="0" w:line="240" w:lineRule="auto"/>
        <w:ind w:firstLine="426"/>
        <w:rPr>
          <w:rFonts w:ascii="Times New Roman" w:hAnsi="Times New Roman" w:cs="Times New Roman"/>
          <w:i/>
          <w:sz w:val="26"/>
          <w:szCs w:val="26"/>
        </w:rPr>
      </w:pPr>
      <w:r>
        <w:rPr>
          <w:rFonts w:ascii="Times New Roman" w:hAnsi="Times New Roman" w:cs="Times New Roman"/>
          <w:i/>
          <w:sz w:val="26"/>
          <w:szCs w:val="26"/>
        </w:rPr>
        <w:t>8</w:t>
      </w:r>
      <w:r w:rsidR="0030097B">
        <w:rPr>
          <w:rFonts w:ascii="Times New Roman" w:hAnsi="Times New Roman" w:cs="Times New Roman"/>
          <w:i/>
          <w:sz w:val="26"/>
          <w:szCs w:val="26"/>
        </w:rPr>
        <w:t>.О</w:t>
      </w:r>
      <w:r w:rsidR="00401396">
        <w:rPr>
          <w:rFonts w:ascii="Times New Roman" w:hAnsi="Times New Roman" w:cs="Times New Roman"/>
          <w:i/>
          <w:sz w:val="26"/>
          <w:szCs w:val="26"/>
        </w:rPr>
        <w:t>тработка танцевальных номеров (1</w:t>
      </w:r>
      <w:r>
        <w:rPr>
          <w:rFonts w:ascii="Times New Roman" w:hAnsi="Times New Roman" w:cs="Times New Roman"/>
          <w:i/>
          <w:sz w:val="26"/>
          <w:szCs w:val="26"/>
        </w:rPr>
        <w:t>1</w:t>
      </w:r>
      <w:r w:rsidR="00401396">
        <w:rPr>
          <w:rFonts w:ascii="Times New Roman" w:hAnsi="Times New Roman" w:cs="Times New Roman"/>
          <w:i/>
          <w:sz w:val="26"/>
          <w:szCs w:val="26"/>
        </w:rPr>
        <w:t xml:space="preserve"> час</w:t>
      </w:r>
      <w:r w:rsidR="0030097B">
        <w:rPr>
          <w:rFonts w:ascii="Times New Roman" w:hAnsi="Times New Roman" w:cs="Times New Roman"/>
          <w:i/>
          <w:sz w:val="26"/>
          <w:szCs w:val="26"/>
        </w:rPr>
        <w:t>)</w:t>
      </w:r>
    </w:p>
    <w:p w:rsidR="00F5750F" w:rsidRDefault="00F5750F" w:rsidP="00F5750F">
      <w:pPr>
        <w:tabs>
          <w:tab w:val="left" w:pos="1010"/>
        </w:tabs>
        <w:spacing w:after="0" w:line="240" w:lineRule="auto"/>
        <w:ind w:firstLine="426"/>
        <w:rPr>
          <w:rFonts w:ascii="Times New Roman" w:hAnsi="Times New Roman" w:cs="Times New Roman"/>
          <w:sz w:val="26"/>
          <w:szCs w:val="26"/>
        </w:rPr>
      </w:pPr>
      <w:r w:rsidRPr="003A01B9">
        <w:rPr>
          <w:rFonts w:ascii="Times New Roman" w:hAnsi="Times New Roman" w:cs="Times New Roman"/>
          <w:sz w:val="26"/>
          <w:szCs w:val="26"/>
        </w:rPr>
        <w:t xml:space="preserve">Выступления на концертах, мероприятиях в учреждении. Реализация творческих способностей, самовыражения. Передача художественного образа. </w:t>
      </w:r>
    </w:p>
    <w:p w:rsidR="006D144B" w:rsidRDefault="006D144B" w:rsidP="00341677">
      <w:pPr>
        <w:rPr>
          <w:i/>
          <w:sz w:val="24"/>
          <w:szCs w:val="24"/>
        </w:rPr>
      </w:pPr>
    </w:p>
    <w:p w:rsidR="00341677" w:rsidRPr="006D144B" w:rsidRDefault="00341677" w:rsidP="00341677">
      <w:pPr>
        <w:rPr>
          <w:rFonts w:ascii="Times New Roman" w:hAnsi="Times New Roman" w:cs="Times New Roman"/>
          <w:i/>
          <w:sz w:val="26"/>
          <w:szCs w:val="26"/>
        </w:rPr>
      </w:pPr>
      <w:r w:rsidRPr="006D144B">
        <w:rPr>
          <w:rFonts w:ascii="Times New Roman" w:hAnsi="Times New Roman" w:cs="Times New Roman"/>
          <w:i/>
          <w:sz w:val="26"/>
          <w:szCs w:val="26"/>
        </w:rPr>
        <w:t xml:space="preserve">9. Экзерсис классического танца у станка (10 часов) </w:t>
      </w:r>
    </w:p>
    <w:p w:rsidR="00341677" w:rsidRPr="006D144B" w:rsidRDefault="00341677" w:rsidP="00341677">
      <w:pPr>
        <w:rPr>
          <w:rFonts w:ascii="Times New Roman" w:hAnsi="Times New Roman" w:cs="Times New Roman"/>
          <w:sz w:val="26"/>
          <w:szCs w:val="26"/>
        </w:rPr>
      </w:pPr>
      <w:r w:rsidRPr="006D144B">
        <w:rPr>
          <w:rFonts w:ascii="Times New Roman" w:hAnsi="Times New Roman" w:cs="Times New Roman"/>
          <w:sz w:val="26"/>
          <w:szCs w:val="26"/>
        </w:rPr>
        <w:lastRenderedPageBreak/>
        <w:t>Обучение классическому танцу начинается с экзерсиса. Это комплекс упражнений, направленных на развитие гибкости, воспитание выворотности ног, укрепление опорно-двигательного аппарата. Кроме того, движения экзерсиса развивают координацию движений рук, ног и головы, способствуют правильной постановке корпуса. При систематических занятиях фигура танцовщика приобретает подтянутость, вырабатывается устойчивость, развивается выносливость. Будущий танцовщик учится правильно распределять тяжесть тела. Так же, упражнения классического танца позволяют устранить физические недостатки: сутулость, косолапость, некоторые виды сколиоза, кифоза и лордоза, плоскостопие, опущение шейного позвонка.</w:t>
      </w:r>
    </w:p>
    <w:p w:rsidR="000F7D2E" w:rsidRPr="006D144B" w:rsidRDefault="00341677" w:rsidP="00341677">
      <w:pPr>
        <w:rPr>
          <w:rFonts w:ascii="Times New Roman" w:hAnsi="Times New Roman" w:cs="Times New Roman"/>
          <w:i/>
          <w:sz w:val="26"/>
          <w:szCs w:val="26"/>
        </w:rPr>
      </w:pPr>
      <w:r w:rsidRPr="006D144B">
        <w:rPr>
          <w:rFonts w:ascii="Times New Roman" w:hAnsi="Times New Roman" w:cs="Times New Roman"/>
          <w:i/>
          <w:sz w:val="26"/>
          <w:szCs w:val="26"/>
        </w:rPr>
        <w:t xml:space="preserve">10. Экзерсис классического </w:t>
      </w:r>
      <w:r w:rsidR="000F7D2E" w:rsidRPr="006D144B">
        <w:rPr>
          <w:rFonts w:ascii="Times New Roman" w:hAnsi="Times New Roman" w:cs="Times New Roman"/>
          <w:i/>
          <w:sz w:val="26"/>
          <w:szCs w:val="26"/>
        </w:rPr>
        <w:t>танца</w:t>
      </w:r>
      <w:r w:rsidRPr="006D144B">
        <w:rPr>
          <w:rFonts w:ascii="Times New Roman" w:hAnsi="Times New Roman" w:cs="Times New Roman"/>
          <w:i/>
          <w:sz w:val="26"/>
          <w:szCs w:val="26"/>
        </w:rPr>
        <w:t xml:space="preserve"> на середине зала</w:t>
      </w:r>
      <w:r w:rsidR="000F7D2E" w:rsidRPr="006D144B">
        <w:rPr>
          <w:rFonts w:ascii="Times New Roman" w:hAnsi="Times New Roman" w:cs="Times New Roman"/>
          <w:i/>
          <w:sz w:val="26"/>
          <w:szCs w:val="26"/>
        </w:rPr>
        <w:t xml:space="preserve"> (10 часов)</w:t>
      </w:r>
    </w:p>
    <w:p w:rsidR="00341677" w:rsidRPr="006D144B" w:rsidRDefault="000F7D2E" w:rsidP="00341677">
      <w:pPr>
        <w:rPr>
          <w:rFonts w:ascii="Times New Roman" w:hAnsi="Times New Roman" w:cs="Times New Roman"/>
          <w:sz w:val="26"/>
          <w:szCs w:val="26"/>
        </w:rPr>
      </w:pPr>
      <w:r w:rsidRPr="006D144B">
        <w:rPr>
          <w:rFonts w:ascii="Times New Roman" w:hAnsi="Times New Roman" w:cs="Times New Roman"/>
          <w:sz w:val="26"/>
          <w:szCs w:val="26"/>
        </w:rPr>
        <w:t>И</w:t>
      </w:r>
      <w:r w:rsidR="00341677" w:rsidRPr="006D144B">
        <w:rPr>
          <w:rFonts w:ascii="Times New Roman" w:hAnsi="Times New Roman" w:cs="Times New Roman"/>
          <w:sz w:val="26"/>
          <w:szCs w:val="26"/>
        </w:rPr>
        <w:t xml:space="preserve">меет такое же значение и развитие, как и экзерсис у палки. Последовательность его в основном та же. На середине зала он значительно сложнее, так как следует сохранять </w:t>
      </w:r>
      <w:proofErr w:type="spellStart"/>
      <w:r w:rsidR="00341677" w:rsidRPr="006D144B">
        <w:rPr>
          <w:rFonts w:ascii="Times New Roman" w:hAnsi="Times New Roman" w:cs="Times New Roman"/>
          <w:sz w:val="26"/>
          <w:szCs w:val="26"/>
        </w:rPr>
        <w:t>выворотность</w:t>
      </w:r>
      <w:proofErr w:type="spellEnd"/>
      <w:r w:rsidR="00341677" w:rsidRPr="006D144B">
        <w:rPr>
          <w:rFonts w:ascii="Times New Roman" w:hAnsi="Times New Roman" w:cs="Times New Roman"/>
          <w:sz w:val="26"/>
          <w:szCs w:val="26"/>
        </w:rPr>
        <w:t xml:space="preserve"> ног и равновесие тела (особенно на </w:t>
      </w:r>
      <w:proofErr w:type="spellStart"/>
      <w:r w:rsidR="00341677" w:rsidRPr="006D144B">
        <w:rPr>
          <w:rFonts w:ascii="Times New Roman" w:hAnsi="Times New Roman" w:cs="Times New Roman"/>
          <w:sz w:val="26"/>
          <w:szCs w:val="26"/>
        </w:rPr>
        <w:t>полупальцах</w:t>
      </w:r>
      <w:proofErr w:type="spellEnd"/>
      <w:r w:rsidR="00341677" w:rsidRPr="006D144B">
        <w:rPr>
          <w:rFonts w:ascii="Times New Roman" w:hAnsi="Times New Roman" w:cs="Times New Roman"/>
          <w:sz w:val="26"/>
          <w:szCs w:val="26"/>
        </w:rPr>
        <w:t xml:space="preserve">) без помощи палки. Правильное распределение центра тяжести подтянутого корпуса на двух и на одной ноге, ровные бедра и в особенности подтянутое и выворотное бедро работающей ноги - основные условия для овладения устойчивостью. </w:t>
      </w:r>
    </w:p>
    <w:p w:rsidR="000F7D2E" w:rsidRPr="006D144B" w:rsidRDefault="000F7D2E" w:rsidP="00341677">
      <w:pPr>
        <w:rPr>
          <w:rFonts w:ascii="Times New Roman" w:hAnsi="Times New Roman" w:cs="Times New Roman"/>
          <w:i/>
          <w:sz w:val="26"/>
          <w:szCs w:val="26"/>
        </w:rPr>
      </w:pPr>
      <w:r w:rsidRPr="006D144B">
        <w:rPr>
          <w:rFonts w:ascii="Times New Roman" w:hAnsi="Times New Roman" w:cs="Times New Roman"/>
          <w:i/>
          <w:sz w:val="26"/>
          <w:szCs w:val="26"/>
        </w:rPr>
        <w:t xml:space="preserve">11. Трюковые элементы в народном танце </w:t>
      </w:r>
      <w:proofErr w:type="gramStart"/>
      <w:r w:rsidRPr="006D144B">
        <w:rPr>
          <w:rFonts w:ascii="Times New Roman" w:hAnsi="Times New Roman" w:cs="Times New Roman"/>
          <w:i/>
          <w:sz w:val="26"/>
          <w:szCs w:val="26"/>
        </w:rPr>
        <w:t xml:space="preserve">( </w:t>
      </w:r>
      <w:proofErr w:type="gramEnd"/>
      <w:r w:rsidRPr="006D144B">
        <w:rPr>
          <w:rFonts w:ascii="Times New Roman" w:hAnsi="Times New Roman" w:cs="Times New Roman"/>
          <w:i/>
          <w:sz w:val="26"/>
          <w:szCs w:val="26"/>
        </w:rPr>
        <w:t>9 часов)</w:t>
      </w:r>
    </w:p>
    <w:p w:rsidR="000F7D2E" w:rsidRPr="006D144B" w:rsidRDefault="000F7D2E" w:rsidP="000F7D2E">
      <w:pPr>
        <w:rPr>
          <w:rStyle w:val="a7"/>
          <w:rFonts w:ascii="Times New Roman" w:hAnsi="Times New Roman" w:cs="Times New Roman"/>
          <w:i w:val="0"/>
          <w:iCs w:val="0"/>
          <w:color w:val="auto"/>
          <w:sz w:val="26"/>
          <w:szCs w:val="26"/>
        </w:rPr>
      </w:pPr>
      <w:r w:rsidRPr="006D144B">
        <w:rPr>
          <w:rStyle w:val="a7"/>
          <w:rFonts w:ascii="Times New Roman" w:hAnsi="Times New Roman" w:cs="Times New Roman"/>
          <w:i w:val="0"/>
          <w:iCs w:val="0"/>
          <w:color w:val="auto"/>
          <w:sz w:val="26"/>
          <w:szCs w:val="26"/>
        </w:rPr>
        <w:t>Русские народные танцы, всегда отличались своим многообразием, зажигательностью. За большой промежуток времени, создалось большое количество различных танцевальных движений. Они оттачивались годами и передав</w:t>
      </w:r>
      <w:r w:rsidR="006D144B">
        <w:rPr>
          <w:rStyle w:val="a7"/>
          <w:rFonts w:ascii="Times New Roman" w:hAnsi="Times New Roman" w:cs="Times New Roman"/>
          <w:i w:val="0"/>
          <w:iCs w:val="0"/>
          <w:color w:val="auto"/>
          <w:sz w:val="26"/>
          <w:szCs w:val="26"/>
        </w:rPr>
        <w:t xml:space="preserve">ались от поколения к поколению.                                                                  </w:t>
      </w:r>
      <w:r w:rsidRPr="006D144B">
        <w:rPr>
          <w:rStyle w:val="a7"/>
          <w:rFonts w:ascii="Times New Roman" w:hAnsi="Times New Roman" w:cs="Times New Roman"/>
          <w:i w:val="0"/>
          <w:iCs w:val="0"/>
          <w:color w:val="auto"/>
          <w:sz w:val="26"/>
          <w:szCs w:val="26"/>
        </w:rPr>
        <w:t>Движения народного танца были тесно связаны с образом жизни, быта русских людей. Довольно часто в танцах применяются различные приседания, притопы и хлопки. Очень активна работа ног. Большое з</w:t>
      </w:r>
      <w:r w:rsidR="006D144B">
        <w:rPr>
          <w:rStyle w:val="a7"/>
          <w:rFonts w:ascii="Times New Roman" w:hAnsi="Times New Roman" w:cs="Times New Roman"/>
          <w:i w:val="0"/>
          <w:iCs w:val="0"/>
          <w:color w:val="auto"/>
          <w:sz w:val="26"/>
          <w:szCs w:val="26"/>
        </w:rPr>
        <w:t xml:space="preserve">начение придается движению рук.    </w:t>
      </w:r>
      <w:r w:rsidRPr="006D144B">
        <w:rPr>
          <w:rStyle w:val="a7"/>
          <w:rFonts w:ascii="Times New Roman" w:hAnsi="Times New Roman" w:cs="Times New Roman"/>
          <w:i w:val="0"/>
          <w:iCs w:val="0"/>
          <w:color w:val="auto"/>
          <w:sz w:val="26"/>
          <w:szCs w:val="26"/>
        </w:rPr>
        <w:t xml:space="preserve">Движения народного танца, отдельно делятся, на мужские и женские элементы. Мужские движения сильно отличаются, от женских движений. У мужчин в танце выражается сила, мощь. Женщины более величавы, им характерна плавность. </w:t>
      </w:r>
    </w:p>
    <w:p w:rsidR="000F7D2E" w:rsidRPr="006D144B" w:rsidRDefault="000F7D2E" w:rsidP="000F7D2E">
      <w:pPr>
        <w:rPr>
          <w:rStyle w:val="a7"/>
          <w:rFonts w:ascii="Times New Roman" w:hAnsi="Times New Roman" w:cs="Times New Roman"/>
          <w:iCs w:val="0"/>
          <w:color w:val="auto"/>
          <w:sz w:val="26"/>
          <w:szCs w:val="26"/>
        </w:rPr>
      </w:pPr>
      <w:r w:rsidRPr="006D144B">
        <w:rPr>
          <w:rStyle w:val="a7"/>
          <w:rFonts w:ascii="Times New Roman" w:hAnsi="Times New Roman" w:cs="Times New Roman"/>
          <w:iCs w:val="0"/>
          <w:color w:val="auto"/>
          <w:sz w:val="26"/>
          <w:szCs w:val="26"/>
        </w:rPr>
        <w:t xml:space="preserve">12.Сложные технические элементы </w:t>
      </w:r>
      <w:r w:rsidR="001F6840">
        <w:rPr>
          <w:rStyle w:val="a7"/>
          <w:rFonts w:ascii="Times New Roman" w:hAnsi="Times New Roman" w:cs="Times New Roman"/>
          <w:iCs w:val="0"/>
          <w:color w:val="auto"/>
          <w:sz w:val="26"/>
          <w:szCs w:val="26"/>
        </w:rPr>
        <w:t>русской народной хореографии (9</w:t>
      </w:r>
      <w:r w:rsidRPr="006D144B">
        <w:rPr>
          <w:rStyle w:val="a7"/>
          <w:rFonts w:ascii="Times New Roman" w:hAnsi="Times New Roman" w:cs="Times New Roman"/>
          <w:iCs w:val="0"/>
          <w:color w:val="auto"/>
          <w:sz w:val="26"/>
          <w:szCs w:val="26"/>
        </w:rPr>
        <w:t xml:space="preserve"> часов)</w:t>
      </w:r>
    </w:p>
    <w:p w:rsidR="000F7D2E" w:rsidRPr="00B96534" w:rsidRDefault="000F7D2E" w:rsidP="000F7D2E">
      <w:pPr>
        <w:rPr>
          <w:rStyle w:val="a7"/>
          <w:rFonts w:ascii="Times New Roman" w:hAnsi="Times New Roman" w:cs="Times New Roman"/>
          <w:i w:val="0"/>
          <w:iCs w:val="0"/>
          <w:color w:val="auto"/>
          <w:sz w:val="26"/>
          <w:szCs w:val="26"/>
        </w:rPr>
      </w:pPr>
      <w:r w:rsidRPr="00B96534">
        <w:rPr>
          <w:rStyle w:val="a7"/>
          <w:rFonts w:ascii="Times New Roman" w:hAnsi="Times New Roman" w:cs="Times New Roman"/>
          <w:i w:val="0"/>
          <w:iCs w:val="0"/>
          <w:color w:val="auto"/>
          <w:sz w:val="26"/>
          <w:szCs w:val="26"/>
        </w:rPr>
        <w:t xml:space="preserve">Целью данной дипломной работы является исследование многообразия сложных технических элементов в народных танцах и исполнительских элементов помогающих добиваться исполнительского мастерства. Сложные технические элементы являются ярким выразительным средством, но </w:t>
      </w:r>
      <w:proofErr w:type="gramStart"/>
      <w:r w:rsidRPr="00B96534">
        <w:rPr>
          <w:rStyle w:val="a7"/>
          <w:rFonts w:ascii="Times New Roman" w:hAnsi="Times New Roman" w:cs="Times New Roman"/>
          <w:i w:val="0"/>
          <w:iCs w:val="0"/>
          <w:color w:val="auto"/>
          <w:sz w:val="26"/>
          <w:szCs w:val="26"/>
        </w:rPr>
        <w:t>не умение</w:t>
      </w:r>
      <w:proofErr w:type="gramEnd"/>
      <w:r w:rsidRPr="00B96534">
        <w:rPr>
          <w:rStyle w:val="a7"/>
          <w:rFonts w:ascii="Times New Roman" w:hAnsi="Times New Roman" w:cs="Times New Roman"/>
          <w:i w:val="0"/>
          <w:iCs w:val="0"/>
          <w:color w:val="auto"/>
          <w:sz w:val="26"/>
          <w:szCs w:val="26"/>
        </w:rPr>
        <w:t xml:space="preserve"> их исполнять может привести к травме. Предмет исследования: методика исполнения сложных технических и трюковых элементов в народной хореографии.</w:t>
      </w:r>
    </w:p>
    <w:p w:rsidR="00B96534" w:rsidRDefault="00B96534" w:rsidP="000F7D2E">
      <w:pPr>
        <w:rPr>
          <w:rStyle w:val="a7"/>
          <w:rFonts w:ascii="Times New Roman" w:hAnsi="Times New Roman" w:cs="Times New Roman"/>
          <w:iCs w:val="0"/>
          <w:color w:val="auto"/>
          <w:sz w:val="26"/>
          <w:szCs w:val="26"/>
        </w:rPr>
      </w:pPr>
    </w:p>
    <w:p w:rsidR="000F7D2E" w:rsidRPr="00B96534" w:rsidRDefault="000F7D2E" w:rsidP="000F7D2E">
      <w:pPr>
        <w:rPr>
          <w:rStyle w:val="a7"/>
          <w:rFonts w:ascii="Times New Roman" w:hAnsi="Times New Roman" w:cs="Times New Roman"/>
          <w:iCs w:val="0"/>
          <w:color w:val="auto"/>
          <w:sz w:val="26"/>
          <w:szCs w:val="26"/>
        </w:rPr>
      </w:pPr>
      <w:r w:rsidRPr="00B96534">
        <w:rPr>
          <w:rStyle w:val="a7"/>
          <w:rFonts w:ascii="Times New Roman" w:hAnsi="Times New Roman" w:cs="Times New Roman"/>
          <w:iCs w:val="0"/>
          <w:color w:val="auto"/>
          <w:sz w:val="26"/>
          <w:szCs w:val="26"/>
        </w:rPr>
        <w:t>13.Методика изучения женских трюков в народно-сценическом танце (4 часа)</w:t>
      </w:r>
    </w:p>
    <w:p w:rsidR="00F4440A" w:rsidRDefault="006D144B" w:rsidP="000F7D2E">
      <w:pPr>
        <w:rPr>
          <w:rStyle w:val="a7"/>
          <w:i w:val="0"/>
          <w:iCs w:val="0"/>
          <w:color w:val="auto"/>
        </w:rPr>
      </w:pPr>
      <w:r w:rsidRPr="00B96534">
        <w:rPr>
          <w:rStyle w:val="a7"/>
          <w:rFonts w:ascii="Times New Roman" w:hAnsi="Times New Roman" w:cs="Times New Roman"/>
          <w:i w:val="0"/>
          <w:iCs w:val="0"/>
          <w:color w:val="auto"/>
          <w:sz w:val="26"/>
          <w:szCs w:val="26"/>
        </w:rPr>
        <w:lastRenderedPageBreak/>
        <w:t>Народный танец как древнейшая форма искусства всегда украшали сложные технические элементы. Преимущественно к женским техническим элементам относятся верчения, кружения и вращения. Автор в статье провел теоретические исследования различных методик наработки техники исполнительского мастерства во вращении</w:t>
      </w:r>
      <w:r w:rsidRPr="006D144B">
        <w:rPr>
          <w:rStyle w:val="a7"/>
          <w:i w:val="0"/>
          <w:iCs w:val="0"/>
          <w:color w:val="auto"/>
        </w:rPr>
        <w:t>.</w:t>
      </w:r>
    </w:p>
    <w:p w:rsidR="00B96534" w:rsidRDefault="006D144B" w:rsidP="000F7D2E">
      <w:pPr>
        <w:rPr>
          <w:rFonts w:ascii="Times New Roman" w:hAnsi="Times New Roman" w:cs="Times New Roman"/>
          <w:sz w:val="26"/>
          <w:szCs w:val="26"/>
        </w:rPr>
      </w:pPr>
      <w:r w:rsidRPr="00B96534">
        <w:rPr>
          <w:rStyle w:val="a7"/>
          <w:rFonts w:ascii="Times New Roman" w:hAnsi="Times New Roman" w:cs="Times New Roman"/>
          <w:iCs w:val="0"/>
          <w:color w:val="auto"/>
          <w:sz w:val="26"/>
          <w:szCs w:val="26"/>
        </w:rPr>
        <w:t>14. Отработка танцевальных элементов</w:t>
      </w:r>
      <w:r w:rsidR="00B96534">
        <w:rPr>
          <w:rStyle w:val="a7"/>
          <w:rFonts w:ascii="Times New Roman" w:hAnsi="Times New Roman" w:cs="Times New Roman"/>
          <w:iCs w:val="0"/>
          <w:color w:val="auto"/>
          <w:sz w:val="26"/>
          <w:szCs w:val="26"/>
        </w:rPr>
        <w:t xml:space="preserve"> (</w:t>
      </w:r>
      <w:r w:rsidR="002007B7">
        <w:rPr>
          <w:rStyle w:val="a7"/>
          <w:rFonts w:ascii="Times New Roman" w:hAnsi="Times New Roman" w:cs="Times New Roman"/>
          <w:iCs w:val="0"/>
          <w:color w:val="auto"/>
          <w:sz w:val="26"/>
          <w:szCs w:val="26"/>
        </w:rPr>
        <w:t>6</w:t>
      </w:r>
      <w:r w:rsidRPr="00B96534">
        <w:rPr>
          <w:rStyle w:val="a7"/>
          <w:rFonts w:ascii="Times New Roman" w:hAnsi="Times New Roman" w:cs="Times New Roman"/>
          <w:iCs w:val="0"/>
          <w:color w:val="auto"/>
          <w:sz w:val="26"/>
          <w:szCs w:val="26"/>
        </w:rPr>
        <w:t xml:space="preserve"> часов)</w:t>
      </w:r>
    </w:p>
    <w:p w:rsidR="00DC5A5C" w:rsidRPr="009239AF" w:rsidRDefault="006D144B" w:rsidP="009239AF">
      <w:r w:rsidRPr="00B96534">
        <w:rPr>
          <w:rStyle w:val="a7"/>
          <w:rFonts w:ascii="Times New Roman" w:hAnsi="Times New Roman" w:cs="Times New Roman"/>
          <w:i w:val="0"/>
          <w:iCs w:val="0"/>
          <w:color w:val="auto"/>
          <w:sz w:val="26"/>
          <w:szCs w:val="26"/>
        </w:rPr>
        <w:t xml:space="preserve">Выступления на концертах, мероприятиях в учреждении. Реализация творческих способностей, самовыражения. Передача художественного образа. </w:t>
      </w:r>
    </w:p>
    <w:p w:rsidR="00DC5A5C" w:rsidRDefault="00B96534" w:rsidP="00341677">
      <w:pPr>
        <w:tabs>
          <w:tab w:val="left" w:pos="426"/>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15</w:t>
      </w:r>
      <w:r w:rsidR="00401396">
        <w:rPr>
          <w:rFonts w:ascii="Times New Roman" w:hAnsi="Times New Roman" w:cs="Times New Roman"/>
          <w:i/>
          <w:sz w:val="26"/>
          <w:szCs w:val="26"/>
        </w:rPr>
        <w:t>. И</w:t>
      </w:r>
      <w:r w:rsidR="00F5750F" w:rsidRPr="00DC5A5C">
        <w:rPr>
          <w:rFonts w:ascii="Times New Roman" w:hAnsi="Times New Roman" w:cs="Times New Roman"/>
          <w:i/>
          <w:sz w:val="26"/>
          <w:szCs w:val="26"/>
        </w:rPr>
        <w:t>тоговая аттестация</w:t>
      </w:r>
      <w:r w:rsidR="00F5750F" w:rsidRPr="00DC5A5C">
        <w:rPr>
          <w:rFonts w:ascii="Times New Roman" w:hAnsi="Times New Roman" w:cs="Times New Roman"/>
          <w:sz w:val="26"/>
          <w:szCs w:val="26"/>
        </w:rPr>
        <w:t xml:space="preserve">. </w:t>
      </w:r>
      <w:r>
        <w:rPr>
          <w:rFonts w:ascii="Times New Roman" w:hAnsi="Times New Roman" w:cs="Times New Roman"/>
          <w:sz w:val="26"/>
          <w:szCs w:val="26"/>
        </w:rPr>
        <w:t>(1 час)</w:t>
      </w:r>
    </w:p>
    <w:p w:rsidR="00B96534" w:rsidRDefault="00B96534" w:rsidP="00341677">
      <w:pPr>
        <w:tabs>
          <w:tab w:val="left" w:pos="426"/>
        </w:tabs>
        <w:spacing w:after="0" w:line="240" w:lineRule="auto"/>
        <w:jc w:val="both"/>
        <w:rPr>
          <w:rFonts w:ascii="Times New Roman" w:hAnsi="Times New Roman" w:cs="Times New Roman"/>
          <w:sz w:val="26"/>
          <w:szCs w:val="26"/>
        </w:rPr>
      </w:pPr>
    </w:p>
    <w:p w:rsidR="00F5750F" w:rsidRPr="003A01B9" w:rsidRDefault="00DC5A5C" w:rsidP="00F5750F">
      <w:pPr>
        <w:tabs>
          <w:tab w:val="left" w:pos="426"/>
        </w:tabs>
        <w:spacing w:after="0" w:line="240" w:lineRule="auto"/>
        <w:ind w:firstLine="426"/>
        <w:jc w:val="both"/>
        <w:rPr>
          <w:rFonts w:ascii="Times New Roman" w:hAnsi="Times New Roman" w:cs="Times New Roman"/>
          <w:sz w:val="26"/>
          <w:szCs w:val="26"/>
        </w:rPr>
      </w:pPr>
      <w:r w:rsidRPr="00DC5A5C">
        <w:rPr>
          <w:rFonts w:ascii="Times New Roman" w:hAnsi="Times New Roman" w:cs="Times New Roman"/>
          <w:sz w:val="26"/>
          <w:szCs w:val="26"/>
        </w:rPr>
        <w:t>Проводятся в</w:t>
      </w:r>
      <w:r w:rsidR="00F5750F" w:rsidRPr="00DC5A5C">
        <w:rPr>
          <w:rFonts w:ascii="Times New Roman" w:hAnsi="Times New Roman" w:cs="Times New Roman"/>
          <w:sz w:val="26"/>
          <w:szCs w:val="26"/>
        </w:rPr>
        <w:t xml:space="preserve"> следующих формах: твор</w:t>
      </w:r>
      <w:r w:rsidR="00357CBD" w:rsidRPr="00DC5A5C">
        <w:rPr>
          <w:rFonts w:ascii="Times New Roman" w:hAnsi="Times New Roman" w:cs="Times New Roman"/>
          <w:sz w:val="26"/>
          <w:szCs w:val="26"/>
        </w:rPr>
        <w:t>ческие работы,</w:t>
      </w:r>
      <w:r w:rsidR="00F5750F" w:rsidRPr="00DC5A5C">
        <w:rPr>
          <w:rFonts w:ascii="Times New Roman" w:hAnsi="Times New Roman" w:cs="Times New Roman"/>
          <w:sz w:val="26"/>
          <w:szCs w:val="26"/>
        </w:rPr>
        <w:t xml:space="preserve"> концертные выступления</w:t>
      </w:r>
      <w:r w:rsidR="00F5750F" w:rsidRPr="003A01B9">
        <w:rPr>
          <w:rFonts w:ascii="Times New Roman" w:hAnsi="Times New Roman" w:cs="Times New Roman"/>
          <w:sz w:val="26"/>
          <w:szCs w:val="26"/>
        </w:rPr>
        <w:t xml:space="preserve">. </w:t>
      </w:r>
    </w:p>
    <w:p w:rsidR="00F5750F" w:rsidRDefault="00F5750F" w:rsidP="00F4264B">
      <w:pPr>
        <w:pStyle w:val="a4"/>
        <w:jc w:val="center"/>
        <w:rPr>
          <w:b/>
          <w:bCs/>
          <w:sz w:val="26"/>
          <w:szCs w:val="26"/>
        </w:rPr>
      </w:pPr>
    </w:p>
    <w:p w:rsidR="00B96534" w:rsidRDefault="00B96534" w:rsidP="00F4264B">
      <w:pPr>
        <w:pStyle w:val="a4"/>
        <w:jc w:val="center"/>
        <w:rPr>
          <w:b/>
          <w:bCs/>
          <w:sz w:val="26"/>
          <w:szCs w:val="26"/>
        </w:rPr>
      </w:pPr>
    </w:p>
    <w:p w:rsidR="00B96534" w:rsidRPr="003A01B9" w:rsidRDefault="00B96534" w:rsidP="00F4264B">
      <w:pPr>
        <w:pStyle w:val="a4"/>
        <w:jc w:val="center"/>
        <w:rPr>
          <w:sz w:val="26"/>
          <w:szCs w:val="26"/>
        </w:rPr>
      </w:pPr>
    </w:p>
    <w:bookmarkEnd w:id="1"/>
    <w:p w:rsidR="00F5750F" w:rsidRPr="003A01B9" w:rsidRDefault="00F5750F" w:rsidP="00F5750F">
      <w:pPr>
        <w:pStyle w:val="c4"/>
        <w:shd w:val="clear" w:color="auto" w:fill="FFFFFF"/>
        <w:spacing w:before="0" w:beforeAutospacing="0" w:after="0" w:afterAutospacing="0"/>
        <w:jc w:val="center"/>
        <w:rPr>
          <w:color w:val="000000"/>
          <w:sz w:val="26"/>
          <w:szCs w:val="26"/>
        </w:rPr>
      </w:pPr>
      <w:r w:rsidRPr="003A01B9">
        <w:rPr>
          <w:rStyle w:val="c2"/>
          <w:b/>
          <w:bCs/>
          <w:color w:val="000000"/>
          <w:sz w:val="26"/>
          <w:szCs w:val="26"/>
        </w:rPr>
        <w:t>Список литературы</w:t>
      </w:r>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5"/>
          <w:color w:val="000000"/>
          <w:sz w:val="26"/>
          <w:szCs w:val="26"/>
        </w:rPr>
        <w:t>1 Бочкарева, Н.И. Ритмика и хореография [Текст]/Н.И. Бочкарева.– Кемерово, 2000. – 101 с.</w:t>
      </w:r>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5"/>
          <w:color w:val="000000"/>
          <w:sz w:val="26"/>
          <w:szCs w:val="26"/>
        </w:rPr>
        <w:t>2. Буренина А. И. Ритмическая мозаика. С. – Петербург, 2000. – С5.</w:t>
      </w:r>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5"/>
          <w:color w:val="000000"/>
          <w:sz w:val="26"/>
          <w:szCs w:val="26"/>
        </w:rPr>
        <w:t xml:space="preserve">3. </w:t>
      </w:r>
      <w:proofErr w:type="spellStart"/>
      <w:r w:rsidRPr="003A01B9">
        <w:rPr>
          <w:rStyle w:val="c5"/>
          <w:color w:val="000000"/>
          <w:sz w:val="26"/>
          <w:szCs w:val="26"/>
        </w:rPr>
        <w:t>Дереклеева</w:t>
      </w:r>
      <w:proofErr w:type="spellEnd"/>
      <w:r w:rsidRPr="003A01B9">
        <w:rPr>
          <w:rStyle w:val="c5"/>
          <w:color w:val="000000"/>
          <w:sz w:val="26"/>
          <w:szCs w:val="26"/>
        </w:rPr>
        <w:t xml:space="preserve"> Н. И.  Двигательные игры, тренинги и уроки здоровья. 1-5 классы.– Москва «ВАКО», 2005</w:t>
      </w:r>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23"/>
          <w:color w:val="000000"/>
          <w:sz w:val="26"/>
          <w:szCs w:val="26"/>
        </w:rPr>
        <w:t xml:space="preserve">4. </w:t>
      </w:r>
      <w:proofErr w:type="spellStart"/>
      <w:r w:rsidRPr="003A01B9">
        <w:rPr>
          <w:rStyle w:val="c23"/>
          <w:color w:val="000000"/>
          <w:sz w:val="26"/>
          <w:szCs w:val="26"/>
        </w:rPr>
        <w:t>Зенн</w:t>
      </w:r>
      <w:proofErr w:type="spellEnd"/>
      <w:r w:rsidRPr="003A01B9">
        <w:rPr>
          <w:rStyle w:val="c23"/>
          <w:color w:val="000000"/>
          <w:sz w:val="26"/>
          <w:szCs w:val="26"/>
        </w:rPr>
        <w:t xml:space="preserve"> Л. В. Всестороннее развитие ребенка, средствами музыки и </w:t>
      </w:r>
      <w:proofErr w:type="gramStart"/>
      <w:r w:rsidRPr="003A01B9">
        <w:rPr>
          <w:rStyle w:val="c23"/>
          <w:color w:val="000000"/>
          <w:sz w:val="26"/>
          <w:szCs w:val="26"/>
        </w:rPr>
        <w:t>ритмических движений</w:t>
      </w:r>
      <w:proofErr w:type="gramEnd"/>
      <w:r w:rsidRPr="003A01B9">
        <w:rPr>
          <w:rStyle w:val="c23"/>
          <w:color w:val="000000"/>
          <w:sz w:val="26"/>
          <w:szCs w:val="26"/>
        </w:rPr>
        <w:t xml:space="preserve"> на уроках ритмики // </w:t>
      </w:r>
      <w:hyperlink r:id="rId7" w:history="1">
        <w:r w:rsidRPr="003A01B9">
          <w:rPr>
            <w:rStyle w:val="a6"/>
            <w:sz w:val="26"/>
            <w:szCs w:val="26"/>
          </w:rPr>
          <w:t>http://www.kindergenii.ru</w:t>
        </w:r>
      </w:hyperlink>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5"/>
          <w:color w:val="000000"/>
          <w:sz w:val="26"/>
          <w:szCs w:val="26"/>
        </w:rPr>
        <w:t xml:space="preserve">5. Зимина, А.Н. Основы музыкального воспитания и развития детей младшего возраста / А.Н. Зимина. М.: </w:t>
      </w:r>
      <w:proofErr w:type="spellStart"/>
      <w:r w:rsidRPr="003A01B9">
        <w:rPr>
          <w:rStyle w:val="c5"/>
          <w:color w:val="000000"/>
          <w:sz w:val="26"/>
          <w:szCs w:val="26"/>
        </w:rPr>
        <w:t>Владос</w:t>
      </w:r>
      <w:proofErr w:type="spellEnd"/>
      <w:r w:rsidRPr="003A01B9">
        <w:rPr>
          <w:rStyle w:val="c5"/>
          <w:color w:val="000000"/>
          <w:sz w:val="26"/>
          <w:szCs w:val="26"/>
        </w:rPr>
        <w:t>, 2000.</w:t>
      </w:r>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5"/>
          <w:color w:val="000000"/>
          <w:sz w:val="26"/>
          <w:szCs w:val="26"/>
        </w:rPr>
        <w:t xml:space="preserve">6. </w:t>
      </w:r>
      <w:proofErr w:type="spellStart"/>
      <w:r w:rsidRPr="003A01B9">
        <w:rPr>
          <w:rStyle w:val="c5"/>
          <w:color w:val="000000"/>
          <w:sz w:val="26"/>
          <w:szCs w:val="26"/>
        </w:rPr>
        <w:t>Каплунова</w:t>
      </w:r>
      <w:proofErr w:type="spellEnd"/>
      <w:r w:rsidRPr="003A01B9">
        <w:rPr>
          <w:rStyle w:val="c5"/>
          <w:color w:val="000000"/>
          <w:sz w:val="26"/>
          <w:szCs w:val="26"/>
        </w:rPr>
        <w:t xml:space="preserve"> И. Пособие для воспитателей и музыкальных руководителей детских дошкольных учреждений. Этот удивительный ритм. Развитие чувства ритма у детей. /И. </w:t>
      </w:r>
      <w:proofErr w:type="spellStart"/>
      <w:r w:rsidRPr="003A01B9">
        <w:rPr>
          <w:rStyle w:val="c5"/>
          <w:color w:val="000000"/>
          <w:sz w:val="26"/>
          <w:szCs w:val="26"/>
        </w:rPr>
        <w:t>Каплунова</w:t>
      </w:r>
      <w:proofErr w:type="spellEnd"/>
      <w:r w:rsidRPr="003A01B9">
        <w:rPr>
          <w:rStyle w:val="c5"/>
          <w:color w:val="000000"/>
          <w:sz w:val="26"/>
          <w:szCs w:val="26"/>
        </w:rPr>
        <w:t xml:space="preserve">, И. </w:t>
      </w:r>
      <w:proofErr w:type="spellStart"/>
      <w:r w:rsidRPr="003A01B9">
        <w:rPr>
          <w:rStyle w:val="c5"/>
          <w:color w:val="000000"/>
          <w:sz w:val="26"/>
          <w:szCs w:val="26"/>
        </w:rPr>
        <w:t>Новоскольцева</w:t>
      </w:r>
      <w:proofErr w:type="spellEnd"/>
      <w:r w:rsidRPr="003A01B9">
        <w:rPr>
          <w:rStyle w:val="c5"/>
          <w:color w:val="000000"/>
          <w:sz w:val="26"/>
          <w:szCs w:val="26"/>
        </w:rPr>
        <w:t>.  – Санкт-Петербург «Композитор», 2005.</w:t>
      </w:r>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5"/>
          <w:color w:val="000000"/>
          <w:sz w:val="26"/>
          <w:szCs w:val="26"/>
        </w:rPr>
        <w:t xml:space="preserve">7. </w:t>
      </w:r>
      <w:proofErr w:type="spellStart"/>
      <w:r w:rsidRPr="003A01B9">
        <w:rPr>
          <w:rStyle w:val="c5"/>
          <w:color w:val="000000"/>
          <w:sz w:val="26"/>
          <w:szCs w:val="26"/>
        </w:rPr>
        <w:t>Колодницкий</w:t>
      </w:r>
      <w:proofErr w:type="spellEnd"/>
      <w:r w:rsidRPr="003A01B9">
        <w:rPr>
          <w:rStyle w:val="c5"/>
          <w:color w:val="000000"/>
          <w:sz w:val="26"/>
          <w:szCs w:val="26"/>
        </w:rPr>
        <w:t xml:space="preserve">, Г.А. Музыкальные игры, </w:t>
      </w:r>
      <w:proofErr w:type="gramStart"/>
      <w:r w:rsidRPr="003A01B9">
        <w:rPr>
          <w:rStyle w:val="c5"/>
          <w:color w:val="000000"/>
          <w:sz w:val="26"/>
          <w:szCs w:val="26"/>
        </w:rPr>
        <w:t>ритмические упражнения</w:t>
      </w:r>
      <w:proofErr w:type="gramEnd"/>
      <w:r w:rsidRPr="003A01B9">
        <w:rPr>
          <w:rStyle w:val="c5"/>
          <w:color w:val="000000"/>
          <w:sz w:val="26"/>
          <w:szCs w:val="26"/>
        </w:rPr>
        <w:t xml:space="preserve"> и танцы для детей / Г.А. </w:t>
      </w:r>
      <w:proofErr w:type="spellStart"/>
      <w:r w:rsidRPr="003A01B9">
        <w:rPr>
          <w:rStyle w:val="c5"/>
          <w:color w:val="000000"/>
          <w:sz w:val="26"/>
          <w:szCs w:val="26"/>
        </w:rPr>
        <w:t>Колодницкий</w:t>
      </w:r>
      <w:proofErr w:type="spellEnd"/>
      <w:r w:rsidRPr="003A01B9">
        <w:rPr>
          <w:rStyle w:val="c5"/>
          <w:color w:val="000000"/>
          <w:sz w:val="26"/>
          <w:szCs w:val="26"/>
        </w:rPr>
        <w:t>. – М.: Гном-Пресс, 2000. – 61с.</w:t>
      </w:r>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5"/>
          <w:color w:val="000000"/>
          <w:sz w:val="26"/>
          <w:szCs w:val="26"/>
        </w:rPr>
        <w:t xml:space="preserve">8. </w:t>
      </w:r>
      <w:proofErr w:type="spellStart"/>
      <w:r w:rsidRPr="003A01B9">
        <w:rPr>
          <w:rStyle w:val="c5"/>
          <w:color w:val="000000"/>
          <w:sz w:val="26"/>
          <w:szCs w:val="26"/>
        </w:rPr>
        <w:t>Кошмина</w:t>
      </w:r>
      <w:proofErr w:type="spellEnd"/>
      <w:r w:rsidRPr="003A01B9">
        <w:rPr>
          <w:rStyle w:val="c5"/>
          <w:color w:val="000000"/>
          <w:sz w:val="26"/>
          <w:szCs w:val="26"/>
        </w:rPr>
        <w:t xml:space="preserve"> И.В.  Музыкальный букварь.– Москва «ОЛИСС, ДЕЛЬТА», 2005.</w:t>
      </w:r>
    </w:p>
    <w:p w:rsidR="00F5750F" w:rsidRPr="003A01B9" w:rsidRDefault="00F5750F" w:rsidP="00F5750F">
      <w:pPr>
        <w:pStyle w:val="c16"/>
        <w:shd w:val="clear" w:color="auto" w:fill="FFFFFF"/>
        <w:spacing w:before="0" w:beforeAutospacing="0" w:after="0" w:afterAutospacing="0"/>
        <w:jc w:val="both"/>
        <w:rPr>
          <w:color w:val="000000"/>
          <w:sz w:val="26"/>
          <w:szCs w:val="26"/>
        </w:rPr>
      </w:pPr>
      <w:r w:rsidRPr="003A01B9">
        <w:rPr>
          <w:rStyle w:val="c5"/>
          <w:color w:val="000000"/>
          <w:sz w:val="26"/>
          <w:szCs w:val="26"/>
        </w:rPr>
        <w:t>9. Михайлова М.А. Развитие музыкальных способностей детей. Популярное пособие для родителей и педагогов /М.А.Михайлова. – Ярославль «Академия развития», 2002.</w:t>
      </w:r>
    </w:p>
    <w:p w:rsidR="00DE5850" w:rsidRDefault="00DE5850"/>
    <w:sectPr w:rsidR="00DE5850" w:rsidSect="00F14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2"/>
  </w:compat>
  <w:rsids>
    <w:rsidRoot w:val="00F5750F"/>
    <w:rsid w:val="00022532"/>
    <w:rsid w:val="000779C4"/>
    <w:rsid w:val="0009046C"/>
    <w:rsid w:val="000A22DC"/>
    <w:rsid w:val="000A3C1F"/>
    <w:rsid w:val="000F7D2E"/>
    <w:rsid w:val="00196508"/>
    <w:rsid w:val="001F6840"/>
    <w:rsid w:val="002007B7"/>
    <w:rsid w:val="00240A22"/>
    <w:rsid w:val="00244F21"/>
    <w:rsid w:val="002C771C"/>
    <w:rsid w:val="002C785C"/>
    <w:rsid w:val="002E337C"/>
    <w:rsid w:val="002E42DA"/>
    <w:rsid w:val="0030097B"/>
    <w:rsid w:val="00310008"/>
    <w:rsid w:val="0032129F"/>
    <w:rsid w:val="00341677"/>
    <w:rsid w:val="003551E8"/>
    <w:rsid w:val="00357CBD"/>
    <w:rsid w:val="003D13FF"/>
    <w:rsid w:val="003D2CD7"/>
    <w:rsid w:val="003F53F5"/>
    <w:rsid w:val="003F734B"/>
    <w:rsid w:val="00401396"/>
    <w:rsid w:val="004451A5"/>
    <w:rsid w:val="004B5D26"/>
    <w:rsid w:val="00515314"/>
    <w:rsid w:val="00551CF0"/>
    <w:rsid w:val="00573ED3"/>
    <w:rsid w:val="005E3F53"/>
    <w:rsid w:val="00601B7D"/>
    <w:rsid w:val="00614632"/>
    <w:rsid w:val="006416E0"/>
    <w:rsid w:val="006C16EB"/>
    <w:rsid w:val="006D144B"/>
    <w:rsid w:val="00734C6D"/>
    <w:rsid w:val="00743C5D"/>
    <w:rsid w:val="007B3577"/>
    <w:rsid w:val="0081672A"/>
    <w:rsid w:val="008D19D2"/>
    <w:rsid w:val="008F09F2"/>
    <w:rsid w:val="009239AF"/>
    <w:rsid w:val="00964BFF"/>
    <w:rsid w:val="00975345"/>
    <w:rsid w:val="00984E78"/>
    <w:rsid w:val="009F43DC"/>
    <w:rsid w:val="009F68C3"/>
    <w:rsid w:val="00A3091D"/>
    <w:rsid w:val="00A31C76"/>
    <w:rsid w:val="00A56153"/>
    <w:rsid w:val="00A91C7D"/>
    <w:rsid w:val="00AF27AA"/>
    <w:rsid w:val="00B44848"/>
    <w:rsid w:val="00B50067"/>
    <w:rsid w:val="00B96534"/>
    <w:rsid w:val="00C12238"/>
    <w:rsid w:val="00C87793"/>
    <w:rsid w:val="00CD4C82"/>
    <w:rsid w:val="00CF5ECE"/>
    <w:rsid w:val="00DC5A5C"/>
    <w:rsid w:val="00DE5850"/>
    <w:rsid w:val="00E06215"/>
    <w:rsid w:val="00E13D0C"/>
    <w:rsid w:val="00E35EEA"/>
    <w:rsid w:val="00ED34F0"/>
    <w:rsid w:val="00EF0353"/>
    <w:rsid w:val="00F14A18"/>
    <w:rsid w:val="00F4264B"/>
    <w:rsid w:val="00F4440A"/>
    <w:rsid w:val="00F5750F"/>
    <w:rsid w:val="00FB09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50F"/>
    <w:pPr>
      <w:ind w:left="720"/>
      <w:contextualSpacing/>
    </w:pPr>
    <w:rPr>
      <w:rFonts w:ascii="Calibri" w:eastAsia="Times New Roman" w:hAnsi="Calibri" w:cs="Times New Roman"/>
    </w:rPr>
  </w:style>
  <w:style w:type="character" w:customStyle="1" w:styleId="1">
    <w:name w:val="Заголовок №1_"/>
    <w:link w:val="10"/>
    <w:rsid w:val="00F5750F"/>
    <w:rPr>
      <w:rFonts w:ascii="Times New Roman" w:hAnsi="Times New Roman"/>
      <w:spacing w:val="20"/>
      <w:sz w:val="28"/>
      <w:szCs w:val="28"/>
      <w:shd w:val="clear" w:color="auto" w:fill="FFFFFF"/>
    </w:rPr>
  </w:style>
  <w:style w:type="paragraph" w:customStyle="1" w:styleId="10">
    <w:name w:val="Заголовок №1"/>
    <w:basedOn w:val="a"/>
    <w:link w:val="1"/>
    <w:rsid w:val="00F5750F"/>
    <w:pPr>
      <w:widowControl w:val="0"/>
      <w:shd w:val="clear" w:color="auto" w:fill="FFFFFF"/>
      <w:spacing w:after="0" w:line="624" w:lineRule="exact"/>
      <w:jc w:val="center"/>
      <w:outlineLvl w:val="0"/>
    </w:pPr>
    <w:rPr>
      <w:rFonts w:ascii="Times New Roman" w:hAnsi="Times New Roman"/>
      <w:spacing w:val="20"/>
      <w:sz w:val="28"/>
      <w:szCs w:val="28"/>
    </w:rPr>
  </w:style>
  <w:style w:type="paragraph" w:customStyle="1" w:styleId="a4">
    <w:name w:val="Текст в заданном формате"/>
    <w:basedOn w:val="a"/>
    <w:rsid w:val="00F5750F"/>
    <w:pPr>
      <w:widowControl w:val="0"/>
      <w:suppressAutoHyphens/>
      <w:spacing w:after="0" w:line="240" w:lineRule="auto"/>
    </w:pPr>
    <w:rPr>
      <w:rFonts w:ascii="Times New Roman" w:eastAsia="Times New Roman" w:hAnsi="Times New Roman" w:cs="Times New Roman"/>
      <w:sz w:val="20"/>
      <w:szCs w:val="20"/>
      <w:lang w:bidi="ru-RU"/>
    </w:rPr>
  </w:style>
  <w:style w:type="paragraph" w:customStyle="1" w:styleId="a5">
    <w:name w:val="Содержимое таблицы"/>
    <w:basedOn w:val="a"/>
    <w:rsid w:val="00F5750F"/>
    <w:pPr>
      <w:widowControl w:val="0"/>
      <w:suppressLineNumbers/>
      <w:suppressAutoHyphens/>
      <w:spacing w:after="0" w:line="240" w:lineRule="auto"/>
    </w:pPr>
    <w:rPr>
      <w:rFonts w:ascii="Times New Roman" w:eastAsia="SimSun" w:hAnsi="Times New Roman" w:cs="Lucida Sans"/>
      <w:sz w:val="24"/>
      <w:szCs w:val="24"/>
      <w:lang w:bidi="ru-RU"/>
    </w:rPr>
  </w:style>
  <w:style w:type="paragraph" w:customStyle="1" w:styleId="c4">
    <w:name w:val="c4"/>
    <w:basedOn w:val="a"/>
    <w:rsid w:val="00F57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5750F"/>
  </w:style>
  <w:style w:type="paragraph" w:customStyle="1" w:styleId="c16">
    <w:name w:val="c16"/>
    <w:basedOn w:val="a"/>
    <w:rsid w:val="00F57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5750F"/>
  </w:style>
  <w:style w:type="character" w:customStyle="1" w:styleId="c23">
    <w:name w:val="c23"/>
    <w:basedOn w:val="a0"/>
    <w:rsid w:val="00F5750F"/>
  </w:style>
  <w:style w:type="character" w:styleId="a6">
    <w:name w:val="Hyperlink"/>
    <w:basedOn w:val="a0"/>
    <w:uiPriority w:val="99"/>
    <w:semiHidden/>
    <w:unhideWhenUsed/>
    <w:rsid w:val="00F5750F"/>
    <w:rPr>
      <w:color w:val="0000FF"/>
      <w:u w:val="single"/>
    </w:rPr>
  </w:style>
  <w:style w:type="character" w:styleId="a7">
    <w:name w:val="Subtle Emphasis"/>
    <w:basedOn w:val="a0"/>
    <w:uiPriority w:val="19"/>
    <w:qFormat/>
    <w:rsid w:val="00341677"/>
    <w:rPr>
      <w:i/>
      <w:iCs/>
      <w:color w:val="404040" w:themeColor="text1" w:themeTint="BF"/>
    </w:rPr>
  </w:style>
  <w:style w:type="paragraph" w:styleId="a8">
    <w:name w:val="Balloon Text"/>
    <w:basedOn w:val="a"/>
    <w:link w:val="a9"/>
    <w:uiPriority w:val="99"/>
    <w:semiHidden/>
    <w:unhideWhenUsed/>
    <w:rsid w:val="00E062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6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www.kindergenii.ru/&amp;sa=D&amp;ust=1515484806803000&amp;usg=AFQjCNG9chf1jlt4L1PAbaXyHyfl2hMzm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620E-5ED9-4E69-8EA0-607072E2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2482</Words>
  <Characters>14152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Admin</cp:lastModifiedBy>
  <cp:revision>27</cp:revision>
  <dcterms:created xsi:type="dcterms:W3CDTF">2022-03-17T18:01:00Z</dcterms:created>
  <dcterms:modified xsi:type="dcterms:W3CDTF">2024-10-14T11:47:00Z</dcterms:modified>
</cp:coreProperties>
</file>