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DD" w:rsidRDefault="00B853DD" w:rsidP="00753DF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038850" cy="8303418"/>
            <wp:effectExtent l="19050" t="0" r="0" b="0"/>
            <wp:docPr id="1" name="Рисунок 1" descr="\\Yurist3\1 общая\2017-09-14 8\8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urist3\1 общая\2017-09-14 8\8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303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3DD" w:rsidRDefault="00B853DD" w:rsidP="00753DF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53DD" w:rsidRDefault="00B853DD" w:rsidP="00753DF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53DD" w:rsidRDefault="00B853DD" w:rsidP="00753DF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3DF6" w:rsidRPr="009E632F" w:rsidRDefault="00753DF6" w:rsidP="00753DF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76C49" w:rsidRPr="009E632F" w:rsidRDefault="00753DF6" w:rsidP="00753DF6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dst100017"/>
      <w:bookmarkEnd w:id="0"/>
      <w:r w:rsidRPr="009E632F">
        <w:rPr>
          <w:rFonts w:ascii="Times New Roman" w:eastAsia="Times New Roman" w:hAnsi="Times New Roman" w:cs="Times New Roman"/>
          <w:sz w:val="26"/>
          <w:szCs w:val="26"/>
        </w:rPr>
        <w:t>в) по минимизации и (или) ликвидации последствий коррупционных правонарушений.</w:t>
      </w:r>
    </w:p>
    <w:p w:rsidR="00576C49" w:rsidRPr="009E632F" w:rsidRDefault="00753DF6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1.3.3. </w:t>
      </w:r>
      <w:proofErr w:type="spellStart"/>
      <w:r w:rsidR="00576C49" w:rsidRPr="009E632F">
        <w:rPr>
          <w:rFonts w:ascii="Times New Roman" w:eastAsia="Times New Roman" w:hAnsi="Times New Roman" w:cs="Times New Roman"/>
          <w:spacing w:val="-2"/>
          <w:sz w:val="26"/>
          <w:szCs w:val="26"/>
          <w:u w:val="single"/>
        </w:rPr>
        <w:t>антикоррупционная</w:t>
      </w:r>
      <w:proofErr w:type="spellEnd"/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ab/>
      </w:r>
      <w:r w:rsidR="00576C49" w:rsidRPr="009E632F">
        <w:rPr>
          <w:rFonts w:ascii="Times New Roman" w:eastAsia="Times New Roman" w:hAnsi="Times New Roman" w:cs="Times New Roman"/>
          <w:spacing w:val="-2"/>
          <w:sz w:val="26"/>
          <w:szCs w:val="26"/>
          <w:u w:val="single"/>
        </w:rPr>
        <w:t>политика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ab/>
        <w:t>–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ab/>
      </w:r>
      <w:r w:rsidR="00576C49" w:rsidRPr="009E632F">
        <w:rPr>
          <w:rFonts w:ascii="Times New Roman" w:eastAsia="Times New Roman" w:hAnsi="Times New Roman" w:cs="Times New Roman"/>
          <w:spacing w:val="-2"/>
          <w:sz w:val="26"/>
          <w:szCs w:val="26"/>
        </w:rPr>
        <w:t>деятельность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6C49" w:rsidRPr="009E632F">
        <w:rPr>
          <w:rFonts w:ascii="Times New Roman" w:eastAsia="Times New Roman" w:hAnsi="Times New Roman" w:cs="Times New Roman"/>
          <w:spacing w:val="-2"/>
          <w:sz w:val="26"/>
          <w:szCs w:val="26"/>
        </w:rPr>
        <w:t>администрации</w:t>
      </w:r>
      <w:r w:rsidR="008858F7" w:rsidRPr="009E63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6C49" w:rsidRPr="009E632F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Учреждения,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направленная на создание эффективной системы противодействия коррупции;</w:t>
      </w:r>
    </w:p>
    <w:p w:rsidR="00576C49" w:rsidRPr="009E632F" w:rsidRDefault="00753DF6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1.3.4. </w:t>
      </w:r>
      <w:proofErr w:type="spellStart"/>
      <w:r w:rsidR="00576C49" w:rsidRPr="009E632F">
        <w:rPr>
          <w:rFonts w:ascii="Times New Roman" w:eastAsia="Times New Roman" w:hAnsi="Times New Roman" w:cs="Times New Roman"/>
          <w:sz w:val="26"/>
          <w:szCs w:val="26"/>
          <w:u w:val="single"/>
        </w:rPr>
        <w:t>антикоррупционная</w:t>
      </w:r>
      <w:proofErr w:type="spellEnd"/>
      <w:r w:rsidR="00576C49" w:rsidRPr="009E632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экспертиза правовых актов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- деятельность специалистов по выявлению и описанию </w:t>
      </w:r>
      <w:proofErr w:type="spellStart"/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коррупциогенных</w:t>
      </w:r>
      <w:proofErr w:type="spellEnd"/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576C49" w:rsidRPr="009E632F" w:rsidRDefault="008858F7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1.3.5.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  <w:u w:val="single"/>
        </w:rPr>
        <w:t>коррупционное правонарушение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941A6D" w:rsidRPr="009E632F" w:rsidRDefault="008858F7" w:rsidP="00576C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1.3.6. </w:t>
      </w:r>
      <w:proofErr w:type="spellStart"/>
      <w:r w:rsidR="00576C49" w:rsidRPr="009E632F">
        <w:rPr>
          <w:rFonts w:ascii="Times New Roman" w:eastAsia="Times New Roman" w:hAnsi="Times New Roman" w:cs="Times New Roman"/>
          <w:sz w:val="26"/>
          <w:szCs w:val="26"/>
          <w:u w:val="single"/>
        </w:rPr>
        <w:t>коррупциогенный</w:t>
      </w:r>
      <w:proofErr w:type="spellEnd"/>
      <w:r w:rsidR="00576C49" w:rsidRPr="009E632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фактор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576C49" w:rsidRPr="009E632F" w:rsidRDefault="008858F7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1.3.7.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  <w:u w:val="single"/>
        </w:rPr>
        <w:t>предупреждение коррупции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- деятельность Учреждения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576C49" w:rsidRPr="009E632F" w:rsidRDefault="00576C49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32F">
        <w:rPr>
          <w:rFonts w:ascii="Times New Roman" w:hAnsi="Times New Roman" w:cs="Times New Roman"/>
          <w:sz w:val="26"/>
          <w:szCs w:val="26"/>
        </w:rPr>
        <w:t xml:space="preserve">1.4. 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>Противодействие коррупции в Учреждении осуществляется на основе следующих принципов:</w:t>
      </w:r>
    </w:p>
    <w:p w:rsidR="00576C49" w:rsidRPr="009E632F" w:rsidRDefault="00361055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приоритета профилактических мер, направленных на недопущение формирования причин и условий, порождающих коррупцию;</w:t>
      </w:r>
    </w:p>
    <w:p w:rsidR="00576C49" w:rsidRPr="009E632F" w:rsidRDefault="00361055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ней;</w:t>
      </w:r>
    </w:p>
    <w:p w:rsidR="00576C49" w:rsidRPr="009E632F" w:rsidRDefault="00361055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приоритета защиты прав и законных интересов физических и юридических лиц;</w:t>
      </w:r>
    </w:p>
    <w:p w:rsidR="00576C49" w:rsidRPr="009E632F" w:rsidRDefault="00361055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неотвратимости ответственности за совершение коррупционных правонарушений;</w:t>
      </w:r>
    </w:p>
    <w:p w:rsidR="00576C49" w:rsidRPr="009E632F" w:rsidRDefault="00361055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комплексного использования организационных, информационно-пропагандистских и других мер;</w:t>
      </w:r>
    </w:p>
    <w:p w:rsidR="00576C49" w:rsidRPr="009E632F" w:rsidRDefault="00361055" w:rsidP="00576C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приоритетного применения мер по предупреждению коррупции.</w:t>
      </w:r>
    </w:p>
    <w:p w:rsidR="008858F7" w:rsidRPr="009E632F" w:rsidRDefault="008858F7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76C49" w:rsidRPr="009E632F" w:rsidRDefault="00576C49" w:rsidP="00EB38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E632F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E632F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меры по противодействию и профилактике коррупции</w:t>
      </w:r>
    </w:p>
    <w:p w:rsidR="00361055" w:rsidRPr="009E632F" w:rsidRDefault="00361055" w:rsidP="00576C49">
      <w:pPr>
        <w:pStyle w:val="a3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76C49" w:rsidRPr="009E632F" w:rsidRDefault="00EB3893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32F">
        <w:rPr>
          <w:rFonts w:ascii="Times New Roman" w:hAnsi="Times New Roman" w:cs="Times New Roman"/>
          <w:sz w:val="26"/>
          <w:szCs w:val="26"/>
        </w:rPr>
        <w:t xml:space="preserve">2.1.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Профилактика коррупции осуществляется путем применения следующих основных</w:t>
      </w:r>
      <w:r w:rsidR="00361055" w:rsidRPr="009E63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61055" w:rsidRPr="009E632F">
        <w:rPr>
          <w:rFonts w:ascii="Times New Roman" w:eastAsia="Times New Roman" w:hAnsi="Times New Roman" w:cs="Times New Roman"/>
          <w:spacing w:val="-9"/>
          <w:sz w:val="26"/>
          <w:szCs w:val="26"/>
        </w:rPr>
        <w:t>мер:</w:t>
      </w:r>
    </w:p>
    <w:p w:rsidR="00576C49" w:rsidRPr="009E632F" w:rsidRDefault="00EB3893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формирование в коллективе педагогических и непедагогических работников учреждения</w:t>
      </w:r>
      <w:r w:rsidRPr="009E632F">
        <w:rPr>
          <w:rFonts w:ascii="Times New Roman" w:hAnsi="Times New Roman" w:cs="Times New Roman"/>
          <w:sz w:val="26"/>
          <w:szCs w:val="26"/>
        </w:rPr>
        <w:t xml:space="preserve"> </w:t>
      </w:r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нетерпимости к коррупционному поведению;</w:t>
      </w:r>
    </w:p>
    <w:p w:rsidR="00576C49" w:rsidRPr="009E632F" w:rsidRDefault="00EB3893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 у  родителей  (законных  представителей)  </w:t>
      </w:r>
      <w:r w:rsidR="0041424F" w:rsidRPr="009E632F">
        <w:rPr>
          <w:rFonts w:ascii="Times New Roman" w:eastAsia="Times New Roman" w:hAnsi="Times New Roman" w:cs="Times New Roman"/>
          <w:sz w:val="26"/>
          <w:szCs w:val="26"/>
        </w:rPr>
        <w:t>воспитанников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нетерпимости  к</w:t>
      </w:r>
      <w:r w:rsidRPr="009E632F">
        <w:rPr>
          <w:rFonts w:ascii="Times New Roman" w:hAnsi="Times New Roman" w:cs="Times New Roman"/>
          <w:sz w:val="26"/>
          <w:szCs w:val="26"/>
        </w:rPr>
        <w:t xml:space="preserve"> </w:t>
      </w:r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коррупционному поведению;</w:t>
      </w:r>
    </w:p>
    <w:p w:rsidR="00576C49" w:rsidRPr="009E632F" w:rsidRDefault="00EB3893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проведение мониторинга всех локальных актов, издаваемых администрацией учреждения</w:t>
      </w:r>
      <w:r w:rsidRPr="009E632F">
        <w:rPr>
          <w:rFonts w:ascii="Times New Roman" w:hAnsi="Times New Roman" w:cs="Times New Roman"/>
          <w:sz w:val="26"/>
          <w:szCs w:val="26"/>
        </w:rPr>
        <w:t xml:space="preserve"> </w:t>
      </w:r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на предмет соответствия действующему законодательству;</w:t>
      </w:r>
    </w:p>
    <w:p w:rsidR="00576C49" w:rsidRPr="009E632F" w:rsidRDefault="00EB3893" w:rsidP="00576C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проведение мероприятий по разъяснению работникам учреждения законодательства в сфере противодействия коррупции.</w:t>
      </w:r>
    </w:p>
    <w:p w:rsidR="00EB3893" w:rsidRPr="009E632F" w:rsidRDefault="00EB3893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E632F" w:rsidRDefault="009E632F" w:rsidP="00EB3893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6C49" w:rsidRPr="009E632F" w:rsidRDefault="00576C49" w:rsidP="00EB389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3. </w:t>
      </w:r>
      <w:r w:rsidRPr="009E632F">
        <w:rPr>
          <w:rFonts w:ascii="Times New Roman" w:eastAsia="Times New Roman" w:hAnsi="Times New Roman" w:cs="Times New Roman"/>
          <w:b/>
          <w:bCs/>
          <w:sz w:val="26"/>
          <w:szCs w:val="26"/>
        </w:rPr>
        <w:t>Основные направления противодействия коррупции</w:t>
      </w:r>
    </w:p>
    <w:p w:rsidR="00EB3893" w:rsidRPr="009E632F" w:rsidRDefault="00EB3893" w:rsidP="00EB389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76C49" w:rsidRPr="009E632F" w:rsidRDefault="00A3086F" w:rsidP="00576C49">
      <w:pPr>
        <w:pStyle w:val="a3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Создание механизма взаимодействия органов управления с гражданами и институтами гражданского общества;</w:t>
      </w:r>
    </w:p>
    <w:p w:rsidR="00576C49" w:rsidRPr="009E632F" w:rsidRDefault="00A3086F" w:rsidP="00576C49">
      <w:pPr>
        <w:pStyle w:val="a3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>3.2. П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ринятие административных и иных мер, направленных на привлечение работников к более активному участию в противодействии коррупции, на формирование в коллективе негативного отношения к коррупционному поведению;</w:t>
      </w:r>
    </w:p>
    <w:p w:rsidR="00576C49" w:rsidRPr="009E632F" w:rsidRDefault="00A3086F" w:rsidP="00576C49">
      <w:pPr>
        <w:pStyle w:val="a3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>3.3. С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овершенствование системы и структуры органов самоуправления;</w:t>
      </w:r>
    </w:p>
    <w:p w:rsidR="00576C49" w:rsidRPr="009E632F" w:rsidRDefault="00A3086F" w:rsidP="00576C49">
      <w:pPr>
        <w:pStyle w:val="a3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>3.4. С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оздание </w:t>
      </w:r>
      <w:proofErr w:type="gramStart"/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механизмов общественного контроля деятельности органов управления</w:t>
      </w:r>
      <w:proofErr w:type="gramEnd"/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и самоуправления;</w:t>
      </w:r>
    </w:p>
    <w:p w:rsidR="00576C49" w:rsidRPr="009E632F" w:rsidRDefault="00A3086F" w:rsidP="00576C49">
      <w:pPr>
        <w:pStyle w:val="a3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>3.5. К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онкретизация полномочий педагогических, непедагогических и руководящих работников учреждения, которые должны быть отражены в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 трудовых договорах,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должностных инструкциях;</w:t>
      </w:r>
    </w:p>
    <w:p w:rsidR="00576C49" w:rsidRPr="009E632F" w:rsidRDefault="00A3086F" w:rsidP="00576C49">
      <w:pPr>
        <w:pStyle w:val="a3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3.6. У</w:t>
      </w:r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ведомление </w:t>
      </w:r>
      <w:proofErr w:type="gramStart"/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в письменной форме работниками учреждения администрации обо всех случаях обращения к ним каких-либо лиц в целях склонения их к совершению</w:t>
      </w:r>
      <w:proofErr w:type="gramEnd"/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коррупционных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правонарушений</w:t>
      </w:r>
      <w:r w:rsidR="00715F5F" w:rsidRPr="009E63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76C49" w:rsidRPr="009E632F" w:rsidRDefault="00A3086F" w:rsidP="00576C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>3.7. С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оздание условий для уведомления </w:t>
      </w:r>
      <w:r w:rsidR="0041424F" w:rsidRPr="009E632F">
        <w:rPr>
          <w:rFonts w:ascii="Times New Roman" w:eastAsia="Times New Roman" w:hAnsi="Times New Roman" w:cs="Times New Roman"/>
          <w:sz w:val="26"/>
          <w:szCs w:val="26"/>
        </w:rPr>
        <w:t xml:space="preserve">воспитанниками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администрации учреждения обо всех случаях вымогания у них взяток работниками учреждения.</w:t>
      </w:r>
    </w:p>
    <w:p w:rsidR="00715F5F" w:rsidRPr="009E632F" w:rsidRDefault="00715F5F" w:rsidP="00576C49">
      <w:pPr>
        <w:pStyle w:val="a3"/>
        <w:jc w:val="both"/>
        <w:rPr>
          <w:rFonts w:ascii="Times New Roman" w:hAnsi="Times New Roman" w:cs="Times New Roman"/>
          <w:spacing w:val="-9"/>
          <w:sz w:val="26"/>
          <w:szCs w:val="26"/>
        </w:rPr>
      </w:pPr>
    </w:p>
    <w:p w:rsidR="00576C49" w:rsidRPr="009E632F" w:rsidRDefault="00576C49" w:rsidP="00715F5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9E632F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Организационные основы противодействия коррупции</w:t>
      </w:r>
    </w:p>
    <w:p w:rsidR="00715F5F" w:rsidRPr="009E632F" w:rsidRDefault="00715F5F" w:rsidP="00715F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76C49" w:rsidRPr="009E632F" w:rsidRDefault="00715F5F" w:rsidP="00576C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32F">
        <w:rPr>
          <w:rFonts w:ascii="Times New Roman" w:hAnsi="Times New Roman" w:cs="Times New Roman"/>
          <w:sz w:val="26"/>
          <w:szCs w:val="26"/>
        </w:rPr>
        <w:t xml:space="preserve">4.1.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Общее руководство мероприятиями, направленными на противодействие</w:t>
      </w:r>
    </w:p>
    <w:p w:rsidR="00576C49" w:rsidRPr="009E632F" w:rsidRDefault="00576C49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>коррупции, осуществляют директор учреждения и должностное лицо, ответственное за профилактику коррупционных правонарушений.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4.2.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лицо, ответственное за профилактику коррупционных правонарушений, назначается приказом руководителя учреждения. По решению руководителя создается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. В состав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по противодействию коррупции обязательно входят председатель профсоюзного комитета, члены педагогического и учебно-вспомогательного персонала учреждения.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4.3.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Выборы членов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по противодействию коррупции проводятся на Общем собрании трудового коллектива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>.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Обсуждается состав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на заседании педагогического совета, утверждается приказом директора учреждения.</w:t>
      </w:r>
    </w:p>
    <w:p w:rsidR="00576C49" w:rsidRPr="009E632F" w:rsidRDefault="00576C49" w:rsidP="00576C49">
      <w:pPr>
        <w:pStyle w:val="a3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На общественной основе Члены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 избирают председателя. Члены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 свою деятельность на общественной основе.</w:t>
      </w:r>
    </w:p>
    <w:p w:rsidR="00576C49" w:rsidRPr="009E632F" w:rsidRDefault="00576C49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32F">
        <w:rPr>
          <w:rFonts w:ascii="Times New Roman" w:hAnsi="Times New Roman" w:cs="Times New Roman"/>
          <w:spacing w:val="-8"/>
          <w:sz w:val="26"/>
          <w:szCs w:val="26"/>
        </w:rPr>
        <w:t>4.5.</w:t>
      </w:r>
      <w:r w:rsidR="00715F5F" w:rsidRPr="009E632F">
        <w:rPr>
          <w:rFonts w:ascii="Times New Roman" w:hAnsi="Times New Roman" w:cs="Times New Roman"/>
          <w:sz w:val="26"/>
          <w:szCs w:val="26"/>
        </w:rPr>
        <w:t xml:space="preserve"> </w:t>
      </w:r>
      <w:r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Полномочия членов </w:t>
      </w:r>
      <w:r w:rsidR="00537A5C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по противодействию коррупции:</w:t>
      </w:r>
      <w:r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4.5.1. Председатель </w:t>
      </w:r>
      <w:proofErr w:type="gramStart"/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proofErr w:type="gramEnd"/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 но противодействию коррупции: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определяет место, время проведения и повестку дня заседания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по вопросам, относящимся к компетенции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информирует директора учреждения о результатах работы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представляет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комиссию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в отношениях с работниками учреждения, обучающимися и </w:t>
      </w:r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их родителями (законными представителями) по вопросам, относящимся к ее компетенции;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дает соответствующие поручения членам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 </w:t>
      </w:r>
      <w:proofErr w:type="gramStart"/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их выполнением;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ведет и подписывает протокол заседания </w:t>
      </w:r>
      <w:r w:rsidR="00537A5C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576C49" w:rsidRPr="009E632F" w:rsidRDefault="00576C49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32F">
        <w:rPr>
          <w:rFonts w:ascii="Times New Roman" w:hAnsi="Times New Roman" w:cs="Times New Roman"/>
          <w:spacing w:val="-5"/>
          <w:sz w:val="26"/>
          <w:szCs w:val="26"/>
        </w:rPr>
        <w:lastRenderedPageBreak/>
        <w:t>4.5.2.</w:t>
      </w:r>
      <w:r w:rsidRPr="009E632F">
        <w:rPr>
          <w:rFonts w:ascii="Times New Roman" w:hAnsi="Times New Roman" w:cs="Times New Roman"/>
          <w:sz w:val="26"/>
          <w:szCs w:val="26"/>
        </w:rPr>
        <w:tab/>
      </w:r>
      <w:r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Секретарь </w:t>
      </w:r>
      <w:r w:rsidR="00537A5C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: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организует подготовку материалов к заседанию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, а также проектов его решений;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информирует членов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и о месте, времени проведения и повестке дня очередного заседания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, обеспечивает необходимыми справочно-информационными материалами;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ведет протокол заседания </w:t>
      </w:r>
      <w:r w:rsidR="00537A5C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.</w:t>
      </w:r>
    </w:p>
    <w:p w:rsidR="00576C49" w:rsidRPr="009E632F" w:rsidRDefault="00576C49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32F">
        <w:rPr>
          <w:rFonts w:ascii="Times New Roman" w:hAnsi="Times New Roman" w:cs="Times New Roman"/>
          <w:spacing w:val="-5"/>
          <w:sz w:val="26"/>
          <w:szCs w:val="26"/>
        </w:rPr>
        <w:t>4.5.3.</w:t>
      </w:r>
      <w:r w:rsidRPr="009E632F">
        <w:rPr>
          <w:rFonts w:ascii="Times New Roman" w:hAnsi="Times New Roman" w:cs="Times New Roman"/>
          <w:sz w:val="26"/>
          <w:szCs w:val="26"/>
        </w:rPr>
        <w:tab/>
      </w:r>
      <w:r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Члены </w:t>
      </w:r>
      <w:r w:rsidR="00537A5C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по противодействию коррупции: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вносят председателю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предложения по формированию повестки дня заседаний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вносят предложения по формированию плана работы;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в пределах своей компетенции, принимают участие в работе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, а также осуществляют подготовку материалов по вопросам заседаний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в случае невозможности лично присутствовать на заседаниях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, вправе излагать свое мнение по рассматриваемым вопросам в письменном виде на имя председателя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, которое учитывается при принятии решения;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участвуют в реализации принятых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комиссией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решений и полномочий.</w:t>
      </w:r>
    </w:p>
    <w:p w:rsidR="00576C49" w:rsidRPr="009E632F" w:rsidRDefault="00576C49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4.6. </w:t>
      </w:r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Заседания </w:t>
      </w:r>
      <w:r w:rsidR="00537A5C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по противодействию коррупции проводятся не реже двух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раз в год; обязательно оформляется протокол заседания. Заседания могут быть как открытыми, так и закрытыми.</w:t>
      </w:r>
    </w:p>
    <w:p w:rsidR="00576C49" w:rsidRPr="009E632F" w:rsidRDefault="00715F5F" w:rsidP="00576C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4.7.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Заседание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правомочно, если на нем присутствует не менее двух </w:t>
      </w:r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третей общего числа его членов. В случае несогласия с принятым решением, член </w:t>
      </w:r>
      <w:r w:rsidR="00537A5C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вправе в письменном виде изложить особое мнение, которое подлежит приобщению к протоколу. </w:t>
      </w:r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По решению </w:t>
      </w:r>
      <w:r w:rsidR="00537A5C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на заседания могут приглашаться любые работники учреждения или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представители общественности.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4.8.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Решения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обладают равными правами при принятии решений.</w:t>
      </w:r>
    </w:p>
    <w:p w:rsidR="00576C49" w:rsidRPr="009E632F" w:rsidRDefault="00715F5F" w:rsidP="00576C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4.9.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и члены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комиссией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. Информация, полученная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комиссией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715F5F" w:rsidRPr="009E632F" w:rsidRDefault="00715F5F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576C49" w:rsidRPr="009E632F" w:rsidRDefault="00576C49" w:rsidP="00715F5F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hAnsi="Times New Roman" w:cs="Times New Roman"/>
          <w:b/>
          <w:bCs/>
          <w:sz w:val="26"/>
          <w:szCs w:val="26"/>
        </w:rPr>
        <w:t xml:space="preserve">5. </w:t>
      </w:r>
      <w:r w:rsidRPr="009E63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Функция </w:t>
      </w:r>
      <w:r w:rsidR="00537A5C" w:rsidRPr="009E632F">
        <w:rPr>
          <w:rFonts w:ascii="Times New Roman" w:eastAsia="Times New Roman" w:hAnsi="Times New Roman" w:cs="Times New Roman"/>
          <w:b/>
          <w:bCs/>
          <w:sz w:val="26"/>
          <w:szCs w:val="26"/>
        </w:rPr>
        <w:t>комиссии</w:t>
      </w:r>
      <w:r w:rsidRPr="009E632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противодействию коррупции</w:t>
      </w:r>
    </w:p>
    <w:p w:rsidR="00715F5F" w:rsidRPr="009E632F" w:rsidRDefault="00715F5F" w:rsidP="00715F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76C49" w:rsidRPr="009E632F" w:rsidRDefault="00576C49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32F">
        <w:rPr>
          <w:rFonts w:ascii="Times New Roman" w:hAnsi="Times New Roman" w:cs="Times New Roman"/>
          <w:spacing w:val="-1"/>
          <w:sz w:val="26"/>
          <w:szCs w:val="26"/>
        </w:rPr>
        <w:t>5.1.</w:t>
      </w:r>
      <w:r w:rsidR="00715F5F" w:rsidRPr="009E632F">
        <w:rPr>
          <w:rFonts w:ascii="Times New Roman" w:hAnsi="Times New Roman" w:cs="Times New Roman"/>
          <w:sz w:val="26"/>
          <w:szCs w:val="26"/>
        </w:rPr>
        <w:t xml:space="preserve"> </w:t>
      </w:r>
      <w:r w:rsidR="00537A5C" w:rsidRPr="009E632F">
        <w:rPr>
          <w:rFonts w:ascii="Times New Roman" w:eastAsia="Times New Roman" w:hAnsi="Times New Roman" w:cs="Times New Roman"/>
          <w:spacing w:val="-6"/>
          <w:sz w:val="26"/>
          <w:szCs w:val="26"/>
        </w:rPr>
        <w:t>Комиссия</w:t>
      </w:r>
      <w:r w:rsidRPr="009E632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  по   противодействию   коррупции   выполняет   функции   в   пределах</w:t>
      </w:r>
      <w:r w:rsidR="00715F5F" w:rsidRPr="009E632F">
        <w:rPr>
          <w:rFonts w:ascii="Times New Roman" w:hAnsi="Times New Roman" w:cs="Times New Roman"/>
          <w:sz w:val="26"/>
          <w:szCs w:val="26"/>
        </w:rPr>
        <w:t xml:space="preserve"> 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>своих полномочий: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реализует меры, направленные на профилактику коррупции;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вырабатывает механизмы защиты от проникновения коррупции в Учреждение;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</w:t>
      </w:r>
      <w:proofErr w:type="spellStart"/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антикоррупционную</w:t>
      </w:r>
      <w:proofErr w:type="spellEnd"/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пропаганду и воспитание всех участников образовательного процесса;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осуществляет анализ о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бращений работников учреждения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о фактах коррупционных проявлений должностными лицами;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проводит проверки локальных актов учреждения на соответствие действующему законодательству;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проверяет выполнение работниками своих должностных обязанностей;</w:t>
      </w:r>
    </w:p>
    <w:p w:rsidR="00576C49" w:rsidRPr="009E632F" w:rsidRDefault="00715F5F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разрабатывает на основании проведенных проверок рекомендации, направленные на улучшение антикоррупционной деятельности учреждения;</w:t>
      </w:r>
    </w:p>
    <w:p w:rsidR="00576C49" w:rsidRPr="009E632F" w:rsidRDefault="009C3A75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организует работы по устранению негативных последствий коррупционных проявлений;</w:t>
      </w:r>
    </w:p>
    <w:p w:rsidR="00576C49" w:rsidRPr="009E632F" w:rsidRDefault="009C3A75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выявляет причины коррупции, разрабатывает и направляет директору Учреждения рекомендации по устранению причин коррупции;</w:t>
      </w:r>
    </w:p>
    <w:p w:rsidR="00576C49" w:rsidRPr="009E632F" w:rsidRDefault="009C3A75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взаимодействует с правоохранитель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>ными органами по реализации мер,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направленных на предупреждение (профилактику) коррупции и на выявление субъектов коррупционных правонарушений;</w:t>
      </w:r>
    </w:p>
    <w:p w:rsidR="00576C49" w:rsidRPr="009E632F" w:rsidRDefault="009C3A75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принимают з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аявления работников учреждения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о фактах коррупционных проявлений должностными лицами;</w:t>
      </w:r>
    </w:p>
    <w:p w:rsidR="00576C49" w:rsidRPr="009E632F" w:rsidRDefault="009C3A75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</w:t>
      </w:r>
      <w:proofErr w:type="spellStart"/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антикоррупционную</w:t>
      </w:r>
      <w:proofErr w:type="spellEnd"/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пропаганду и воспитание всех участников образовательного процесса;</w:t>
      </w:r>
    </w:p>
    <w:p w:rsidR="00576C49" w:rsidRPr="009E632F" w:rsidRDefault="009C3A75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информирует о результатах работы директора Учреждения.</w:t>
      </w:r>
    </w:p>
    <w:p w:rsidR="00576C49" w:rsidRPr="009E632F" w:rsidRDefault="00576C49" w:rsidP="00576C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32F">
        <w:rPr>
          <w:rFonts w:ascii="Times New Roman" w:hAnsi="Times New Roman" w:cs="Times New Roman"/>
          <w:sz w:val="26"/>
          <w:szCs w:val="26"/>
        </w:rPr>
        <w:t xml:space="preserve">5.2. 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В компетенцию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9C3A75" w:rsidRPr="009E632F" w:rsidRDefault="009C3A75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76C49" w:rsidRPr="009E632F" w:rsidRDefault="00576C49" w:rsidP="009C3A7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hAnsi="Times New Roman" w:cs="Times New Roman"/>
          <w:b/>
          <w:bCs/>
          <w:sz w:val="26"/>
          <w:szCs w:val="26"/>
        </w:rPr>
        <w:t xml:space="preserve">6. </w:t>
      </w:r>
      <w:r w:rsidRPr="009E632F">
        <w:rPr>
          <w:rFonts w:ascii="Times New Roman" w:eastAsia="Times New Roman" w:hAnsi="Times New Roman" w:cs="Times New Roman"/>
          <w:b/>
          <w:bCs/>
          <w:sz w:val="26"/>
          <w:szCs w:val="26"/>
        </w:rPr>
        <w:t>Ответственность физических и юридических лиц за коррупционные правонарушения</w:t>
      </w:r>
    </w:p>
    <w:p w:rsidR="009C3A75" w:rsidRPr="009E632F" w:rsidRDefault="009C3A75" w:rsidP="009C3A7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76C49" w:rsidRPr="009E632F" w:rsidRDefault="00576C49" w:rsidP="00576C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32F">
        <w:rPr>
          <w:rFonts w:ascii="Times New Roman" w:hAnsi="Times New Roman" w:cs="Times New Roman"/>
          <w:sz w:val="26"/>
          <w:szCs w:val="26"/>
        </w:rPr>
        <w:t xml:space="preserve">6.1. 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>Граждане Российской Федерации, иностранные граждане и лица без гражданства за совершение коррупционных  правонарушений несут  уголовную, административную, гражданско-</w:t>
      </w:r>
      <w:r w:rsidRPr="009E632F">
        <w:rPr>
          <w:rFonts w:ascii="Times New Roman" w:eastAsia="Times New Roman" w:hAnsi="Times New Roman" w:cs="Times New Roman"/>
          <w:spacing w:val="-6"/>
          <w:sz w:val="26"/>
          <w:szCs w:val="26"/>
        </w:rPr>
        <w:t>правовую   и   дисциплинарную   ответственность   в   соответствии   с   законодательством   Российской</w:t>
      </w:r>
      <w:r w:rsidR="009C3A75" w:rsidRPr="009E632F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>Федерации.</w:t>
      </w:r>
    </w:p>
    <w:p w:rsidR="00576C49" w:rsidRPr="009E632F" w:rsidRDefault="009C3A75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6.2.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76C49" w:rsidRPr="009E632F" w:rsidRDefault="009C3A75" w:rsidP="00576C49">
      <w:pPr>
        <w:pStyle w:val="a3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6.3.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76C49" w:rsidRPr="009E632F" w:rsidRDefault="009C3A75" w:rsidP="00576C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32F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6.4. </w:t>
      </w:r>
      <w:r w:rsidR="00576C49" w:rsidRPr="009E632F">
        <w:rPr>
          <w:rFonts w:ascii="Times New Roman" w:eastAsia="Times New Roman" w:hAnsi="Times New Roman" w:cs="Times New Roman"/>
          <w:spacing w:val="-10"/>
          <w:sz w:val="26"/>
          <w:szCs w:val="26"/>
        </w:rPr>
        <w:t>Применение за коррупционное правонарушение мер ответственности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lastRenderedPageBreak/>
        <w:t>освобождает от ответственности за данное коррупционное правонарушение юридическое лицо.</w:t>
      </w:r>
    </w:p>
    <w:p w:rsidR="009C3A75" w:rsidRPr="009E632F" w:rsidRDefault="009C3A75" w:rsidP="009E632F">
      <w:pPr>
        <w:pStyle w:val="a3"/>
        <w:rPr>
          <w:rFonts w:ascii="Times New Roman" w:hAnsi="Times New Roman" w:cs="Times New Roman"/>
          <w:b/>
          <w:bCs/>
          <w:spacing w:val="-2"/>
          <w:sz w:val="26"/>
          <w:szCs w:val="26"/>
        </w:rPr>
      </w:pPr>
    </w:p>
    <w:p w:rsidR="00576C49" w:rsidRPr="009E632F" w:rsidRDefault="00576C49" w:rsidP="009C3A75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9E632F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7.   </w:t>
      </w:r>
      <w:r w:rsidRPr="009E632F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Внесение изменений и дополнений</w:t>
      </w:r>
    </w:p>
    <w:p w:rsidR="0041424F" w:rsidRPr="009E632F" w:rsidRDefault="0041424F" w:rsidP="009C3A75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</w:p>
    <w:p w:rsidR="00576C49" w:rsidRPr="009E632F" w:rsidRDefault="00576C49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32F">
        <w:rPr>
          <w:rFonts w:ascii="Times New Roman" w:hAnsi="Times New Roman" w:cs="Times New Roman"/>
          <w:spacing w:val="-1"/>
          <w:sz w:val="26"/>
          <w:szCs w:val="26"/>
        </w:rPr>
        <w:t>7.1.</w:t>
      </w:r>
      <w:r w:rsidRPr="009E632F">
        <w:rPr>
          <w:rFonts w:ascii="Times New Roman" w:hAnsi="Times New Roman" w:cs="Times New Roman"/>
          <w:sz w:val="26"/>
          <w:szCs w:val="26"/>
        </w:rPr>
        <w:tab/>
      </w:r>
      <w:r w:rsidRPr="009E632F">
        <w:rPr>
          <w:rFonts w:ascii="Times New Roman" w:eastAsia="Times New Roman" w:hAnsi="Times New Roman" w:cs="Times New Roman"/>
          <w:sz w:val="26"/>
          <w:szCs w:val="26"/>
        </w:rPr>
        <w:t>Внесение изменений и дополнений в настоящее Положение осуществляется путем</w:t>
      </w:r>
      <w:r w:rsidR="009C3A75" w:rsidRPr="009E63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>подготовки проекта Положения в новой редакции председател</w:t>
      </w:r>
      <w:r w:rsidR="009C3A75" w:rsidRPr="009E632F"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9C3A75" w:rsidRPr="009E63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76C49" w:rsidRPr="009E632F" w:rsidRDefault="00576C49" w:rsidP="00576C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32F">
        <w:rPr>
          <w:rFonts w:ascii="Times New Roman" w:hAnsi="Times New Roman" w:cs="Times New Roman"/>
          <w:spacing w:val="-1"/>
          <w:sz w:val="26"/>
          <w:szCs w:val="26"/>
        </w:rPr>
        <w:t>7.2.</w:t>
      </w:r>
      <w:r w:rsidRPr="009E632F">
        <w:rPr>
          <w:rFonts w:ascii="Times New Roman" w:hAnsi="Times New Roman" w:cs="Times New Roman"/>
          <w:sz w:val="26"/>
          <w:szCs w:val="26"/>
        </w:rPr>
        <w:tab/>
      </w:r>
      <w:r w:rsidRPr="009E632F">
        <w:rPr>
          <w:rFonts w:ascii="Times New Roman" w:eastAsia="Times New Roman" w:hAnsi="Times New Roman" w:cs="Times New Roman"/>
          <w:sz w:val="26"/>
          <w:szCs w:val="26"/>
        </w:rPr>
        <w:t>Утверждение Положения с изменениями и дополне</w:t>
      </w:r>
      <w:r w:rsidR="009C3A75" w:rsidRPr="009E632F">
        <w:rPr>
          <w:rFonts w:ascii="Times New Roman" w:eastAsia="Times New Roman" w:hAnsi="Times New Roman" w:cs="Times New Roman"/>
          <w:sz w:val="26"/>
          <w:szCs w:val="26"/>
        </w:rPr>
        <w:t xml:space="preserve">ниями директором осуществляется 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>после принятия Положения решением общего собрания работников Учреждения.</w:t>
      </w:r>
    </w:p>
    <w:p w:rsidR="009C3A75" w:rsidRPr="009E632F" w:rsidRDefault="009C3A75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76C49" w:rsidRPr="009E632F" w:rsidRDefault="00576C49" w:rsidP="009C3A75">
      <w:pPr>
        <w:pStyle w:val="a3"/>
        <w:jc w:val="center"/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</w:pPr>
      <w:r w:rsidRPr="009E632F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8.   </w:t>
      </w:r>
      <w:r w:rsidRPr="009E632F">
        <w:rPr>
          <w:rFonts w:ascii="Times New Roman" w:eastAsia="Times New Roman" w:hAnsi="Times New Roman" w:cs="Times New Roman"/>
          <w:b/>
          <w:bCs/>
          <w:spacing w:val="-5"/>
          <w:sz w:val="26"/>
          <w:szCs w:val="26"/>
        </w:rPr>
        <w:t>Рассылка</w:t>
      </w:r>
    </w:p>
    <w:p w:rsidR="009C3A75" w:rsidRPr="009E632F" w:rsidRDefault="009C3A75" w:rsidP="009C3A7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76C49" w:rsidRPr="009E632F" w:rsidRDefault="00576C49" w:rsidP="00576C4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E632F">
        <w:rPr>
          <w:rFonts w:ascii="Times New Roman" w:hAnsi="Times New Roman" w:cs="Times New Roman"/>
          <w:sz w:val="26"/>
          <w:szCs w:val="26"/>
        </w:rPr>
        <w:t xml:space="preserve">8.1. </w:t>
      </w:r>
      <w:r w:rsidRPr="009E632F">
        <w:rPr>
          <w:rFonts w:ascii="Times New Roman" w:eastAsia="Times New Roman" w:hAnsi="Times New Roman" w:cs="Times New Roman"/>
          <w:sz w:val="26"/>
          <w:szCs w:val="26"/>
        </w:rPr>
        <w:t>Настоящее положение размещается на сайте Учреждения для ознакомления всех участников образовательного процесса.</w:t>
      </w:r>
    </w:p>
    <w:p w:rsidR="009C3A75" w:rsidRPr="009E632F" w:rsidRDefault="009C3A75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76C49" w:rsidRPr="009E632F" w:rsidRDefault="00576C49" w:rsidP="009C3A7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E632F"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r w:rsidRPr="009E632F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создания, ликвидации, реорганизации и переименования</w:t>
      </w:r>
    </w:p>
    <w:p w:rsidR="009C3A75" w:rsidRPr="009E632F" w:rsidRDefault="009C3A75" w:rsidP="009C3A7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76C49" w:rsidRPr="009E632F" w:rsidRDefault="009C3A75" w:rsidP="00576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E632F">
        <w:rPr>
          <w:rFonts w:ascii="Times New Roman" w:hAnsi="Times New Roman" w:cs="Times New Roman"/>
          <w:sz w:val="26"/>
          <w:szCs w:val="26"/>
        </w:rPr>
        <w:t xml:space="preserve">9.1. </w:t>
      </w:r>
      <w:r w:rsidR="00537A5C" w:rsidRPr="009E632F">
        <w:rPr>
          <w:rFonts w:ascii="Times New Roman" w:eastAsia="Times New Roman" w:hAnsi="Times New Roman" w:cs="Times New Roman"/>
          <w:sz w:val="26"/>
          <w:szCs w:val="26"/>
        </w:rPr>
        <w:t>Комиссия</w:t>
      </w:r>
      <w:r w:rsidR="00576C49" w:rsidRPr="009E632F">
        <w:rPr>
          <w:rFonts w:ascii="Times New Roman" w:eastAsia="Times New Roman" w:hAnsi="Times New Roman" w:cs="Times New Roman"/>
          <w:sz w:val="26"/>
          <w:szCs w:val="26"/>
        </w:rPr>
        <w:t xml:space="preserve"> создается, ликвидируется, реорганизуется и переименовывается приказом руководителя по решению Общего совета трудового коллектива Учреждения.</w:t>
      </w:r>
    </w:p>
    <w:sectPr w:rsidR="00576C49" w:rsidRPr="009E632F" w:rsidSect="0094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983F48"/>
    <w:lvl w:ilvl="0">
      <w:numFmt w:val="bullet"/>
      <w:lvlText w:val="*"/>
      <w:lvlJc w:val="left"/>
    </w:lvl>
  </w:abstractNum>
  <w:abstractNum w:abstractNumId="1">
    <w:nsid w:val="12C24E33"/>
    <w:multiLevelType w:val="singleLevel"/>
    <w:tmpl w:val="7CA68098"/>
    <w:lvl w:ilvl="0">
      <w:start w:val="2"/>
      <w:numFmt w:val="decimal"/>
      <w:lvlText w:val="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>
    <w:nsid w:val="15C5644A"/>
    <w:multiLevelType w:val="singleLevel"/>
    <w:tmpl w:val="63A426A0"/>
    <w:lvl w:ilvl="0">
      <w:start w:val="1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246C7C61"/>
    <w:multiLevelType w:val="singleLevel"/>
    <w:tmpl w:val="B562E12A"/>
    <w:lvl w:ilvl="0">
      <w:start w:val="1"/>
      <w:numFmt w:val="decimal"/>
      <w:lvlText w:val="5.1.%1."/>
      <w:legacy w:legacy="1" w:legacySpace="0" w:legacyIndent="994"/>
      <w:lvlJc w:val="left"/>
      <w:rPr>
        <w:rFonts w:ascii="Times New Roman" w:hAnsi="Times New Roman" w:cs="Times New Roman" w:hint="default"/>
      </w:rPr>
    </w:lvl>
  </w:abstractNum>
  <w:abstractNum w:abstractNumId="4">
    <w:nsid w:val="55612811"/>
    <w:multiLevelType w:val="singleLevel"/>
    <w:tmpl w:val="76F076BE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>
    <w:nsid w:val="60AD1BFC"/>
    <w:multiLevelType w:val="singleLevel"/>
    <w:tmpl w:val="7260664E"/>
    <w:lvl w:ilvl="0">
      <w:start w:val="6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66DC5B14"/>
    <w:multiLevelType w:val="singleLevel"/>
    <w:tmpl w:val="BAEC9F8A"/>
    <w:lvl w:ilvl="0">
      <w:start w:val="2"/>
      <w:numFmt w:val="decimal"/>
      <w:lvlText w:val="6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>
    <w:nsid w:val="6A174143"/>
    <w:multiLevelType w:val="singleLevel"/>
    <w:tmpl w:val="E0407E0C"/>
    <w:lvl w:ilvl="0">
      <w:start w:val="3"/>
      <w:numFmt w:val="decimal"/>
      <w:lvlText w:val="1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5"/>
    <w:lvlOverride w:ilvl="0">
      <w:lvl w:ilvl="0">
        <w:start w:val="8"/>
        <w:numFmt w:val="decimal"/>
        <w:lvlText w:val="4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6C49"/>
    <w:rsid w:val="000C36E8"/>
    <w:rsid w:val="00361055"/>
    <w:rsid w:val="0041424F"/>
    <w:rsid w:val="0043103D"/>
    <w:rsid w:val="00537A5C"/>
    <w:rsid w:val="00576C49"/>
    <w:rsid w:val="00715F5F"/>
    <w:rsid w:val="00753DF6"/>
    <w:rsid w:val="008858F7"/>
    <w:rsid w:val="00916096"/>
    <w:rsid w:val="009413DE"/>
    <w:rsid w:val="00941A6D"/>
    <w:rsid w:val="009865A6"/>
    <w:rsid w:val="009C3A75"/>
    <w:rsid w:val="009E632F"/>
    <w:rsid w:val="00A3086F"/>
    <w:rsid w:val="00A3179C"/>
    <w:rsid w:val="00AB313B"/>
    <w:rsid w:val="00B853DD"/>
    <w:rsid w:val="00EB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C49"/>
    <w:pPr>
      <w:spacing w:after="0" w:line="240" w:lineRule="auto"/>
    </w:pPr>
  </w:style>
  <w:style w:type="table" w:styleId="a4">
    <w:name w:val="Table Grid"/>
    <w:basedOn w:val="a1"/>
    <w:uiPriority w:val="59"/>
    <w:rsid w:val="00576C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3179C"/>
    <w:rPr>
      <w:color w:val="0000FF"/>
      <w:u w:val="single"/>
    </w:rPr>
  </w:style>
  <w:style w:type="character" w:customStyle="1" w:styleId="blk">
    <w:name w:val="blk"/>
    <w:basedOn w:val="a0"/>
    <w:rsid w:val="00753DF6"/>
  </w:style>
  <w:style w:type="paragraph" w:styleId="a6">
    <w:name w:val="Balloon Text"/>
    <w:basedOn w:val="a"/>
    <w:link w:val="a7"/>
    <w:uiPriority w:val="99"/>
    <w:semiHidden/>
    <w:unhideWhenUsed/>
    <w:rsid w:val="00B8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5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2017-08-14T06:36:00Z</dcterms:created>
  <dcterms:modified xsi:type="dcterms:W3CDTF">2017-09-14T10:59:00Z</dcterms:modified>
</cp:coreProperties>
</file>